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0803" w14:textId="d2f0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 Пішембаев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Мереке Құдайбергенұлы Пішембаев Қазақстан Республикасының Көлік және коммуникация 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