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1c80" w14:textId="f1e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«Мемлекеттiк орман қоры учаскелеріндегi орман ресурстарын ұзақ мерзiмдi орман пайдалануға беру жөнiнде тендерлер өткiзу ережесін бекiту туралы» Қазақстан Республикасы Үкіметінің 2004 жылғы 13 қаңтардағы № 32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734 қаулысы. Күші жойылды - Қазақстан Республикасы Үкіметінің 2016 жылғы 24 ақпандағы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ҚAУЛЫ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«Мемлекеттiк орман қоры учаскелеріндегi орман ресурстарын ұзақ мерзiмдi орман пайдалануға беру жөнiнде тендерлер өткiзу ережесін бекiту туралы» Қазақстан Республикасы Үкіметінің 2004 жылғы 13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ПҮAЖ-ы, 2004 ж., № 1, 17-құжат)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Мемлекеттiк орман қоры учаскелеріндегi орман ресурстарын ұзақ мерзiмдi орман пайдалануға беру жөнiнде тендерлер өткiзу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10 жылдан 49 жылға дейiн.».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 К. Мәсімов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