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90a7" w14:textId="d949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объектілерін жекешелендірудің ережесін бекіту туралы" Қазақстан Республикасы Үкіметінің 2000 жылғы 11 шілдедегі № 10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маусымдағы № 7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нсаулық сақтау объектілерін жекешелендірудің ережесін бекіту туралы» Қазақстан Республикасы Үкіметінің 2000 жылғы 11 шілдедегі № 105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