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901f4" w14:textId="17901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"Қызметтік тұрғын үйге мұқтаж Қазақстан Республикасы Қарулы Күштерінің әскери қызметшілерін есепке қою" мемлекеттік көрсетілетін қызмет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2014 жылғы 24 маусымдағы № 698 қаулысы. Күші жойылды - Қазақстан Республикасы Үкіметінің 2015 жылғы 15 қазандағы № 828 қаулысымен</w:t>
      </w:r>
    </w:p>
    <w:p>
      <w:pPr>
        <w:spacing w:after="0"/>
        <w:ind w:left="0"/>
        <w:jc w:val="both"/>
      </w:pPr>
      <w:r>
        <w:rPr>
          <w:rFonts w:ascii="Times New Roman"/>
          <w:b w:val="false"/>
          <w:i w:val="false"/>
          <w:color w:val="ff0000"/>
          <w:sz w:val="28"/>
        </w:rPr>
        <w:t xml:space="preserve">      Ескерту. Күші жойылды - ҚР Үкіметінің 15.10.2015 </w:t>
      </w:r>
      <w:r>
        <w:rPr>
          <w:rFonts w:ascii="Times New Roman"/>
          <w:b w:val="false"/>
          <w:i w:val="false"/>
          <w:color w:val="ff0000"/>
          <w:sz w:val="28"/>
        </w:rPr>
        <w:t>№ 828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2" w:id="0"/>
    <w:p>
      <w:pPr>
        <w:spacing w:after="0"/>
        <w:ind w:left="0"/>
        <w:jc w:val="both"/>
      </w:pPr>
      <w:r>
        <w:rPr>
          <w:rFonts w:ascii="Times New Roman"/>
          <w:b w:val="false"/>
          <w:i w:val="false"/>
          <w:color w:val="000000"/>
          <w:sz w:val="28"/>
        </w:rPr>
        <w:t>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6-бабының</w:t>
      </w:r>
      <w:r>
        <w:rPr>
          <w:rFonts w:ascii="Times New Roman"/>
          <w:b w:val="false"/>
          <w:i w:val="false"/>
          <w:color w:val="000000"/>
          <w:sz w:val="28"/>
        </w:rPr>
        <w:t xml:space="preserve"> 3) тармақшасына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«Қызметтік тұрғын үйге мұқтаж Қазақстан Республикасы Қарулы Күштерінің әскери қызметшілерін есепке қою»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24 маусымдағы</w:t>
      </w:r>
      <w:r>
        <w:br/>
      </w:r>
      <w:r>
        <w:rPr>
          <w:rFonts w:ascii="Times New Roman"/>
          <w:b w:val="false"/>
          <w:i w:val="false"/>
          <w:color w:val="000000"/>
          <w:sz w:val="28"/>
        </w:rPr>
        <w:t xml:space="preserve">
№ 698 қаулысымен    </w:t>
      </w:r>
      <w:r>
        <w:br/>
      </w:r>
      <w:r>
        <w:rPr>
          <w:rFonts w:ascii="Times New Roman"/>
          <w:b w:val="false"/>
          <w:i w:val="false"/>
          <w:color w:val="000000"/>
          <w:sz w:val="28"/>
        </w:rPr>
        <w:t xml:space="preserve">
бекітілген        </w:t>
      </w:r>
    </w:p>
    <w:bookmarkEnd w:id="1"/>
    <w:bookmarkStart w:name="z5" w:id="2"/>
    <w:p>
      <w:pPr>
        <w:spacing w:after="0"/>
        <w:ind w:left="0"/>
        <w:jc w:val="left"/>
      </w:pPr>
      <w:r>
        <w:rPr>
          <w:rFonts w:ascii="Times New Roman"/>
          <w:b/>
          <w:i w:val="false"/>
          <w:color w:val="000000"/>
        </w:rPr>
        <w:t xml:space="preserve"> 
«Қызметтік тұрғын үйге мұқтаж Қазақстан Республикасы Қарулы</w:t>
      </w:r>
      <w:r>
        <w:br/>
      </w:r>
      <w:r>
        <w:rPr>
          <w:rFonts w:ascii="Times New Roman"/>
          <w:b/>
          <w:i w:val="false"/>
          <w:color w:val="000000"/>
        </w:rPr>
        <w:t>
Күштерінің әскери қызметшілерін есепке қою»</w:t>
      </w:r>
      <w:r>
        <w:br/>
      </w:r>
      <w:r>
        <w:rPr>
          <w:rFonts w:ascii="Times New Roman"/>
          <w:b/>
          <w:i w:val="false"/>
          <w:color w:val="000000"/>
        </w:rPr>
        <w:t>
мемлекеттік көрсетілетін қызмет стандарты</w:t>
      </w:r>
    </w:p>
    <w:bookmarkEnd w:id="2"/>
    <w:bookmarkStart w:name="z6" w:id="3"/>
    <w:p>
      <w:pPr>
        <w:spacing w:after="0"/>
        <w:ind w:left="0"/>
        <w:jc w:val="left"/>
      </w:pPr>
      <w:r>
        <w:rPr>
          <w:rFonts w:ascii="Times New Roman"/>
          <w:b/>
          <w:i w:val="false"/>
          <w:color w:val="000000"/>
        </w:rPr>
        <w:t xml:space="preserve"> 
1. Жалпы ережелер</w:t>
      </w:r>
    </w:p>
    <w:bookmarkEnd w:id="3"/>
    <w:bookmarkStart w:name="z7" w:id="4"/>
    <w:p>
      <w:pPr>
        <w:spacing w:after="0"/>
        <w:ind w:left="0"/>
        <w:jc w:val="both"/>
      </w:pPr>
      <w:r>
        <w:rPr>
          <w:rFonts w:ascii="Times New Roman"/>
          <w:b w:val="false"/>
          <w:i w:val="false"/>
          <w:color w:val="000000"/>
          <w:sz w:val="28"/>
        </w:rPr>
        <w:t>
      1. «Қызметтік тұрғын үйге мұқтаж Қазақстан Республикасы Қарулы Күштерінің әскери қызметшілерін есепке қою» мемлекеттік көрсетілетін қызметі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 Қорғаныс министрлігі (бұдан әрі - Министрлік) әзірледі.</w:t>
      </w:r>
      <w:r>
        <w:br/>
      </w:r>
      <w:r>
        <w:rPr>
          <w:rFonts w:ascii="Times New Roman"/>
          <w:b w:val="false"/>
          <w:i w:val="false"/>
          <w:color w:val="000000"/>
          <w:sz w:val="28"/>
        </w:rPr>
        <w:t>
</w:t>
      </w:r>
      <w:r>
        <w:rPr>
          <w:rFonts w:ascii="Times New Roman"/>
          <w:b w:val="false"/>
          <w:i w:val="false"/>
          <w:color w:val="000000"/>
          <w:sz w:val="28"/>
        </w:rPr>
        <w:t>
      3. Мемлекеттік қызметті Министрліктің аудандық пайдалану бөлімдері (бұдан әрі - көрсетілетін қызметті беруші) көрсетеді.</w:t>
      </w:r>
    </w:p>
    <w:bookmarkEnd w:id="4"/>
    <w:bookmarkStart w:name="z10" w:id="5"/>
    <w:p>
      <w:pPr>
        <w:spacing w:after="0"/>
        <w:ind w:left="0"/>
        <w:jc w:val="left"/>
      </w:pPr>
      <w:r>
        <w:rPr>
          <w:rFonts w:ascii="Times New Roman"/>
          <w:b/>
          <w:i w:val="false"/>
          <w:color w:val="000000"/>
        </w:rPr>
        <w:t xml:space="preserve"> 
2. Мемлекеттік қызметті көрсету тәртібі</w:t>
      </w:r>
    </w:p>
    <w:bookmarkEnd w:id="5"/>
    <w:bookmarkStart w:name="z11" w:id="6"/>
    <w:p>
      <w:pPr>
        <w:spacing w:after="0"/>
        <w:ind w:left="0"/>
        <w:jc w:val="both"/>
      </w:pPr>
      <w:r>
        <w:rPr>
          <w:rFonts w:ascii="Times New Roman"/>
          <w:b w:val="false"/>
          <w:i w:val="false"/>
          <w:color w:val="000000"/>
          <w:sz w:val="28"/>
        </w:rPr>
        <w:t>
      4. Мемлекеттік қызметті көрсету мерзімі:</w:t>
      </w:r>
      <w:r>
        <w:br/>
      </w:r>
      <w:r>
        <w:rPr>
          <w:rFonts w:ascii="Times New Roman"/>
          <w:b w:val="false"/>
          <w:i w:val="false"/>
          <w:color w:val="000000"/>
          <w:sz w:val="28"/>
        </w:rPr>
        <w:t>
</w:t>
      </w:r>
      <w:r>
        <w:rPr>
          <w:rFonts w:ascii="Times New Roman"/>
          <w:b w:val="false"/>
          <w:i w:val="false"/>
          <w:color w:val="000000"/>
          <w:sz w:val="28"/>
        </w:rPr>
        <w:t>
      1) көрсетілетін қызметті алушы құжаттар топтамасын тапсырған сәттен бастап - күнтізбелік 30 (отыз) күннен аспайды;</w:t>
      </w:r>
      <w:r>
        <w:br/>
      </w:r>
      <w:r>
        <w:rPr>
          <w:rFonts w:ascii="Times New Roman"/>
          <w:b w:val="false"/>
          <w:i w:val="false"/>
          <w:color w:val="000000"/>
          <w:sz w:val="28"/>
        </w:rPr>
        <w:t>
</w:t>
      </w:r>
      <w:r>
        <w:rPr>
          <w:rFonts w:ascii="Times New Roman"/>
          <w:b w:val="false"/>
          <w:i w:val="false"/>
          <w:color w:val="000000"/>
          <w:sz w:val="28"/>
        </w:rPr>
        <w:t>
      2) көрсетілетін қызметті алушының көрсетілетін қызметті берушіге құжаттар топтамасын тапсыруы үшін күтудің рұқсат етілген ең ұзақ уақыты - 15 минут;</w:t>
      </w:r>
      <w:r>
        <w:br/>
      </w:r>
      <w:r>
        <w:rPr>
          <w:rFonts w:ascii="Times New Roman"/>
          <w:b w:val="false"/>
          <w:i w:val="false"/>
          <w:color w:val="000000"/>
          <w:sz w:val="28"/>
        </w:rPr>
        <w:t>
</w:t>
      </w:r>
      <w:r>
        <w:rPr>
          <w:rFonts w:ascii="Times New Roman"/>
          <w:b w:val="false"/>
          <w:i w:val="false"/>
          <w:color w:val="000000"/>
          <w:sz w:val="28"/>
        </w:rPr>
        <w:t>
      3) көрсетілетін қызметті алушыға қызмет көрсетудің рұқсат етілген ең ұзақ уақыты - 15 минут.</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 нысаны: қағаз түрінде.</w:t>
      </w:r>
      <w:r>
        <w:br/>
      </w:r>
      <w:r>
        <w:rPr>
          <w:rFonts w:ascii="Times New Roman"/>
          <w:b w:val="false"/>
          <w:i w:val="false"/>
          <w:color w:val="000000"/>
          <w:sz w:val="28"/>
        </w:rPr>
        <w:t>
</w:t>
      </w:r>
      <w:r>
        <w:rPr>
          <w:rFonts w:ascii="Times New Roman"/>
          <w:b w:val="false"/>
          <w:i w:val="false"/>
          <w:color w:val="000000"/>
          <w:sz w:val="28"/>
        </w:rPr>
        <w:t>
      6. Мемлекеттік қызмет көрсету нәтижесі: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кезекке қою күні мен реттік нөмірін көрсете отырып, қызметтік тұрғын үйге мұқтаждардың есебіне қою туралы анықтаманы беру.</w:t>
      </w:r>
      <w:r>
        <w:br/>
      </w:r>
      <w:r>
        <w:rPr>
          <w:rFonts w:ascii="Times New Roman"/>
          <w:b w:val="false"/>
          <w:i w:val="false"/>
          <w:color w:val="000000"/>
          <w:sz w:val="28"/>
        </w:rPr>
        <w:t>
</w:t>
      </w:r>
      <w:r>
        <w:rPr>
          <w:rFonts w:ascii="Times New Roman"/>
          <w:b w:val="false"/>
          <w:i w:val="false"/>
          <w:color w:val="000000"/>
          <w:sz w:val="28"/>
        </w:rPr>
        <w:t>
      7.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8. Көрсетілетін қызметті берушінің жұмыс кестесі: Қазақстан Республикасының еңбек заңнамасына сәйкес демалыс, сондай-ақ мереке күндерінен басқа, дүйсенбі - жұма аралығында сағат 13.00-ден 14.00-ге дейін түскі үзіліспен сағат 9.00-ден 18.00-ге дейін.</w:t>
      </w:r>
      <w:r>
        <w:br/>
      </w:r>
      <w:r>
        <w:rPr>
          <w:rFonts w:ascii="Times New Roman"/>
          <w:b w:val="false"/>
          <w:i w:val="false"/>
          <w:color w:val="000000"/>
          <w:sz w:val="28"/>
        </w:rPr>
        <w:t>
      Қабылдау жедел қызмет көрсетусіз «кезек күту» тәртібімен жүзеге асырылады.</w:t>
      </w:r>
      <w:r>
        <w:br/>
      </w:r>
      <w:r>
        <w:rPr>
          <w:rFonts w:ascii="Times New Roman"/>
          <w:b w:val="false"/>
          <w:i w:val="false"/>
          <w:color w:val="000000"/>
          <w:sz w:val="28"/>
        </w:rPr>
        <w:t>
</w:t>
      </w:r>
      <w:r>
        <w:rPr>
          <w:rFonts w:ascii="Times New Roman"/>
          <w:b w:val="false"/>
          <w:i w:val="false"/>
          <w:color w:val="000000"/>
          <w:sz w:val="28"/>
        </w:rPr>
        <w:t>
      9. Көрсетілетін қызметті берушіге жүгінген кезде көрсетілетін қызметті алушы ұсынатын мемлекеттік қызметті көрсету үшін қажетті құжаттар тізбесі:</w:t>
      </w:r>
      <w:r>
        <w:br/>
      </w:r>
      <w:r>
        <w:rPr>
          <w:rFonts w:ascii="Times New Roman"/>
          <w:b w:val="false"/>
          <w:i w:val="false"/>
          <w:color w:val="000000"/>
          <w:sz w:val="28"/>
        </w:rPr>
        <w:t>
</w:t>
      </w:r>
      <w:r>
        <w:rPr>
          <w:rFonts w:ascii="Times New Roman"/>
          <w:b w:val="false"/>
          <w:i w:val="false"/>
          <w:color w:val="000000"/>
          <w:sz w:val="28"/>
        </w:rPr>
        <w:t>
      1)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баянат;</w:t>
      </w:r>
      <w:r>
        <w:br/>
      </w:r>
      <w:r>
        <w:rPr>
          <w:rFonts w:ascii="Times New Roman"/>
          <w:b w:val="false"/>
          <w:i w:val="false"/>
          <w:color w:val="000000"/>
          <w:sz w:val="28"/>
        </w:rPr>
        <w:t>
</w:t>
      </w:r>
      <w:r>
        <w:rPr>
          <w:rFonts w:ascii="Times New Roman"/>
          <w:b w:val="false"/>
          <w:i w:val="false"/>
          <w:color w:val="000000"/>
          <w:sz w:val="28"/>
        </w:rPr>
        <w:t>
      2) отбасы құрамы туралы анықтама;</w:t>
      </w:r>
      <w:r>
        <w:br/>
      </w:r>
      <w:r>
        <w:rPr>
          <w:rFonts w:ascii="Times New Roman"/>
          <w:b w:val="false"/>
          <w:i w:val="false"/>
          <w:color w:val="000000"/>
          <w:sz w:val="28"/>
        </w:rPr>
        <w:t>
</w:t>
      </w:r>
      <w:r>
        <w:rPr>
          <w:rFonts w:ascii="Times New Roman"/>
          <w:b w:val="false"/>
          <w:i w:val="false"/>
          <w:color w:val="000000"/>
          <w:sz w:val="28"/>
        </w:rPr>
        <w:t>
      3) қызмет орнынан анықтама;</w:t>
      </w:r>
      <w:r>
        <w:br/>
      </w:r>
      <w:r>
        <w:rPr>
          <w:rFonts w:ascii="Times New Roman"/>
          <w:b w:val="false"/>
          <w:i w:val="false"/>
          <w:color w:val="000000"/>
          <w:sz w:val="28"/>
        </w:rPr>
        <w:t>
</w:t>
      </w:r>
      <w:r>
        <w:rPr>
          <w:rFonts w:ascii="Times New Roman"/>
          <w:b w:val="false"/>
          <w:i w:val="false"/>
          <w:color w:val="000000"/>
          <w:sz w:val="28"/>
        </w:rPr>
        <w:t>
      4) баянат берілген күнге дейін күнтізбелік 10 күннен кешіктірмей алынған көрсетілетін қызметті алушыда және оның отбасы мүшелерінде осы елді мекенде меншік құқығында тұрғын үйдің болмауы (болуы) туралы анықтама (көрсетілетін қызметті алушы анықтаманы жыл сайын береді);</w:t>
      </w:r>
      <w:r>
        <w:br/>
      </w:r>
      <w:r>
        <w:rPr>
          <w:rFonts w:ascii="Times New Roman"/>
          <w:b w:val="false"/>
          <w:i w:val="false"/>
          <w:color w:val="000000"/>
          <w:sz w:val="28"/>
        </w:rPr>
        <w:t>
</w:t>
      </w:r>
      <w:r>
        <w:rPr>
          <w:rFonts w:ascii="Times New Roman"/>
          <w:b w:val="false"/>
          <w:i w:val="false"/>
          <w:color w:val="000000"/>
          <w:sz w:val="28"/>
        </w:rPr>
        <w:t>
      5) қызметтік тізім;</w:t>
      </w:r>
      <w:r>
        <w:br/>
      </w:r>
      <w:r>
        <w:rPr>
          <w:rFonts w:ascii="Times New Roman"/>
          <w:b w:val="false"/>
          <w:i w:val="false"/>
          <w:color w:val="000000"/>
          <w:sz w:val="28"/>
        </w:rPr>
        <w:t>
</w:t>
      </w:r>
      <w:r>
        <w:rPr>
          <w:rFonts w:ascii="Times New Roman"/>
          <w:b w:val="false"/>
          <w:i w:val="false"/>
          <w:color w:val="000000"/>
          <w:sz w:val="28"/>
        </w:rPr>
        <w:t>
      6) бұрынғы қызмет орны бойынша қызметтік тұрғын үйді тапсырғаны туралы анықтама;</w:t>
      </w:r>
      <w:r>
        <w:br/>
      </w:r>
      <w:r>
        <w:rPr>
          <w:rFonts w:ascii="Times New Roman"/>
          <w:b w:val="false"/>
          <w:i w:val="false"/>
          <w:color w:val="000000"/>
          <w:sz w:val="28"/>
        </w:rPr>
        <w:t>
</w:t>
      </w:r>
      <w:r>
        <w:rPr>
          <w:rFonts w:ascii="Times New Roman"/>
          <w:b w:val="false"/>
          <w:i w:val="false"/>
          <w:color w:val="000000"/>
          <w:sz w:val="28"/>
        </w:rPr>
        <w:t>
      7) көрсетілетін қызметті алушының және оның отбасы мүшелерінің жеке басын куәландыратын </w:t>
      </w:r>
      <w:r>
        <w:rPr>
          <w:rFonts w:ascii="Times New Roman"/>
          <w:b w:val="false"/>
          <w:i w:val="false"/>
          <w:color w:val="000000"/>
          <w:sz w:val="28"/>
        </w:rPr>
        <w:t>құжаттардың</w:t>
      </w:r>
      <w:r>
        <w:rPr>
          <w:rFonts w:ascii="Times New Roman"/>
          <w:b w:val="false"/>
          <w:i w:val="false"/>
          <w:color w:val="000000"/>
          <w:sz w:val="28"/>
        </w:rPr>
        <w:t>, көрсетілетін қызметті алушыда отбасы мүшелері бар болса, балалардың </w:t>
      </w:r>
      <w:r>
        <w:rPr>
          <w:rFonts w:ascii="Times New Roman"/>
          <w:b w:val="false"/>
          <w:i w:val="false"/>
          <w:color w:val="000000"/>
          <w:sz w:val="28"/>
        </w:rPr>
        <w:t>туу туралы</w:t>
      </w:r>
      <w:r>
        <w:rPr>
          <w:rFonts w:ascii="Times New Roman"/>
          <w:b w:val="false"/>
          <w:i w:val="false"/>
          <w:color w:val="000000"/>
          <w:sz w:val="28"/>
        </w:rPr>
        <w:t>, некеге тұру (некені бұзу) туралы куәліктердің нотариат растаған көшірмелері (баянат берілген күнге дейін 10 күннен кешіктірмей);</w:t>
      </w:r>
      <w:r>
        <w:br/>
      </w:r>
      <w:r>
        <w:rPr>
          <w:rFonts w:ascii="Times New Roman"/>
          <w:b w:val="false"/>
          <w:i w:val="false"/>
          <w:color w:val="000000"/>
          <w:sz w:val="28"/>
        </w:rPr>
        <w:t>
</w:t>
      </w:r>
      <w:r>
        <w:rPr>
          <w:rFonts w:ascii="Times New Roman"/>
          <w:b w:val="false"/>
          <w:i w:val="false"/>
          <w:color w:val="000000"/>
          <w:sz w:val="28"/>
        </w:rPr>
        <w:t>
      8) отбасында Қазақстан Республикасының Үкіметі бекітетін </w:t>
      </w:r>
      <w:r>
        <w:rPr>
          <w:rFonts w:ascii="Times New Roman"/>
          <w:b w:val="false"/>
          <w:i w:val="false"/>
          <w:color w:val="000000"/>
          <w:sz w:val="28"/>
        </w:rPr>
        <w:t>аурулардың тізімінде</w:t>
      </w:r>
      <w:r>
        <w:rPr>
          <w:rFonts w:ascii="Times New Roman"/>
          <w:b w:val="false"/>
          <w:i w:val="false"/>
          <w:color w:val="000000"/>
          <w:sz w:val="28"/>
        </w:rPr>
        <w:t xml:space="preserve"> санамаланған кейбір созылмалы аурулардың ауыр түрлерімен ауыратын мүшелер бар болса, мемлекеттік денсаулық сақтау мекемесінің анықтамасы;</w:t>
      </w:r>
      <w:r>
        <w:br/>
      </w:r>
      <w:r>
        <w:rPr>
          <w:rFonts w:ascii="Times New Roman"/>
          <w:b w:val="false"/>
          <w:i w:val="false"/>
          <w:color w:val="000000"/>
          <w:sz w:val="28"/>
        </w:rPr>
        <w:t>
</w:t>
      </w:r>
      <w:r>
        <w:rPr>
          <w:rFonts w:ascii="Times New Roman"/>
          <w:b w:val="false"/>
          <w:i w:val="false"/>
          <w:color w:val="000000"/>
          <w:sz w:val="28"/>
        </w:rPr>
        <w:t>
      9) отбасында күндізгі оқу нысанында оқитын жиырма үш жасқа дейінгі мүшелер бар болса, білім беру ұйымының анықтамасы;</w:t>
      </w:r>
      <w:r>
        <w:br/>
      </w:r>
      <w:r>
        <w:rPr>
          <w:rFonts w:ascii="Times New Roman"/>
          <w:b w:val="false"/>
          <w:i w:val="false"/>
          <w:color w:val="000000"/>
          <w:sz w:val="28"/>
        </w:rPr>
        <w:t>
</w:t>
      </w:r>
      <w:r>
        <w:rPr>
          <w:rFonts w:ascii="Times New Roman"/>
          <w:b w:val="false"/>
          <w:i w:val="false"/>
          <w:color w:val="000000"/>
          <w:sz w:val="28"/>
        </w:rPr>
        <w:t>
      10) отбасында мүгедектік тобы бойынша он сегіз жасқа толмаған мүгедек баласы бар болса, халықты әлеуметтік қорғаудың мемлекеттік мекемесінің мүгедектік туралы анықтамасы;</w:t>
      </w:r>
      <w:r>
        <w:br/>
      </w:r>
      <w:r>
        <w:rPr>
          <w:rFonts w:ascii="Times New Roman"/>
          <w:b w:val="false"/>
          <w:i w:val="false"/>
          <w:color w:val="000000"/>
          <w:sz w:val="28"/>
        </w:rPr>
        <w:t>
</w:t>
      </w:r>
      <w:r>
        <w:rPr>
          <w:rFonts w:ascii="Times New Roman"/>
          <w:b w:val="false"/>
          <w:i w:val="false"/>
          <w:color w:val="000000"/>
          <w:sz w:val="28"/>
        </w:rPr>
        <w:t>
      11) балалардың құқықтарын қорғау саласындағы уәкілетті органның кәмелетке толмағанды қорғаншылыққа және қамқоршылыққа алу туралы </w:t>
      </w:r>
      <w:r>
        <w:rPr>
          <w:rFonts w:ascii="Times New Roman"/>
          <w:b w:val="false"/>
          <w:i w:val="false"/>
          <w:color w:val="000000"/>
          <w:sz w:val="28"/>
        </w:rPr>
        <w:t>анықтамасы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12) басқа адамдарды көрсетілетін қызметті алушының отбасы мүшелері деп таныған жағдайларда, соңғысы оларды өтініш берушінің отбасы мүшелері деп тану туралы сот шешімінің нотариат растаған көшірмесін ұсынады.</w:t>
      </w:r>
    </w:p>
    <w:bookmarkEnd w:id="6"/>
    <w:bookmarkStart w:name="z32" w:id="7"/>
    <w:p>
      <w:pPr>
        <w:spacing w:after="0"/>
        <w:ind w:left="0"/>
        <w:jc w:val="left"/>
      </w:pPr>
      <w:r>
        <w:rPr>
          <w:rFonts w:ascii="Times New Roman"/>
          <w:b/>
          <w:i w:val="false"/>
          <w:color w:val="000000"/>
        </w:rPr>
        <w:t xml:space="preserve"> 
3. Көрсетілетін қызметті берушінің және (немесе) олардың лауазымды адамдарының шешімдеріне, әрекетіне (әрекетсіздігіне) шағымдану тәртібі</w:t>
      </w:r>
    </w:p>
    <w:bookmarkEnd w:id="7"/>
    <w:bookmarkStart w:name="z33" w:id="8"/>
    <w:p>
      <w:pPr>
        <w:spacing w:after="0"/>
        <w:ind w:left="0"/>
        <w:jc w:val="both"/>
      </w:pPr>
      <w:r>
        <w:rPr>
          <w:rFonts w:ascii="Times New Roman"/>
          <w:b w:val="false"/>
          <w:i w:val="false"/>
          <w:color w:val="000000"/>
          <w:sz w:val="28"/>
        </w:rPr>
        <w:t>
      10. Мемлекеттік қызметті көрсету мәселелері бойынша көрсетілетін қызметті берушінің және (немесе) олардың лауазымды адамдарының шешімдеріне, әрекетіне (әрекетсіздігіне) шағымдану, шағым:</w:t>
      </w:r>
      <w:r>
        <w:br/>
      </w:r>
      <w:r>
        <w:rPr>
          <w:rFonts w:ascii="Times New Roman"/>
          <w:b w:val="false"/>
          <w:i w:val="false"/>
          <w:color w:val="000000"/>
          <w:sz w:val="28"/>
        </w:rPr>
        <w:t>
</w:t>
      </w:r>
      <w:r>
        <w:rPr>
          <w:rFonts w:ascii="Times New Roman"/>
          <w:b w:val="false"/>
          <w:i w:val="false"/>
          <w:color w:val="000000"/>
          <w:sz w:val="28"/>
        </w:rPr>
        <w:t>
      1) осы мемлекеттік көрсетілетін қызмет стандартының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мекенжайлар бойынша жазбаша түрде көрсетілетін қызметті беруші басшысының атына;</w:t>
      </w:r>
      <w:r>
        <w:br/>
      </w:r>
      <w:r>
        <w:rPr>
          <w:rFonts w:ascii="Times New Roman"/>
          <w:b w:val="false"/>
          <w:i w:val="false"/>
          <w:color w:val="000000"/>
          <w:sz w:val="28"/>
        </w:rPr>
        <w:t>
</w:t>
      </w:r>
      <w:r>
        <w:rPr>
          <w:rFonts w:ascii="Times New Roman"/>
          <w:b w:val="false"/>
          <w:i w:val="false"/>
          <w:color w:val="000000"/>
          <w:sz w:val="28"/>
        </w:rPr>
        <w:t>
      2) 010000, Астана қаласы, Достық көшесі, № 14 үй мекенжайы бойынша жазбаша түрде Министрлік басшысының атына;</w:t>
      </w:r>
      <w:r>
        <w:br/>
      </w:r>
      <w:r>
        <w:rPr>
          <w:rFonts w:ascii="Times New Roman"/>
          <w:b w:val="false"/>
          <w:i w:val="false"/>
          <w:color w:val="000000"/>
          <w:sz w:val="28"/>
        </w:rPr>
        <w:t>
</w:t>
      </w:r>
      <w:r>
        <w:rPr>
          <w:rFonts w:ascii="Times New Roman"/>
          <w:b w:val="false"/>
          <w:i w:val="false"/>
          <w:color w:val="000000"/>
          <w:sz w:val="28"/>
        </w:rPr>
        <w:t>
      3) Министрліктің www.mod.gov.kz мекенжайы бойынша интернет-ресурсында «Мемлекеттік көрсетілетін қызметтер» бөлімінде беріледі.</w:t>
      </w:r>
      <w:r>
        <w:br/>
      </w:r>
      <w:r>
        <w:rPr>
          <w:rFonts w:ascii="Times New Roman"/>
          <w:b w:val="false"/>
          <w:i w:val="false"/>
          <w:color w:val="000000"/>
          <w:sz w:val="28"/>
        </w:rPr>
        <w:t>
      Қолма-қол, сол сияқты почта арқылы келіп түскен шағымның көрсетілетін қызметті берушінің кеңсесінде жеке және заңды тұлғалардың өтініштері журналында тіркеу (мөртаңба, кіріс нөмірі мен тіркелген күні шағымның екінші данасына немесе шағымға ілеспе хатқа қойылады) қабылданғанын растау болып табылады.</w:t>
      </w:r>
      <w:r>
        <w:br/>
      </w:r>
      <w:r>
        <w:rPr>
          <w:rFonts w:ascii="Times New Roman"/>
          <w:b w:val="false"/>
          <w:i w:val="false"/>
          <w:color w:val="000000"/>
          <w:sz w:val="28"/>
        </w:rPr>
        <w:t>
      Шағымның қабылданғанын растау үшін шағымды қабылдаған адам көрсетілетін қызметті алушыға талон береді, онда байланыс деректері мен жауапты алу орнын көрсете отырып, нөмірі, күні, шағымды қабылдаған адамның тегі көрсетіледі.</w:t>
      </w:r>
      <w:r>
        <w:br/>
      </w:r>
      <w:r>
        <w:rPr>
          <w:rFonts w:ascii="Times New Roman"/>
          <w:b w:val="false"/>
          <w:i w:val="false"/>
          <w:color w:val="000000"/>
          <w:sz w:val="28"/>
        </w:rPr>
        <w:t>
      Министрліктің және көрсетілетін қызметті берушінің мекенжайына келіп түскен көрсетілетін қызметті алушының шағымы тіркелген күнінен бастап бес жұмыс күні ішінде қаралуға тиіс.</w:t>
      </w:r>
      <w:r>
        <w:br/>
      </w:r>
      <w:r>
        <w:rPr>
          <w:rFonts w:ascii="Times New Roman"/>
          <w:b w:val="false"/>
          <w:i w:val="false"/>
          <w:color w:val="000000"/>
          <w:sz w:val="28"/>
        </w:rPr>
        <w:t>
      Көрсетілген мемлекеттік қызметтің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 алады.</w:t>
      </w:r>
      <w:r>
        <w:br/>
      </w:r>
      <w:r>
        <w:rPr>
          <w:rFonts w:ascii="Times New Roman"/>
          <w:b w:val="false"/>
          <w:i w:val="false"/>
          <w:color w:val="000000"/>
          <w:sz w:val="28"/>
        </w:rPr>
        <w:t>
      Мемлекеттік қызметтер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он бес жұмыс күні ішінде қаралуға тиіс.</w:t>
      </w:r>
      <w:r>
        <w:br/>
      </w:r>
      <w:r>
        <w:rPr>
          <w:rFonts w:ascii="Times New Roman"/>
          <w:b w:val="false"/>
          <w:i w:val="false"/>
          <w:color w:val="000000"/>
          <w:sz w:val="28"/>
        </w:rPr>
        <w:t>
</w:t>
      </w:r>
      <w:r>
        <w:rPr>
          <w:rFonts w:ascii="Times New Roman"/>
          <w:b w:val="false"/>
          <w:i w:val="false"/>
          <w:color w:val="000000"/>
          <w:sz w:val="28"/>
        </w:rPr>
        <w:t>
      11. Көрсетілген мемлекеттік қызметтің нәтижелерімен келіспеген</w:t>
      </w:r>
      <w:r>
        <w:br/>
      </w:r>
      <w:r>
        <w:rPr>
          <w:rFonts w:ascii="Times New Roman"/>
          <w:b w:val="false"/>
          <w:i w:val="false"/>
          <w:color w:val="000000"/>
          <w:sz w:val="28"/>
        </w:rPr>
        <w:t>
жағдайда, көрсетілетін қызмет алушының Қазақстан Республикасының</w:t>
      </w:r>
      <w:r>
        <w:br/>
      </w:r>
      <w:r>
        <w:rPr>
          <w:rFonts w:ascii="Times New Roman"/>
          <w:b w:val="false"/>
          <w:i w:val="false"/>
          <w:color w:val="000000"/>
          <w:sz w:val="28"/>
        </w:rPr>
        <w:t>
заңнамасында белгіленген тәртіппен сотқа жүгінуге құқығы бар.</w:t>
      </w:r>
    </w:p>
    <w:bookmarkEnd w:id="8"/>
    <w:bookmarkStart w:name="z38" w:id="9"/>
    <w:p>
      <w:pPr>
        <w:spacing w:after="0"/>
        <w:ind w:left="0"/>
        <w:jc w:val="left"/>
      </w:pPr>
      <w:r>
        <w:rPr>
          <w:rFonts w:ascii="Times New Roman"/>
          <w:b/>
          <w:i w:val="false"/>
          <w:color w:val="000000"/>
        </w:rPr>
        <w:t xml:space="preserve"> 
4. Мемлекеттік қызмет көрсету ерекшеліктері ескеріле отырып</w:t>
      </w:r>
      <w:r>
        <w:br/>
      </w:r>
      <w:r>
        <w:rPr>
          <w:rFonts w:ascii="Times New Roman"/>
          <w:b/>
          <w:i w:val="false"/>
          <w:color w:val="000000"/>
        </w:rPr>
        <w:t>
қойылатын өзге де талаптар</w:t>
      </w:r>
    </w:p>
    <w:bookmarkEnd w:id="9"/>
    <w:bookmarkStart w:name="z39" w:id="10"/>
    <w:p>
      <w:pPr>
        <w:spacing w:after="0"/>
        <w:ind w:left="0"/>
        <w:jc w:val="both"/>
      </w:pPr>
      <w:r>
        <w:rPr>
          <w:rFonts w:ascii="Times New Roman"/>
          <w:b w:val="false"/>
          <w:i w:val="false"/>
          <w:color w:val="000000"/>
          <w:sz w:val="28"/>
        </w:rPr>
        <w:t>
      12. Мемлекеттік қызмет көрсету орындарының мекенжайлары Министрліктің www.mod.gov.kz мекенжайы бойынша интернет-ресурсында «Мемлекеттік көрсетілетін қызметтер» бөлімінде орналастырылған.</w:t>
      </w:r>
      <w:r>
        <w:br/>
      </w:r>
      <w:r>
        <w:rPr>
          <w:rFonts w:ascii="Times New Roman"/>
          <w:b w:val="false"/>
          <w:i w:val="false"/>
          <w:color w:val="000000"/>
          <w:sz w:val="28"/>
        </w:rPr>
        <w:t>
</w:t>
      </w:r>
      <w:r>
        <w:rPr>
          <w:rFonts w:ascii="Times New Roman"/>
          <w:b w:val="false"/>
          <w:i w:val="false"/>
          <w:color w:val="000000"/>
          <w:sz w:val="28"/>
        </w:rPr>
        <w:t>
      13. Мемлекеттік көрсетілетін қызмет туралы ақпаратты www.mod.gov.kz мекенжайы бойынша Министрліктің интернет-ресурсында «Мемлекеттік көрсетілетін қызметтер» бөлімінде орналастырылған анықтама қызметтерінің телефондары арқылы қашықтықтан қол жеткізу режимінде алуға болады.</w:t>
      </w:r>
    </w:p>
    <w:bookmarkEnd w:id="10"/>
    <w:bookmarkStart w:name="z40" w:id="11"/>
    <w:p>
      <w:pPr>
        <w:spacing w:after="0"/>
        <w:ind w:left="0"/>
        <w:jc w:val="both"/>
      </w:pPr>
      <w:r>
        <w:rPr>
          <w:rFonts w:ascii="Times New Roman"/>
          <w:b w:val="false"/>
          <w:i w:val="false"/>
          <w:color w:val="000000"/>
          <w:sz w:val="28"/>
        </w:rPr>
        <w:t xml:space="preserve">
«Қызметтік тұрғын үйге мұқтаж        </w:t>
      </w:r>
      <w:r>
        <w:br/>
      </w:r>
      <w:r>
        <w:rPr>
          <w:rFonts w:ascii="Times New Roman"/>
          <w:b w:val="false"/>
          <w:i w:val="false"/>
          <w:color w:val="000000"/>
          <w:sz w:val="28"/>
        </w:rPr>
        <w:t xml:space="preserve">
Қазақстан Республикасы Қарулы Күштерінің </w:t>
      </w:r>
      <w:r>
        <w:br/>
      </w:r>
      <w:r>
        <w:rPr>
          <w:rFonts w:ascii="Times New Roman"/>
          <w:b w:val="false"/>
          <w:i w:val="false"/>
          <w:color w:val="000000"/>
          <w:sz w:val="28"/>
        </w:rPr>
        <w:t xml:space="preserve">
әскери қызметшілерін есепке қою»      </w:t>
      </w:r>
      <w:r>
        <w:br/>
      </w:r>
      <w:r>
        <w:rPr>
          <w:rFonts w:ascii="Times New Roman"/>
          <w:b w:val="false"/>
          <w:i w:val="false"/>
          <w:color w:val="000000"/>
          <w:sz w:val="28"/>
        </w:rPr>
        <w:t>
мемлекеттік көрсетілетін қызмет стандартына</w:t>
      </w:r>
      <w:r>
        <w:br/>
      </w:r>
      <w:r>
        <w:rPr>
          <w:rFonts w:ascii="Times New Roman"/>
          <w:b w:val="false"/>
          <w:i w:val="false"/>
          <w:color w:val="000000"/>
          <w:sz w:val="28"/>
        </w:rPr>
        <w:t xml:space="preserve">
1-қосымша                 </w:t>
      </w:r>
    </w:p>
    <w:bookmarkEnd w:id="11"/>
    <w:p>
      <w:pPr>
        <w:spacing w:after="0"/>
        <w:ind w:left="0"/>
        <w:jc w:val="both"/>
      </w:pPr>
      <w:r>
        <w:rPr>
          <w:rFonts w:ascii="Times New Roman"/>
          <w:b w:val="false"/>
          <w:i w:val="false"/>
          <w:color w:val="000000"/>
          <w:sz w:val="28"/>
        </w:rPr>
        <w:t>Көрсетілетін</w:t>
      </w:r>
      <w:r>
        <w:br/>
      </w:r>
      <w:r>
        <w:rPr>
          <w:rFonts w:ascii="Times New Roman"/>
          <w:b w:val="false"/>
          <w:i w:val="false"/>
          <w:color w:val="000000"/>
          <w:sz w:val="28"/>
        </w:rPr>
        <w:t>
қызметті</w:t>
      </w:r>
      <w:r>
        <w:br/>
      </w:r>
      <w:r>
        <w:rPr>
          <w:rFonts w:ascii="Times New Roman"/>
          <w:b w:val="false"/>
          <w:i w:val="false"/>
          <w:color w:val="000000"/>
          <w:sz w:val="28"/>
        </w:rPr>
        <w:t>
берушінің</w:t>
      </w:r>
      <w:r>
        <w:br/>
      </w:r>
      <w:r>
        <w:rPr>
          <w:rFonts w:ascii="Times New Roman"/>
          <w:b w:val="false"/>
          <w:i w:val="false"/>
          <w:color w:val="000000"/>
          <w:sz w:val="28"/>
        </w:rPr>
        <w:t>
бұрыштама</w:t>
      </w:r>
      <w:r>
        <w:br/>
      </w:r>
      <w:r>
        <w:rPr>
          <w:rFonts w:ascii="Times New Roman"/>
          <w:b w:val="false"/>
          <w:i w:val="false"/>
          <w:color w:val="000000"/>
          <w:sz w:val="28"/>
        </w:rPr>
        <w:t>
мөртаңбасы</w:t>
      </w:r>
    </w:p>
    <w:bookmarkStart w:name="z41" w:id="12"/>
    <w:p>
      <w:pPr>
        <w:spacing w:after="0"/>
        <w:ind w:left="0"/>
        <w:jc w:val="left"/>
      </w:pPr>
      <w:r>
        <w:rPr>
          <w:rFonts w:ascii="Times New Roman"/>
          <w:b/>
          <w:i w:val="false"/>
          <w:color w:val="000000"/>
        </w:rPr>
        <w:t xml:space="preserve"> 
_______________________ гарнизонында</w:t>
      </w:r>
      <w:r>
        <w:br/>
      </w:r>
      <w:r>
        <w:rPr>
          <w:rFonts w:ascii="Times New Roman"/>
          <w:b/>
          <w:i w:val="false"/>
          <w:color w:val="000000"/>
        </w:rPr>
        <w:t>
тұрғын үйге мұқтаждар есебіне кою туралы</w:t>
      </w:r>
      <w:r>
        <w:br/>
      </w:r>
      <w:r>
        <w:rPr>
          <w:rFonts w:ascii="Times New Roman"/>
          <w:b/>
          <w:i w:val="false"/>
          <w:color w:val="000000"/>
        </w:rPr>
        <w:t>
анықтама</w:t>
      </w:r>
    </w:p>
    <w:bookmarkEnd w:id="12"/>
    <w:p>
      <w:pPr>
        <w:spacing w:after="0"/>
        <w:ind w:left="0"/>
        <w:jc w:val="both"/>
      </w:pPr>
      <w:r>
        <w:rPr>
          <w:rFonts w:ascii="Times New Roman"/>
          <w:b w:val="false"/>
          <w:i w:val="false"/>
          <w:color w:val="000000"/>
          <w:sz w:val="28"/>
        </w:rPr>
        <w:t>      Әскери қызметші _______________________________________________</w:t>
      </w:r>
      <w:r>
        <w:br/>
      </w:r>
      <w:r>
        <w:rPr>
          <w:rFonts w:ascii="Times New Roman"/>
          <w:b w:val="false"/>
          <w:i w:val="false"/>
          <w:color w:val="000000"/>
          <w:sz w:val="28"/>
        </w:rPr>
        <w:t>
                       (көрсетілетін қызметті алушының әскери атағы,</w:t>
      </w:r>
      <w:r>
        <w:br/>
      </w:r>
      <w:r>
        <w:rPr>
          <w:rFonts w:ascii="Times New Roman"/>
          <w:b w:val="false"/>
          <w:i w:val="false"/>
          <w:color w:val="000000"/>
          <w:sz w:val="28"/>
        </w:rPr>
        <w:t>
                                  тегі, аты, әкесінің аты)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 жылдан бастап реттік нөмірі _______ болып _______________</w:t>
      </w:r>
      <w:r>
        <w:br/>
      </w:r>
      <w:r>
        <w:rPr>
          <w:rFonts w:ascii="Times New Roman"/>
          <w:b w:val="false"/>
          <w:i w:val="false"/>
          <w:color w:val="000000"/>
          <w:sz w:val="28"/>
        </w:rPr>
        <w:t>
(күні, айы, жылы)                                    (гарнизон атауы)</w:t>
      </w:r>
    </w:p>
    <w:p>
      <w:pPr>
        <w:spacing w:after="0"/>
        <w:ind w:left="0"/>
        <w:jc w:val="both"/>
      </w:pPr>
      <w:r>
        <w:rPr>
          <w:rFonts w:ascii="Times New Roman"/>
          <w:b w:val="false"/>
          <w:i w:val="false"/>
          <w:color w:val="000000"/>
          <w:sz w:val="28"/>
        </w:rPr>
        <w:t>гарнизоны бойынша қызметтік тұрғын үйге мұқтаждар есебінде тұратыны</w:t>
      </w:r>
      <w:r>
        <w:br/>
      </w:r>
      <w:r>
        <w:rPr>
          <w:rFonts w:ascii="Times New Roman"/>
          <w:b w:val="false"/>
          <w:i w:val="false"/>
          <w:color w:val="000000"/>
          <w:sz w:val="28"/>
        </w:rPr>
        <w:t>
туралы берілді.</w:t>
      </w:r>
      <w:r>
        <w:br/>
      </w:r>
      <w:r>
        <w:rPr>
          <w:rFonts w:ascii="Times New Roman"/>
          <w:b w:val="false"/>
          <w:i w:val="false"/>
          <w:color w:val="000000"/>
          <w:sz w:val="28"/>
        </w:rPr>
        <w:t>
      Осы анықтама 2 данада, әрбір тарап үшін бір данадан жасалды.</w:t>
      </w:r>
    </w:p>
    <w:p>
      <w:pPr>
        <w:spacing w:after="0"/>
        <w:ind w:left="0"/>
        <w:jc w:val="both"/>
      </w:pPr>
      <w:r>
        <w:rPr>
          <w:rFonts w:ascii="Times New Roman"/>
          <w:b w:val="false"/>
          <w:i w:val="false"/>
          <w:color w:val="000000"/>
          <w:sz w:val="28"/>
        </w:rPr>
        <w:t>      _____________ гарнизоны тұрғын үй комиссиясының төрағасы</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(әскери атағы)                         (аты-жөні, тегі)</w:t>
      </w:r>
    </w:p>
    <w:p>
      <w:pPr>
        <w:spacing w:after="0"/>
        <w:ind w:left="0"/>
        <w:jc w:val="both"/>
      </w:pPr>
      <w:r>
        <w:rPr>
          <w:rFonts w:ascii="Times New Roman"/>
          <w:b w:val="false"/>
          <w:i w:val="false"/>
          <w:color w:val="000000"/>
          <w:sz w:val="28"/>
        </w:rPr>
        <w:t>      ___________________ гарнизоны тұрғын үй комиссиясының хатшысы</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(әскери атағы)                          (аты-жөні, тегі)</w:t>
      </w:r>
      <w:r>
        <w:br/>
      </w:r>
      <w:r>
        <w:rPr>
          <w:rFonts w:ascii="Times New Roman"/>
          <w:b w:val="false"/>
          <w:i w:val="false"/>
          <w:color w:val="000000"/>
          <w:sz w:val="28"/>
        </w:rPr>
        <w:t>
      елтаңбалы мөр</w:t>
      </w:r>
    </w:p>
    <w:p>
      <w:pPr>
        <w:spacing w:after="0"/>
        <w:ind w:left="0"/>
        <w:jc w:val="both"/>
      </w:pPr>
      <w:r>
        <w:rPr>
          <w:rFonts w:ascii="Times New Roman"/>
          <w:b w:val="false"/>
          <w:i w:val="false"/>
          <w:color w:val="000000"/>
          <w:sz w:val="28"/>
        </w:rPr>
        <w:t>      Орынд. Т.А.Ә.______</w:t>
      </w:r>
      <w:r>
        <w:br/>
      </w:r>
      <w:r>
        <w:rPr>
          <w:rFonts w:ascii="Times New Roman"/>
          <w:b w:val="false"/>
          <w:i w:val="false"/>
          <w:color w:val="000000"/>
          <w:sz w:val="28"/>
        </w:rPr>
        <w:t>
      Тел. ___________</w:t>
      </w:r>
      <w:r>
        <w:br/>
      </w:r>
      <w:r>
        <w:rPr>
          <w:rFonts w:ascii="Times New Roman"/>
          <w:b w:val="false"/>
          <w:i w:val="false"/>
          <w:color w:val="000000"/>
          <w:sz w:val="28"/>
        </w:rPr>
        <w:t>
      Алды: көрсетілетін қызметті алушының Т.А.Ә./қолы</w:t>
      </w:r>
    </w:p>
    <w:p>
      <w:pPr>
        <w:spacing w:after="0"/>
        <w:ind w:left="0"/>
        <w:jc w:val="both"/>
      </w:pPr>
      <w:r>
        <w:rPr>
          <w:rFonts w:ascii="Times New Roman"/>
          <w:b w:val="false"/>
          <w:i w:val="false"/>
          <w:color w:val="000000"/>
          <w:sz w:val="28"/>
        </w:rPr>
        <w:t>      20___ ж. «___» _______</w:t>
      </w:r>
    </w:p>
    <w:bookmarkStart w:name="z43" w:id="13"/>
    <w:p>
      <w:pPr>
        <w:spacing w:after="0"/>
        <w:ind w:left="0"/>
        <w:jc w:val="both"/>
      </w:pPr>
      <w:r>
        <w:rPr>
          <w:rFonts w:ascii="Times New Roman"/>
          <w:b w:val="false"/>
          <w:i w:val="false"/>
          <w:color w:val="000000"/>
          <w:sz w:val="28"/>
        </w:rPr>
        <w:t xml:space="preserve">
«Қызметтік тұрғын үйге мұқтаж        </w:t>
      </w:r>
      <w:r>
        <w:br/>
      </w:r>
      <w:r>
        <w:rPr>
          <w:rFonts w:ascii="Times New Roman"/>
          <w:b w:val="false"/>
          <w:i w:val="false"/>
          <w:color w:val="000000"/>
          <w:sz w:val="28"/>
        </w:rPr>
        <w:t xml:space="preserve">
Қазақстан Республикасы Қарулы Күштерінің </w:t>
      </w:r>
      <w:r>
        <w:br/>
      </w:r>
      <w:r>
        <w:rPr>
          <w:rFonts w:ascii="Times New Roman"/>
          <w:b w:val="false"/>
          <w:i w:val="false"/>
          <w:color w:val="000000"/>
          <w:sz w:val="28"/>
        </w:rPr>
        <w:t xml:space="preserve">
әскери қызметшілерін есепке қою»      </w:t>
      </w:r>
      <w:r>
        <w:br/>
      </w:r>
      <w:r>
        <w:rPr>
          <w:rFonts w:ascii="Times New Roman"/>
          <w:b w:val="false"/>
          <w:i w:val="false"/>
          <w:color w:val="000000"/>
          <w:sz w:val="28"/>
        </w:rPr>
        <w:t>
мемлекеттік көрсетілетін қызмет стандартына</w:t>
      </w:r>
      <w:r>
        <w:br/>
      </w:r>
      <w:r>
        <w:rPr>
          <w:rFonts w:ascii="Times New Roman"/>
          <w:b w:val="false"/>
          <w:i w:val="false"/>
          <w:color w:val="000000"/>
          <w:sz w:val="28"/>
        </w:rPr>
        <w:t xml:space="preserve">
2-қосымша                  </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13"/>
      </w:tblGrid>
      <w:tr>
        <w:trPr>
          <w:trHeight w:val="30" w:hRule="atLeast"/>
        </w:trPr>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қызметші әскери</w:t>
            </w:r>
            <w:r>
              <w:br/>
            </w:r>
            <w:r>
              <w:rPr>
                <w:rFonts w:ascii="Times New Roman"/>
                <w:b w:val="false"/>
                <w:i w:val="false"/>
                <w:color w:val="000000"/>
                <w:sz w:val="20"/>
              </w:rPr>
              <w:t>
қызметін өткеретін</w:t>
            </w:r>
            <w:r>
              <w:br/>
            </w:r>
            <w:r>
              <w:rPr>
                <w:rFonts w:ascii="Times New Roman"/>
                <w:b w:val="false"/>
                <w:i w:val="false"/>
                <w:color w:val="000000"/>
                <w:sz w:val="20"/>
              </w:rPr>
              <w:t>
мемлекеттік мекеменің</w:t>
            </w:r>
            <w:r>
              <w:br/>
            </w:r>
            <w:r>
              <w:rPr>
                <w:rFonts w:ascii="Times New Roman"/>
                <w:b w:val="false"/>
                <w:i w:val="false"/>
                <w:color w:val="000000"/>
                <w:sz w:val="20"/>
              </w:rPr>
              <w:t>
бұрыштама мөртаңбасы</w:t>
            </w:r>
          </w:p>
        </w:tc>
      </w:tr>
    </w:tbl>
    <w:p>
      <w:pPr>
        <w:spacing w:after="0"/>
        <w:ind w:left="0"/>
        <w:jc w:val="both"/>
      </w:pPr>
      <w:r>
        <w:rPr>
          <w:rFonts w:ascii="Times New Roman"/>
          <w:b w:val="false"/>
          <w:i w:val="false"/>
          <w:color w:val="000000"/>
          <w:sz w:val="28"/>
        </w:rPr>
        <w:t>_________________________ гарнизоны</w:t>
      </w:r>
      <w:r>
        <w:br/>
      </w:r>
      <w:r>
        <w:rPr>
          <w:rFonts w:ascii="Times New Roman"/>
          <w:b w:val="false"/>
          <w:i w:val="false"/>
          <w:color w:val="000000"/>
          <w:sz w:val="28"/>
        </w:rPr>
        <w:t xml:space="preserve">
(гарнизонның атауы)              </w:t>
      </w:r>
      <w:r>
        <w:br/>
      </w:r>
      <w:r>
        <w:rPr>
          <w:rFonts w:ascii="Times New Roman"/>
          <w:b w:val="false"/>
          <w:i w:val="false"/>
          <w:color w:val="000000"/>
          <w:sz w:val="28"/>
        </w:rPr>
        <w:t>
тұрғын үй комиссиясының төрағасына</w:t>
      </w:r>
      <w:r>
        <w:br/>
      </w:r>
      <w:r>
        <w:rPr>
          <w:rFonts w:ascii="Times New Roman"/>
          <w:b w:val="false"/>
          <w:i w:val="false"/>
          <w:color w:val="000000"/>
          <w:sz w:val="28"/>
        </w:rPr>
        <w:t>
___________________________________</w:t>
      </w:r>
      <w:r>
        <w:br/>
      </w:r>
      <w:r>
        <w:rPr>
          <w:rFonts w:ascii="Times New Roman"/>
          <w:b w:val="false"/>
          <w:i w:val="false"/>
          <w:color w:val="000000"/>
          <w:sz w:val="28"/>
        </w:rPr>
        <w:t>
мекенжайы бойынша тұратын әскери</w:t>
      </w:r>
      <w:r>
        <w:br/>
      </w:r>
      <w:r>
        <w:rPr>
          <w:rFonts w:ascii="Times New Roman"/>
          <w:b w:val="false"/>
          <w:i w:val="false"/>
          <w:color w:val="000000"/>
          <w:sz w:val="28"/>
        </w:rPr>
        <w:t>
қызметші ___________________________</w:t>
      </w:r>
      <w:r>
        <w:br/>
      </w:r>
      <w:r>
        <w:rPr>
          <w:rFonts w:ascii="Times New Roman"/>
          <w:b w:val="false"/>
          <w:i w:val="false"/>
          <w:color w:val="000000"/>
          <w:sz w:val="28"/>
        </w:rPr>
        <w:t>
___________________________________</w:t>
      </w:r>
      <w:r>
        <w:br/>
      </w:r>
      <w:r>
        <w:rPr>
          <w:rFonts w:ascii="Times New Roman"/>
          <w:b w:val="false"/>
          <w:i w:val="false"/>
          <w:color w:val="000000"/>
          <w:sz w:val="28"/>
        </w:rPr>
        <w:t>
(көрсетілетін қызметті алушының әскери</w:t>
      </w:r>
      <w:r>
        <w:br/>
      </w:r>
      <w:r>
        <w:rPr>
          <w:rFonts w:ascii="Times New Roman"/>
          <w:b w:val="false"/>
          <w:i w:val="false"/>
          <w:color w:val="000000"/>
          <w:sz w:val="28"/>
        </w:rPr>
        <w:t>
атағы, тегі, аты, әкесінің аты)</w:t>
      </w:r>
      <w:r>
        <w:br/>
      </w:r>
      <w:r>
        <w:rPr>
          <w:rFonts w:ascii="Times New Roman"/>
          <w:b w:val="false"/>
          <w:i w:val="false"/>
          <w:color w:val="000000"/>
          <w:sz w:val="28"/>
        </w:rPr>
        <w:t>
___________________________________</w:t>
      </w:r>
      <w:r>
        <w:br/>
      </w:r>
      <w:r>
        <w:rPr>
          <w:rFonts w:ascii="Times New Roman"/>
          <w:b w:val="false"/>
          <w:i w:val="false"/>
          <w:color w:val="000000"/>
          <w:sz w:val="28"/>
        </w:rPr>
        <w:t>
___________________________________</w:t>
      </w:r>
      <w:r>
        <w:br/>
      </w:r>
      <w:r>
        <w:rPr>
          <w:rFonts w:ascii="Times New Roman"/>
          <w:b w:val="false"/>
          <w:i w:val="false"/>
          <w:color w:val="000000"/>
          <w:sz w:val="28"/>
        </w:rPr>
        <w:t>
(мемлекеттік мекеменің (әскери бөлімнің)</w:t>
      </w:r>
      <w:r>
        <w:br/>
      </w:r>
      <w:r>
        <w:rPr>
          <w:rFonts w:ascii="Times New Roman"/>
          <w:b w:val="false"/>
          <w:i w:val="false"/>
          <w:color w:val="000000"/>
          <w:sz w:val="28"/>
        </w:rPr>
        <w:t xml:space="preserve">
атауы)              </w:t>
      </w:r>
    </w:p>
    <w:bookmarkStart w:name="z42" w:id="14"/>
    <w:p>
      <w:pPr>
        <w:spacing w:after="0"/>
        <w:ind w:left="0"/>
        <w:jc w:val="left"/>
      </w:pPr>
      <w:r>
        <w:rPr>
          <w:rFonts w:ascii="Times New Roman"/>
          <w:b/>
          <w:i w:val="false"/>
          <w:color w:val="000000"/>
        </w:rPr>
        <w:t xml:space="preserve"> 
Баянат</w:t>
      </w:r>
    </w:p>
    <w:bookmarkEnd w:id="14"/>
    <w:p>
      <w:pPr>
        <w:spacing w:after="0"/>
        <w:ind w:left="0"/>
        <w:jc w:val="both"/>
      </w:pPr>
      <w:r>
        <w:rPr>
          <w:rFonts w:ascii="Times New Roman"/>
          <w:b w:val="false"/>
          <w:i w:val="false"/>
          <w:color w:val="000000"/>
          <w:sz w:val="28"/>
        </w:rPr>
        <w:t>      Сізден мені _____________________ гарнизоны бойынша мемлекеттік</w:t>
      </w:r>
      <w:r>
        <w:br/>
      </w:r>
      <w:r>
        <w:rPr>
          <w:rFonts w:ascii="Times New Roman"/>
          <w:b w:val="false"/>
          <w:i w:val="false"/>
          <w:color w:val="000000"/>
          <w:sz w:val="28"/>
        </w:rPr>
        <w:t>
                  (гарнизонның атауы)</w:t>
      </w:r>
      <w:r>
        <w:br/>
      </w:r>
      <w:r>
        <w:rPr>
          <w:rFonts w:ascii="Times New Roman"/>
          <w:b w:val="false"/>
          <w:i w:val="false"/>
          <w:color w:val="000000"/>
          <w:sz w:val="28"/>
        </w:rPr>
        <w:t>
тұрғын үй қорынан қызметтік тұрғын үй алу үшін тұрғын үйге мұқтаждар</w:t>
      </w:r>
      <w:r>
        <w:br/>
      </w:r>
      <w:r>
        <w:rPr>
          <w:rFonts w:ascii="Times New Roman"/>
          <w:b w:val="false"/>
          <w:i w:val="false"/>
          <w:color w:val="000000"/>
          <w:sz w:val="28"/>
        </w:rPr>
        <w:t>
есебіне қоюыңызды сұраймын.</w:t>
      </w:r>
    </w:p>
    <w:p>
      <w:pPr>
        <w:spacing w:after="0"/>
        <w:ind w:left="0"/>
        <w:jc w:val="both"/>
      </w:pPr>
      <w:r>
        <w:rPr>
          <w:rFonts w:ascii="Times New Roman"/>
          <w:b w:val="false"/>
          <w:i w:val="false"/>
          <w:color w:val="000000"/>
          <w:sz w:val="28"/>
        </w:rPr>
        <w:t>      Қосымша ___ парақта:</w:t>
      </w:r>
      <w:r>
        <w:br/>
      </w:r>
      <w:r>
        <w:rPr>
          <w:rFonts w:ascii="Times New Roman"/>
          <w:b w:val="false"/>
          <w:i w:val="false"/>
          <w:color w:val="000000"/>
          <w:sz w:val="28"/>
        </w:rPr>
        <w:t>
      (қоса берілетін құжаттардың атауы)</w:t>
      </w:r>
      <w:r>
        <w:br/>
      </w:r>
      <w:r>
        <w:rPr>
          <w:rFonts w:ascii="Times New Roman"/>
          <w:b w:val="false"/>
          <w:i w:val="false"/>
          <w:color w:val="000000"/>
          <w:sz w:val="28"/>
        </w:rPr>
        <w:t>
      1) ________________</w:t>
      </w:r>
      <w:r>
        <w:br/>
      </w:r>
      <w:r>
        <w:rPr>
          <w:rFonts w:ascii="Times New Roman"/>
          <w:b w:val="false"/>
          <w:i w:val="false"/>
          <w:color w:val="000000"/>
          <w:sz w:val="28"/>
        </w:rPr>
        <w:t>
      2) ________________</w:t>
      </w:r>
      <w:r>
        <w:br/>
      </w:r>
      <w:r>
        <w:rPr>
          <w:rFonts w:ascii="Times New Roman"/>
          <w:b w:val="false"/>
          <w:i w:val="false"/>
          <w:color w:val="000000"/>
          <w:sz w:val="28"/>
        </w:rPr>
        <w:t>
      3) ...</w:t>
      </w:r>
    </w:p>
    <w:p>
      <w:pPr>
        <w:spacing w:after="0"/>
        <w:ind w:left="0"/>
        <w:jc w:val="both"/>
      </w:pPr>
      <w:r>
        <w:rPr>
          <w:rFonts w:ascii="Times New Roman"/>
          <w:b w:val="false"/>
          <w:i w:val="false"/>
          <w:color w:val="000000"/>
          <w:sz w:val="28"/>
        </w:rPr>
        <w:t>      Осы баянат 2 данада, әрбір тарап үшін бір данадан жасалды.</w:t>
      </w:r>
    </w:p>
    <w:p>
      <w:pPr>
        <w:spacing w:after="0"/>
        <w:ind w:left="0"/>
        <w:jc w:val="both"/>
      </w:pPr>
      <w:r>
        <w:rPr>
          <w:rFonts w:ascii="Times New Roman"/>
          <w:b w:val="false"/>
          <w:i w:val="false"/>
          <w:color w:val="000000"/>
          <w:sz w:val="28"/>
        </w:rPr>
        <w:t>___________________________________________</w:t>
      </w:r>
      <w:r>
        <w:br/>
      </w:r>
      <w:r>
        <w:rPr>
          <w:rFonts w:ascii="Times New Roman"/>
          <w:b w:val="false"/>
          <w:i w:val="false"/>
          <w:color w:val="000000"/>
          <w:sz w:val="28"/>
        </w:rPr>
        <w:t>
(күні, көрсетілетін қызметті алушының колы)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