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0895" w14:textId="08d0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көрсететін мемлекеттік қызметтер стандарттарын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мамырдағы № 586 қаулысы. Күші жойылды - Қазақстан Республикасы Үкіметінің 2015 жылғы 28 тамыздағы № 674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28 сәуірдегі № 511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«Заңды тұлғаларды өнеркәсіптік қауіпсіздік саласында  жұмыстар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«Қауіпті өндірістік объектінің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2014 жылғы 1 қыркүйектен бастап күшін жоятын 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«Қазақстан Республикасы Төтенше жағдайлар министрлігі көрсететін мемлекеттік қызмет стандарттарын бекіту туралы» Қазақстан Республикасы Үкіметінің 2012 жылғы 22 тамыздағы № 1068 қаулысы (Қазақстан Республикасының ПҮАЖ-ы, 2012 ж., № 66, 949-құжат);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Төтенше жағдайлар министрлігі көрсететін мемлекеттік қызметтердің стандарттарын бекіту туралы» 2012 жылғы 22 тамыздағы № 1068 қаулыларына өзгерістер енгізу туралы» Қазақстан Республикасы Үкіметінің 2013 жылғы 19 сәуірдегі № 378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г., № 26, 416-құжат).</w:t>
      </w:r>
      <w:r>
        <w:br/>
      </w:r>
      <w:r>
        <w:rPr>
          <w:rFonts w:ascii="Times New Roman"/>
          <w:b w:val="false"/>
          <w:i w:val="false"/>
          <w:color w:val="000000"/>
          <w:sz w:val="28"/>
        </w:rPr>
        <w:t>
</w:t>
      </w:r>
      <w:r>
        <w:rPr>
          <w:rFonts w:ascii="Times New Roman"/>
          <w:b w:val="false"/>
          <w:i w:val="false"/>
          <w:color w:val="000000"/>
          <w:sz w:val="28"/>
        </w:rPr>
        <w:t>
      3. Осы қаулы 2014 жылғы 1 қыркүйектен бастап қолданысқа енгізілетін осы қаулының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«Заңды тұлғаларды өнеркәсіптік қауіпсіздік саласында жұмыстар</w:t>
      </w:r>
      <w:r>
        <w:br/>
      </w:r>
      <w:r>
        <w:rPr>
          <w:rFonts w:ascii="Times New Roman"/>
          <w:b/>
          <w:i w:val="false"/>
          <w:color w:val="000000"/>
        </w:rPr>
        <w:t>
жүргізу құқығына аттестаттау» мемлекеттік көрсетілетін</w:t>
      </w:r>
      <w:r>
        <w:br/>
      </w:r>
      <w:r>
        <w:rPr>
          <w:rFonts w:ascii="Times New Roman"/>
          <w:b/>
          <w:i w:val="false"/>
          <w:color w:val="000000"/>
        </w:rPr>
        <w:t>
қызмет стандарты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«Заңды тұлғаларды өнеркәсіптік қауіпсіздік саласында жұмыстар жүргізу құқығына аттестаттау»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Төтенше жағдайлар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Төтенше жағдайларды және өнеркәсіптік қауіпсіздікті мемлекеттік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кеңсе немесе www.elicense.kz «Е-лицензиялау» веб-порталы (бұдан әрі - портал) арқылы көрсетілетін қызметті беруші;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 үкімет» веб-порталы арқылы жүзеге асырылады.</w:t>
      </w:r>
    </w:p>
    <w:bookmarkEnd w:id="4"/>
    <w:bookmarkStart w:name="z19" w:id="5"/>
    <w:p>
      <w:pPr>
        <w:spacing w:after="0"/>
        <w:ind w:left="0"/>
        <w:jc w:val="left"/>
      </w:pPr>
      <w:r>
        <w:rPr>
          <w:rFonts w:ascii="Times New Roman"/>
          <w:b/>
          <w:i w:val="false"/>
          <w:color w:val="000000"/>
        </w:rPr>
        <w:t xml:space="preserve"> 
2. Мемлекеттік қызмет көрсету тәртібі</w:t>
      </w:r>
    </w:p>
    <w:bookmarkEnd w:id="5"/>
    <w:bookmarkStart w:name="z20" w:id="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ХҚО-ға құжаттар топтамасын тапсырған кезден бастап, сондай-ақ порталға жүгінген кезде - 15 (он бес) жұмыс күнінен аспайды;</w:t>
      </w:r>
      <w:r>
        <w:br/>
      </w:r>
      <w:r>
        <w:rPr>
          <w:rFonts w:ascii="Times New Roman"/>
          <w:b w:val="false"/>
          <w:i w:val="false"/>
          <w:color w:val="000000"/>
          <w:sz w:val="28"/>
        </w:rPr>
        <w:t>
      2) көрсетілетін қызметті берушіге, ХҚО-ға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көрсетілетін қызметті берушінің, ХҚО-ның қызмет көрсетуінің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өнеркәсіптік қауіпсіздік саласында жұмыстар жүргізу құқығына берілетін аттестат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Заңды тұлға (бұдан әрі - көрсетілетін қызметті алушы) мемлекеттік көрсетілетін қызмет нәтижесін қағаз жеткізгіште алу үшін көрсетілетін қызметті берушіге жүгінген жағдайда, мемлекеттік қызмет көрсету нәтижесі электрондық форматта ресімделеді, басып шығарылады, көрсетілетін қызметті беруші басшысының мөрімен және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түрінде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көрсетілетін қызметті алушыға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ХҚО-ның жұмыс кестесі — бекітілген жұмыс кестелеріне сәйкес демалыс және мереке күндерінен басқа, дүйсенбіден бастап, сенбіні қоса алғанда сағат 9.00-ден 20.00-ге дейін үзіліссіз. Қабылдау жеделдетілген қызмет көрсетусіз, «электрондық кезек» тәртібінде жүзеге асырылады, кезекті портал арқылы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 саласын және жүзеге асырылатын қызмет түрін көрсете отырып, электрондық құжат нысанындағы өтініш;</w:t>
      </w:r>
      <w:r>
        <w:br/>
      </w:r>
      <w:r>
        <w:rPr>
          <w:rFonts w:ascii="Times New Roman"/>
          <w:b w:val="false"/>
          <w:i w:val="false"/>
          <w:color w:val="000000"/>
          <w:sz w:val="28"/>
        </w:rPr>
        <w:t>
      2) ұйымның өнеркәсіптік қауіпсіздік талаптарына сәйкестігі туралы сараптама қорытындысының электрондық көшірмесі;</w:t>
      </w:r>
      <w:r>
        <w:br/>
      </w: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 мәліметтерді;</w:t>
      </w:r>
      <w:r>
        <w:br/>
      </w:r>
      <w:r>
        <w:rPr>
          <w:rFonts w:ascii="Times New Roman"/>
          <w:b w:val="false"/>
          <w:i w:val="false"/>
          <w:color w:val="000000"/>
          <w:sz w:val="28"/>
        </w:rPr>
        <w:t>
</w:t>
      </w:r>
      <w:r>
        <w:rPr>
          <w:rFonts w:ascii="Times New Roman"/>
          <w:b w:val="false"/>
          <w:i w:val="false"/>
          <w:color w:val="000000"/>
          <w:sz w:val="28"/>
        </w:rPr>
        <w:t>
      ХҚО-ға:</w:t>
      </w:r>
      <w:r>
        <w:br/>
      </w:r>
      <w:r>
        <w:rPr>
          <w:rFonts w:ascii="Times New Roman"/>
          <w:b w:val="false"/>
          <w:i w:val="false"/>
          <w:color w:val="000000"/>
          <w:sz w:val="28"/>
        </w:rPr>
        <w:t>
      1) ХҚО қызметкерінің ЭЦҚ-сымен куәландырылған, өнеркәсіп саласын және жүзеге асырылатын қызмет түрін көрсете отырып, электрондық құжат нысанындағы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2) ұйымның өнеркәсіптік қауіпсіздік талаптарына сәйкестігі туралы сараптама қорытындысының электрондық көшірмесі;</w:t>
      </w:r>
      <w:r>
        <w:br/>
      </w: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 мәліметтерді;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ЭЦҚ-сымен куәландырылған, өнеркәсіп саласын және жүзеге асырылатын қызмет түрін көрсете отырып, электрондық құжат нысанындағы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2) ұйымның өнеркәсіптік қауіпсіздік талаптарына сәйкестігі туралы сараптама қорытындысының электрондық көшірмесі;</w:t>
      </w:r>
      <w:r>
        <w:br/>
      </w:r>
      <w:r>
        <w:rPr>
          <w:rFonts w:ascii="Times New Roman"/>
          <w:b w:val="false"/>
          <w:i w:val="false"/>
          <w:color w:val="000000"/>
          <w:sz w:val="28"/>
        </w:rPr>
        <w:t>
      3) өнеркәсіптік қауіпсіздік талаптарын білуіне тексеруден өткен мамандардың біліктілік құрамы, материалдық-техникалық база туралы электрондық құжат нысанында мәліметтерді.</w:t>
      </w:r>
      <w:r>
        <w:br/>
      </w:r>
      <w:r>
        <w:rPr>
          <w:rFonts w:ascii="Times New Roman"/>
          <w:b w:val="false"/>
          <w:i w:val="false"/>
          <w:color w:val="000000"/>
          <w:sz w:val="28"/>
        </w:rPr>
        <w:t>
      Порталда электрондық өтінімді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көшірмесі түрінде ұсынылады.</w:t>
      </w:r>
      <w:r>
        <w:br/>
      </w:r>
      <w:r>
        <w:rPr>
          <w:rFonts w:ascii="Times New Roman"/>
          <w:b w:val="false"/>
          <w:i w:val="false"/>
          <w:color w:val="000000"/>
          <w:sz w:val="28"/>
        </w:rPr>
        <w:t>
</w:t>
      </w:r>
      <w:r>
        <w:rPr>
          <w:rFonts w:ascii="Times New Roman"/>
          <w:b w:val="false"/>
          <w:i w:val="false"/>
          <w:color w:val="000000"/>
          <w:sz w:val="28"/>
        </w:rPr>
        <w:t>
      Ұйымның өнеркәсіптік қауіпсіздік талаптарына сәйкестігі туралы сараптама қорытындысы мыналарды:</w:t>
      </w:r>
      <w:r>
        <w:br/>
      </w:r>
      <w:r>
        <w:rPr>
          <w:rFonts w:ascii="Times New Roman"/>
          <w:b w:val="false"/>
          <w:i w:val="false"/>
          <w:color w:val="000000"/>
          <w:sz w:val="28"/>
        </w:rPr>
        <w:t>
      1) сараптама қорытындысының атауын;</w:t>
      </w:r>
      <w:r>
        <w:br/>
      </w:r>
      <w:r>
        <w:rPr>
          <w:rFonts w:ascii="Times New Roman"/>
          <w:b w:val="false"/>
          <w:i w:val="false"/>
          <w:color w:val="000000"/>
          <w:sz w:val="28"/>
        </w:rPr>
        <w:t>
      2) сараптама жүргізу үшін негіздемені, сараптама ұйымы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8"/>
        </w:rPr>
        <w:t>
      3) сараптама қорытындысының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8"/>
        </w:rPr>
        <w:t>
      7) сараптама объектісіне қысқаша сипаттамасы мен мақсатын;</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r>
        <w:br/>
      </w:r>
      <w:r>
        <w:rPr>
          <w:rFonts w:ascii="Times New Roman"/>
          <w:b w:val="false"/>
          <w:i w:val="false"/>
          <w:color w:val="000000"/>
          <w:sz w:val="28"/>
        </w:rPr>
        <w:t>
</w:t>
      </w:r>
      <w:r>
        <w:rPr>
          <w:rFonts w:ascii="Times New Roman"/>
          <w:b w:val="false"/>
          <w:i w:val="false"/>
          <w:color w:val="000000"/>
          <w:sz w:val="28"/>
        </w:rPr>
        <w:t>
      Ұйымның өнеркәсіптік қауіпсіздік саласында мамандарды, жұмыскерлерді даярлау, қайта даярлау құқығына сәйкестігі туралы сараптамалық қорытынды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r>
        <w:br/>
      </w: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r>
        <w:br/>
      </w:r>
      <w:r>
        <w:rPr>
          <w:rFonts w:ascii="Times New Roman"/>
          <w:b w:val="false"/>
          <w:i w:val="false"/>
          <w:color w:val="000000"/>
          <w:sz w:val="28"/>
        </w:rPr>
        <w:t>
      3) оқыту сапасын бақылауды ұйымдастыру туралы мәліметтерді;</w:t>
      </w:r>
      <w:r>
        <w:br/>
      </w:r>
      <w:r>
        <w:rPr>
          <w:rFonts w:ascii="Times New Roman"/>
          <w:b w:val="false"/>
          <w:i w:val="false"/>
          <w:color w:val="000000"/>
          <w:sz w:val="28"/>
        </w:rPr>
        <w:t>
      4) материалдық база: оқу сыныптары (аудиториялар), олардың техникалық жабдықталуы, оның оқу үрдісін жүргізуге жеткіліктілігі, оқытылатындардың өндірістік іс-тәжірибесі үшін базаның болуы туралы мәліметтерді;</w:t>
      </w:r>
      <w:r>
        <w:br/>
      </w:r>
      <w:r>
        <w:rPr>
          <w:rFonts w:ascii="Times New Roman"/>
          <w:b w:val="false"/>
          <w:i w:val="false"/>
          <w:color w:val="000000"/>
          <w:sz w:val="28"/>
        </w:rPr>
        <w:t>
      5) оқу ұйымының штатына кіретін оқытушылардың және/немесе оқытылатын пәнге сәйкес жоғары білімі бар мамандардың кәсібилігі туралы мәліметтерді. Оқытылатын пәндер бойынша оқытуға олармен келісім шарттардың болуын қамтуы тиіс.</w:t>
      </w:r>
      <w:r>
        <w:br/>
      </w:r>
      <w:r>
        <w:rPr>
          <w:rFonts w:ascii="Times New Roman"/>
          <w:b w:val="false"/>
          <w:i w:val="false"/>
          <w:color w:val="000000"/>
          <w:sz w:val="28"/>
        </w:rPr>
        <w:t>
</w:t>
      </w:r>
      <w:r>
        <w:rPr>
          <w:rFonts w:ascii="Times New Roman"/>
          <w:b w:val="false"/>
          <w:i w:val="false"/>
          <w:color w:val="000000"/>
          <w:sz w:val="28"/>
        </w:rPr>
        <w:t>
      Ұйымның өнеркәсіптік қауіпсіздік сараптама жүргізу құқығына сәйкестігі туралы сараптама қорытындысы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әдістемелік материалдардың болуы және мазмұны, олардың өнеркәсіптік қауіпсіздік сараптама жүргізу үшін жеткіліктілігі туралы мәліметтерді;</w:t>
      </w:r>
      <w:r>
        <w:br/>
      </w:r>
      <w:r>
        <w:rPr>
          <w:rFonts w:ascii="Times New Roman"/>
          <w:b w:val="false"/>
          <w:i w:val="false"/>
          <w:color w:val="000000"/>
          <w:sz w:val="28"/>
        </w:rPr>
        <w:t>
      2) өнеркәсіптік қауіпсіздік сараптама жүргізу үшін ұйымның техникалық жарақтандырылуы туралы мәліметтерді;</w:t>
      </w:r>
      <w:r>
        <w:br/>
      </w:r>
      <w:r>
        <w:rPr>
          <w:rFonts w:ascii="Times New Roman"/>
          <w:b w:val="false"/>
          <w:i w:val="false"/>
          <w:color w:val="000000"/>
          <w:sz w:val="28"/>
        </w:rPr>
        <w:t>
      3) өнеркәсіптік қауіпсіздік сараптама бойынша жұмыстар жүргізу үшін ұйым персоналының біліктілігі және бейінді білімі туралы мәліметтерді қамтуы тиіс.</w:t>
      </w:r>
      <w:r>
        <w:br/>
      </w:r>
      <w:r>
        <w:rPr>
          <w:rFonts w:ascii="Times New Roman"/>
          <w:b w:val="false"/>
          <w:i w:val="false"/>
          <w:color w:val="000000"/>
          <w:sz w:val="28"/>
        </w:rPr>
        <w:t>
      Сараптама қорытындысы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 қорытындысына сараптама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Жеке басын куәландыратын құжаттардың мәліметтерін көрсетілетін қызметті беруші немесе ХҚО-ның қызметкері уәкілетті адамдардың ЭЦҚ-сымен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қорғалатын</w:t>
      </w:r>
      <w:r>
        <w:rPr>
          <w:rFonts w:ascii="Times New Roman"/>
          <w:b w:val="false"/>
          <w:i w:val="false"/>
          <w:color w:val="000000"/>
          <w:sz w:val="28"/>
        </w:rPr>
        <w:t xml:space="preserve"> құпияны құрайтын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(қолма-қол не пошта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ХҚО-ға:</w:t>
      </w:r>
      <w:r>
        <w:br/>
      </w:r>
      <w:r>
        <w:rPr>
          <w:rFonts w:ascii="Times New Roman"/>
          <w:b w:val="false"/>
          <w:i w:val="false"/>
          <w:color w:val="000000"/>
          <w:sz w:val="28"/>
        </w:rPr>
        <w:t>
      құжаттардың нөмірі мен қабылдау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мен орны (уақыты);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атауын (заңды тұлғалар үшін), байланыс деректерін көрсете отырып,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 үшін:</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ұсынылмауы;</w:t>
      </w:r>
      <w:r>
        <w:br/>
      </w:r>
      <w:r>
        <w:rPr>
          <w:rFonts w:ascii="Times New Roman"/>
          <w:b w:val="false"/>
          <w:i w:val="false"/>
          <w:color w:val="000000"/>
          <w:sz w:val="28"/>
        </w:rPr>
        <w:t>
      2) ұйымның өнеркәсіптік қауіпсіздік саласында жұмыстар жүргізу құқығына аттестатталған заңды тұлғаларға қойылатын талаптарға сәйкес келмеуі негіз болып табылады.</w:t>
      </w:r>
      <w:r>
        <w:br/>
      </w:r>
      <w:r>
        <w:rPr>
          <w:rFonts w:ascii="Times New Roman"/>
          <w:b w:val="false"/>
          <w:i w:val="false"/>
          <w:color w:val="000000"/>
          <w:sz w:val="28"/>
        </w:rPr>
        <w:t>
      Көрсетілген себептерді жою кезінде аттестаттау туралы өтініш жалпы негіздерде қаралады.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көзделген тізбеге сәйкес, құжаттар топтамасын толық ұсынбаған жағдайда, ХҚО-ның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w:t>
      </w:r>
    </w:p>
    <w:bookmarkEnd w:id="6"/>
    <w:bookmarkStart w:name="z66" w:id="7"/>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қызметтер</w:t>
      </w:r>
      <w:r>
        <w:br/>
      </w:r>
      <w:r>
        <w:rPr>
          <w:rFonts w:ascii="Times New Roman"/>
          <w:b/>
          <w:i w:val="false"/>
          <w:color w:val="000000"/>
        </w:rPr>
        <w:t>
көрсету мәселелері бойынша шешімдеріне, әрекеттеріне</w:t>
      </w:r>
      <w:r>
        <w:br/>
      </w:r>
      <w:r>
        <w:rPr>
          <w:rFonts w:ascii="Times New Roman"/>
          <w:b/>
          <w:i w:val="false"/>
          <w:color w:val="000000"/>
        </w:rPr>
        <w:t>
(әрекетсіздігіне) шағымдану тәртібі</w:t>
      </w:r>
    </w:p>
    <w:bookmarkEnd w:id="7"/>
    <w:bookmarkStart w:name="z67" w:id="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халыққа қызмет көрсету орталықтарының және (немесе) олардың қызметкерлерінің мемлекеттік қызметтер көрсету мәселелері бойышна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Орынбор көшесі, 8, «Министрліктер үйі» ғимараты, № 2 кіреберіс.</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тапсырылады.</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ХҚО қызметкерлерінің әрекетіне (әрекетсіздігіне) шағымдар ХҚО-ның басшысына ХҚО-ның www.con.gov.kz интернет-ресурсында көрсетілген мекенжайлар мен телефондар арқылы жолданады.</w:t>
      </w:r>
      <w:r>
        <w:br/>
      </w: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ХҚО-ның кеңсесінде қабылдануын растау болып табылады.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Министрліктің кеңселерінде немесе ХҚО-да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12. Көрсетілген мемлекеттік қызмет нәтижелерімен келіспеген</w:t>
      </w:r>
      <w:r>
        <w:br/>
      </w:r>
      <w:r>
        <w:rPr>
          <w:rFonts w:ascii="Times New Roman"/>
          <w:b w:val="false"/>
          <w:i w:val="false"/>
          <w:color w:val="000000"/>
          <w:sz w:val="28"/>
        </w:rPr>
        <w:t>
жағдайларда, көрсетілетін қызметті алушының Қазақстан Республикасының</w:t>
      </w:r>
      <w:r>
        <w:br/>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
    <w:bookmarkStart w:name="z68" w:id="9"/>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көрсетудің ерекшеліктерін ескере отырып, қойылатын өзге</w:t>
      </w:r>
      <w:r>
        <w:br/>
      </w:r>
      <w:r>
        <w:rPr>
          <w:rFonts w:ascii="Times New Roman"/>
          <w:b/>
          <w:i w:val="false"/>
          <w:color w:val="000000"/>
        </w:rPr>
        <w:t>
талаптар</w:t>
      </w:r>
    </w:p>
    <w:bookmarkEnd w:id="9"/>
    <w:bookmarkStart w:name="z69" w:id="10"/>
    <w:p>
      <w:pPr>
        <w:spacing w:after="0"/>
        <w:ind w:left="0"/>
        <w:jc w:val="both"/>
      </w:pPr>
      <w:r>
        <w:rPr>
          <w:rFonts w:ascii="Times New Roman"/>
          <w:b w:val="false"/>
          <w:i w:val="false"/>
          <w:color w:val="000000"/>
          <w:sz w:val="28"/>
        </w:rPr>
        <w:t>
      13. Денсаулық жағдайына байланысты, ХҚО-га өзі келу мүмкіндігі жоқ көрсетілетін қызметті алушылардан мемлекеттік қызметті көрсетуге қажетті құжаттарды қабылдауды ХҚО қызметкері көрсетілетін қызметті алушының тұрғылықты жеріне шығып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орындардың мекенжайлары мынадай интернет-ресурстарда:</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www.emer.kz, «Заңды тұлғаларға» бөлімі «Мемлекеттік көрсетілетін қызметтер» кіші бөлімі;</w:t>
      </w:r>
      <w:r>
        <w:br/>
      </w:r>
      <w:r>
        <w:rPr>
          <w:rFonts w:ascii="Times New Roman"/>
          <w:b w:val="false"/>
          <w:i w:val="false"/>
          <w:color w:val="000000"/>
          <w:sz w:val="28"/>
        </w:rPr>
        <w:t>
</w:t>
      </w:r>
      <w:r>
        <w:rPr>
          <w:rFonts w:ascii="Times New Roman"/>
          <w:b w:val="false"/>
          <w:i w:val="false"/>
          <w:color w:val="000000"/>
          <w:sz w:val="28"/>
        </w:rPr>
        <w:t>
      2)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 кеңсесінің байланыс телефоны: 8 (7172) 74-98-20, мемлекеттік қызметтер көрсету мәселелері жөніндегі бірыңғай байланыс орталығының байланыс телефоны: 1414.</w:t>
      </w:r>
    </w:p>
    <w:bookmarkEnd w:id="10"/>
    <w:bookmarkStart w:name="z76" w:id="11"/>
    <w:p>
      <w:pPr>
        <w:spacing w:after="0"/>
        <w:ind w:left="0"/>
        <w:jc w:val="both"/>
      </w:pPr>
      <w:r>
        <w:rPr>
          <w:rFonts w:ascii="Times New Roman"/>
          <w:b w:val="false"/>
          <w:i w:val="false"/>
          <w:color w:val="000000"/>
          <w:sz w:val="28"/>
        </w:rPr>
        <w:t xml:space="preserve">
«Заңды тұлғаларды өнеркәсіптік     </w:t>
      </w:r>
      <w:r>
        <w:br/>
      </w:r>
      <w:r>
        <w:rPr>
          <w:rFonts w:ascii="Times New Roman"/>
          <w:b w:val="false"/>
          <w:i w:val="false"/>
          <w:color w:val="000000"/>
          <w:sz w:val="28"/>
        </w:rPr>
        <w:t>
қауіпсіздік саласында жұмыстар жүргізу</w:t>
      </w:r>
      <w:r>
        <w:br/>
      </w:r>
      <w:r>
        <w:rPr>
          <w:rFonts w:ascii="Times New Roman"/>
          <w:b w:val="false"/>
          <w:i w:val="false"/>
          <w:color w:val="000000"/>
          <w:sz w:val="28"/>
        </w:rPr>
        <w:t xml:space="preserve">
құқығына аттестаттау»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bookmarkStart w:name="z77" w:id="12"/>
    <w:p>
      <w:pPr>
        <w:spacing w:after="0"/>
        <w:ind w:left="0"/>
        <w:jc w:val="left"/>
      </w:pPr>
      <w:r>
        <w:rPr>
          <w:rFonts w:ascii="Times New Roman"/>
          <w:b/>
          <w:i w:val="false"/>
          <w:color w:val="000000"/>
        </w:rPr>
        <w:t xml:space="preserve"> 
Заңды тұлғаның реквизиттері</w:t>
      </w:r>
      <w:r>
        <w:br/>
      </w:r>
      <w:r>
        <w:rPr>
          <w:rFonts w:ascii="Times New Roman"/>
          <w:b/>
          <w:i w:val="false"/>
          <w:color w:val="000000"/>
        </w:rPr>
        <w:t>
(мекенжайы, ЖСН/БСН, телефоны және т.б.)</w:t>
      </w:r>
    </w:p>
    <w:bookmarkEnd w:id="12"/>
    <w:bookmarkStart w:name="z78" w:id="13"/>
    <w:p>
      <w:pPr>
        <w:spacing w:after="0"/>
        <w:ind w:left="0"/>
        <w:jc w:val="both"/>
      </w:pPr>
      <w:r>
        <w:rPr>
          <w:rFonts w:ascii="Times New Roman"/>
          <w:b w:val="false"/>
          <w:i w:val="false"/>
          <w:color w:val="000000"/>
          <w:sz w:val="28"/>
        </w:rPr>
        <w:t xml:space="preserve">
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bookmarkEnd w:id="13"/>
    <w:p>
      <w:pPr>
        <w:spacing w:after="0"/>
        <w:ind w:left="0"/>
        <w:jc w:val="both"/>
      </w:pPr>
      <w:r>
        <w:rPr>
          <w:rFonts w:ascii="Times New Roman"/>
          <w:b w:val="false"/>
          <w:i w:val="false"/>
          <w:color w:val="000000"/>
          <w:sz w:val="28"/>
        </w:rPr>
        <w:t>Өнеркәсіптік қауіпсіздік саласында жұмыстар жүргізу құқығына аттестат алуға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 «Азаматтық қорғау туралы»</w:t>
      </w:r>
      <w:r>
        <w:br/>
      </w:r>
      <w:r>
        <w:rPr>
          <w:rFonts w:ascii="Times New Roman"/>
          <w:b w:val="false"/>
          <w:i w:val="false"/>
          <w:color w:val="000000"/>
          <w:sz w:val="28"/>
        </w:rPr>
        <w:t>
                (ұйым атауы)</w:t>
      </w:r>
      <w:r>
        <w:br/>
      </w:r>
      <w:r>
        <w:rPr>
          <w:rFonts w:ascii="Times New Roman"/>
          <w:b w:val="false"/>
          <w:i w:val="false"/>
          <w:color w:val="000000"/>
          <w:sz w:val="28"/>
        </w:rPr>
        <w:t>
2014 жылғы 11 сәуірдегі Қазақстан Республикасы Заңының </w:t>
      </w:r>
      <w:r>
        <w:rPr>
          <w:rFonts w:ascii="Times New Roman"/>
          <w:b w:val="false"/>
          <w:i w:val="false"/>
          <w:color w:val="000000"/>
          <w:sz w:val="28"/>
        </w:rPr>
        <w:t>72-бабын</w:t>
      </w:r>
      <w:r>
        <w:br/>
      </w:r>
      <w:r>
        <w:rPr>
          <w:rFonts w:ascii="Times New Roman"/>
          <w:b w:val="false"/>
          <w:i w:val="false"/>
          <w:color w:val="000000"/>
          <w:sz w:val="28"/>
        </w:rPr>
        <w:t>
басшылыққа ала отырып, Сізден қоса беріліп отырған құжаттар тізбесін</w:t>
      </w:r>
      <w:r>
        <w:br/>
      </w:r>
      <w:r>
        <w:rPr>
          <w:rFonts w:ascii="Times New Roman"/>
          <w:b w:val="false"/>
          <w:i w:val="false"/>
          <w:color w:val="000000"/>
          <w:sz w:val="28"/>
        </w:rPr>
        <w:t>
қарап,</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өнеркәсіптің мынадай салаларында: __________________________________</w:t>
      </w:r>
      <w:r>
        <w:br/>
      </w:r>
      <w:r>
        <w:rPr>
          <w:rFonts w:ascii="Times New Roman"/>
          <w:b w:val="false"/>
          <w:i w:val="false"/>
          <w:color w:val="000000"/>
          <w:sz w:val="28"/>
        </w:rPr>
        <w:t>
                                      (өнеркәсіп саласын көрсету)</w:t>
      </w:r>
      <w:r>
        <w:br/>
      </w:r>
      <w:r>
        <w:rPr>
          <w:rFonts w:ascii="Times New Roman"/>
          <w:b w:val="false"/>
          <w:i w:val="false"/>
          <w:color w:val="000000"/>
          <w:sz w:val="28"/>
        </w:rPr>
        <w:t>
өнеркәсіптік қауіпсіздігі саласында жұмыстар жүргізу құқығына: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(қызметтің түрін көрсету) аттестат беруіңізді сұраймын.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Заңды тұлғалардың өнеркәсіптік қауіпсіздік талаптарына</w:t>
      </w:r>
      <w:r>
        <w:br/>
      </w:r>
      <w:r>
        <w:rPr>
          <w:rFonts w:ascii="Times New Roman"/>
          <w:b w:val="false"/>
          <w:i w:val="false"/>
          <w:color w:val="000000"/>
          <w:sz w:val="28"/>
        </w:rPr>
        <w:t>
сәйкестігі туралы сараптамалық қорытынды.</w:t>
      </w:r>
      <w:r>
        <w:br/>
      </w:r>
      <w:r>
        <w:rPr>
          <w:rFonts w:ascii="Times New Roman"/>
          <w:b w:val="false"/>
          <w:i w:val="false"/>
          <w:color w:val="000000"/>
          <w:sz w:val="28"/>
        </w:rPr>
        <w:t>
      Ақпараттық жүйелердегі мемлекет қорғайтын құпия болып табылатын</w:t>
      </w:r>
      <w:r>
        <w:br/>
      </w:r>
      <w:r>
        <w:rPr>
          <w:rFonts w:ascii="Times New Roman"/>
          <w:b w:val="false"/>
          <w:i w:val="false"/>
          <w:color w:val="000000"/>
          <w:sz w:val="28"/>
        </w:rPr>
        <w:t>
ақпараттарды пайдалануға келісім беремін.</w:t>
      </w:r>
    </w:p>
    <w:p>
      <w:pPr>
        <w:spacing w:after="0"/>
        <w:ind w:left="0"/>
        <w:jc w:val="both"/>
      </w:pPr>
      <w:r>
        <w:rPr>
          <w:rFonts w:ascii="Times New Roman"/>
          <w:b w:val="false"/>
          <w:i w:val="false"/>
          <w:color w:val="000000"/>
          <w:sz w:val="28"/>
        </w:rPr>
        <w:t>      ____________________________  _______________________________</w:t>
      </w:r>
      <w:r>
        <w:br/>
      </w:r>
      <w:r>
        <w:rPr>
          <w:rFonts w:ascii="Times New Roman"/>
          <w:b w:val="false"/>
          <w:i w:val="false"/>
          <w:color w:val="000000"/>
          <w:sz w:val="28"/>
        </w:rPr>
        <w:t>
      (ұйым басшысының лауазымы)      (ұйым басшысының қолы, Т.А.Ө.)</w:t>
      </w:r>
    </w:p>
    <w:bookmarkStart w:name="z81" w:id="14"/>
    <w:p>
      <w:pPr>
        <w:spacing w:after="0"/>
        <w:ind w:left="0"/>
        <w:jc w:val="both"/>
      </w:pPr>
      <w:r>
        <w:rPr>
          <w:rFonts w:ascii="Times New Roman"/>
          <w:b w:val="false"/>
          <w:i w:val="false"/>
          <w:color w:val="000000"/>
          <w:sz w:val="28"/>
        </w:rPr>
        <w:t>
«Заңды тұлғаларды өнеркәсіптік қауіпсіздік</w:t>
      </w:r>
      <w:r>
        <w:br/>
      </w:r>
      <w:r>
        <w:rPr>
          <w:rFonts w:ascii="Times New Roman"/>
          <w:b w:val="false"/>
          <w:i w:val="false"/>
          <w:color w:val="000000"/>
          <w:sz w:val="28"/>
        </w:rPr>
        <w:t xml:space="preserve">
саласында жұмыстар жүргізу құқығына    </w:t>
      </w:r>
      <w:r>
        <w:br/>
      </w:r>
      <w:r>
        <w:rPr>
          <w:rFonts w:ascii="Times New Roman"/>
          <w:b w:val="false"/>
          <w:i w:val="false"/>
          <w:color w:val="000000"/>
          <w:sz w:val="28"/>
        </w:rPr>
        <w:t xml:space="preserve">
аттестаттау»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xml:space="preserve">(Тегі, аты, болған жағдайда   </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не қызмет алушы ұйымының атауы)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(көрсетілетін қызметті алушының мекенжайы)</w:t>
      </w:r>
    </w:p>
    <w:bookmarkStart w:name="z82" w:id="15"/>
    <w:p>
      <w:pPr>
        <w:spacing w:after="0"/>
        <w:ind w:left="0"/>
        <w:jc w:val="left"/>
      </w:pPr>
      <w:r>
        <w:rPr>
          <w:rFonts w:ascii="Times New Roman"/>
          <w:b/>
          <w:i w:val="false"/>
          <w:color w:val="000000"/>
        </w:rPr>
        <w:t xml:space="preserve"> 
Құжаттарды қабылдаудан бас тарту туралы қолхат</w:t>
      </w:r>
    </w:p>
    <w:bookmarkEnd w:id="1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бөлімі </w:t>
      </w:r>
      <w:r>
        <w:rPr>
          <w:rFonts w:ascii="Times New Roman"/>
          <w:b w:val="false"/>
          <w:i w:val="false"/>
          <w:color w:val="000000"/>
          <w:sz w:val="28"/>
          <w:u w:val="single"/>
        </w:rPr>
        <w:t>(мекенжайын көрсету)</w:t>
      </w:r>
      <w:r>
        <w:rPr>
          <w:rFonts w:ascii="Times New Roman"/>
          <w:b w:val="false"/>
          <w:i w:val="false"/>
          <w:color w:val="000000"/>
          <w:sz w:val="28"/>
        </w:rPr>
        <w:t xml:space="preserve"> «Заңды тұлғаларды өнеркәсіптік қауіпсіздік саласында жұмыстар жүргізу құқығына аттестаттау» мемлекеттік көрсетілетін қызметіне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w:t>
      </w:r>
      <w:r>
        <w:br/>
      </w:r>
      <w:r>
        <w:rPr>
          <w:rFonts w:ascii="Times New Roman"/>
          <w:b w:val="false"/>
          <w:i w:val="false"/>
          <w:color w:val="000000"/>
          <w:sz w:val="28"/>
        </w:rPr>
        <w:t>
      2) 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Орындаған: ТАӘ _________</w:t>
      </w:r>
      <w:r>
        <w:br/>
      </w:r>
      <w:r>
        <w:rPr>
          <w:rFonts w:ascii="Times New Roman"/>
          <w:b w:val="false"/>
          <w:i w:val="false"/>
          <w:color w:val="000000"/>
          <w:sz w:val="28"/>
        </w:rPr>
        <w:t>
      Телефоны 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20___ж. «__»________</w:t>
      </w:r>
    </w:p>
    <w:bookmarkStart w:name="z8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16"/>
    <w:bookmarkStart w:name="z84" w:id="17"/>
    <w:p>
      <w:pPr>
        <w:spacing w:after="0"/>
        <w:ind w:left="0"/>
        <w:jc w:val="left"/>
      </w:pPr>
      <w:r>
        <w:rPr>
          <w:rFonts w:ascii="Times New Roman"/>
          <w:b/>
          <w:i w:val="false"/>
          <w:color w:val="000000"/>
        </w:rPr>
        <w:t xml:space="preserve"> 
«Қауіпті өндірістік объектілерде қолданылатын технологияларды,</w:t>
      </w:r>
      <w:r>
        <w:br/>
      </w:r>
      <w:r>
        <w:rPr>
          <w:rFonts w:ascii="Times New Roman"/>
          <w:b/>
          <w:i w:val="false"/>
          <w:color w:val="000000"/>
        </w:rPr>
        <w:t>
техникалық құрылғыларды, материалдарды, қауіпті техникалық</w:t>
      </w:r>
      <w:r>
        <w:br/>
      </w:r>
      <w:r>
        <w:rPr>
          <w:rFonts w:ascii="Times New Roman"/>
          <w:b/>
          <w:i w:val="false"/>
          <w:color w:val="000000"/>
        </w:rPr>
        <w:t>
құрылғыларды қолдануға рұқсат беру» мемлекеттік көрсетілетін</w:t>
      </w:r>
      <w:r>
        <w:br/>
      </w:r>
      <w:r>
        <w:rPr>
          <w:rFonts w:ascii="Times New Roman"/>
          <w:b/>
          <w:i w:val="false"/>
          <w:color w:val="000000"/>
        </w:rPr>
        <w:t>
қызмет стандарты</w:t>
      </w:r>
    </w:p>
    <w:bookmarkEnd w:id="17"/>
    <w:bookmarkStart w:name="z85" w:id="18"/>
    <w:p>
      <w:pPr>
        <w:spacing w:after="0"/>
        <w:ind w:left="0"/>
        <w:jc w:val="left"/>
      </w:pPr>
      <w:r>
        <w:rPr>
          <w:rFonts w:ascii="Times New Roman"/>
          <w:b/>
          <w:i w:val="false"/>
          <w:color w:val="000000"/>
        </w:rPr>
        <w:t xml:space="preserve"> 
1. Жалпы ережелер</w:t>
      </w:r>
    </w:p>
    <w:bookmarkEnd w:id="18"/>
    <w:bookmarkStart w:name="z86" w:id="19"/>
    <w:p>
      <w:pPr>
        <w:spacing w:after="0"/>
        <w:ind w:left="0"/>
        <w:jc w:val="both"/>
      </w:pP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Төтенше жағдайлар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Төтенше жағдайларды және өнеркәсіптік қауіпсіздікті мемлекеттік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кеңсе немесе www.elicense.kz «Е-лицензиялау» веб-порталы (бұдан әрі - портал) арқылы көрсетілетін қызметті беруші;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 үкімет» веб-порталы арқылы жүзеге асырылады.</w:t>
      </w:r>
    </w:p>
    <w:bookmarkEnd w:id="19"/>
    <w:bookmarkStart w:name="z92" w:id="20"/>
    <w:p>
      <w:pPr>
        <w:spacing w:after="0"/>
        <w:ind w:left="0"/>
        <w:jc w:val="left"/>
      </w:pPr>
      <w:r>
        <w:rPr>
          <w:rFonts w:ascii="Times New Roman"/>
          <w:b/>
          <w:i w:val="false"/>
          <w:color w:val="000000"/>
        </w:rPr>
        <w:t xml:space="preserve"> 
2. Мемлекеттік қызмет көрсету тәртібі</w:t>
      </w:r>
    </w:p>
    <w:bookmarkEnd w:id="20"/>
    <w:bookmarkStart w:name="z93" w:id="2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ХҚО-ға құжаттар топтамасын тапсырған кезден бастап, сондай-ақ порталта жүгінген кезде - күнтізбелік 15 (он бес) күннен аспайды;</w:t>
      </w:r>
      <w:r>
        <w:br/>
      </w:r>
      <w:r>
        <w:rPr>
          <w:rFonts w:ascii="Times New Roman"/>
          <w:b w:val="false"/>
          <w:i w:val="false"/>
          <w:color w:val="000000"/>
          <w:sz w:val="28"/>
        </w:rPr>
        <w:t>
      2) көрсетілетін қызметті берушіге, ХҚО-ға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көрсетілетін қызметті берушінің, ХҚО-ның қызмет көрсетуінің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Заңды және жеке тұлғалар, сондай-ақ, Қазақстан Республикасының резиденті емес заңды тұлға (бұдан әрі - көрсетілетін қызметті алушы) мемлекеттік көрсетілетін қызмет нәтижесін қағаз жеткізгіште алу үшін көрсетілетін қызметті берушіге жүгінген жағдайда, мемлекеттік қызмет көрсету нәтижесі электрондық форматта ресімделеді, басып шығарылады, көрсетілетін қызметті беруші басшысының мөрімен және қол қоюымен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түрінде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көрсетілетін қызметті алушыға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ХҚО-ның жұмыс кестесі - бекітілген жұмыс кестелеріне сәйкес демалыс және мереке күндерінен басқа, дүйсенбіден бастап, сенбіні қоса алғанда сағат 9.00-ден 20.00-ге дейін үзіліссіз. Қабылдау жеделдетілген қызмет көрсетусіз, «электрондық кезек» тәртібінде жүзеге асырылады, кезекті портал арқылы брондауға болады;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қолдану саласы туралы қысқаша ақпараты бар электрондық құжат нысанындағы өтініш;</w:t>
      </w:r>
      <w:r>
        <w:br/>
      </w: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құжаттың электрондық көшірмесі түріндегі сараптама қорытындысы.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емес-заңды тұлғалары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алу үшін уәкілетті органға мыналарды ұсынады: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қолданылу саласы туралы қысқаша ақпаратпен өтініш;</w:t>
      </w:r>
      <w:r>
        <w:br/>
      </w: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 қорытындысы;</w:t>
      </w:r>
      <w:r>
        <w:br/>
      </w:r>
      <w:r>
        <w:rPr>
          <w:rFonts w:ascii="Times New Roman"/>
          <w:b w:val="false"/>
          <w:i w:val="false"/>
          <w:color w:val="000000"/>
          <w:sz w:val="28"/>
        </w:rPr>
        <w:t>
</w:t>
      </w:r>
      <w:r>
        <w:rPr>
          <w:rFonts w:ascii="Times New Roman"/>
          <w:b w:val="false"/>
          <w:i w:val="false"/>
          <w:color w:val="000000"/>
          <w:sz w:val="28"/>
        </w:rPr>
        <w:t>
      ХҚО-ға:</w:t>
      </w:r>
      <w:r>
        <w:br/>
      </w:r>
      <w:r>
        <w:rPr>
          <w:rFonts w:ascii="Times New Roman"/>
          <w:b w:val="false"/>
          <w:i w:val="false"/>
          <w:color w:val="000000"/>
          <w:sz w:val="28"/>
        </w:rPr>
        <w:t>
      1) ХҚО қызметкерінің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қолданылу саласы туралы қысқаша ақпараты бар электрондық құжат нысанындағы өтініш;</w:t>
      </w:r>
      <w:r>
        <w:br/>
      </w: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құжаттың электрондық көшірмесі түріндегі сараптама қорытындысы;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объектілерде қолданылатын технологиялардың, техникалық құрылғылардың, материалдардың, қауіпті техникалық құрылғылардың қолданылу мақсаты және қолданылу саласы туралы қысқаша ақпараты бар электрондық құжат нысанындағы өтініш;</w:t>
      </w:r>
      <w:r>
        <w:br/>
      </w: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құжаттың электрондық көшірмесі түріндегі сараптама қорытындысын ұсынады.</w:t>
      </w:r>
      <w:r>
        <w:br/>
      </w:r>
      <w:r>
        <w:rPr>
          <w:rFonts w:ascii="Times New Roman"/>
          <w:b w:val="false"/>
          <w:i w:val="false"/>
          <w:color w:val="000000"/>
          <w:sz w:val="28"/>
        </w:rPr>
        <w:t>
      Порталда электрондық өтінімді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көшірмесі түрінде ұсынылады.</w:t>
      </w:r>
      <w:r>
        <w:br/>
      </w:r>
      <w:r>
        <w:rPr>
          <w:rFonts w:ascii="Times New Roman"/>
          <w:b w:val="false"/>
          <w:i w:val="false"/>
          <w:color w:val="000000"/>
          <w:sz w:val="28"/>
        </w:rPr>
        <w:t>
      Технологиялардың, техникалық құрылғылардың, материалдардың өнеркәсіптік қауіпсіздік талаптарына сәйкестігі туралы сараптама қорытындысы мыналарды:</w:t>
      </w:r>
      <w:r>
        <w:br/>
      </w:r>
      <w:r>
        <w:rPr>
          <w:rFonts w:ascii="Times New Roman"/>
          <w:b w:val="false"/>
          <w:i w:val="false"/>
          <w:color w:val="000000"/>
          <w:sz w:val="28"/>
        </w:rPr>
        <w:t>
      1) сараптама қорытындысының атауын;</w:t>
      </w:r>
      <w:r>
        <w:br/>
      </w: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8"/>
        </w:rPr>
        <w:t>
      3) сараптама қорытындысының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8"/>
        </w:rPr>
        <w:t>
      7) өнеркәсіптік қауіпсіздік сараптамасын жүргізу кезінде қолданылған жабдықтар туралы мәліметтерді;</w:t>
      </w:r>
      <w:r>
        <w:br/>
      </w:r>
      <w:r>
        <w:rPr>
          <w:rFonts w:ascii="Times New Roman"/>
          <w:b w:val="false"/>
          <w:i w:val="false"/>
          <w:color w:val="000000"/>
          <w:sz w:val="28"/>
        </w:rPr>
        <w:t>
      8) сараптама объектісіне қысқаша сипаттамасы мен мақсатын;</w:t>
      </w:r>
      <w:r>
        <w:br/>
      </w:r>
      <w:r>
        <w:rPr>
          <w:rFonts w:ascii="Times New Roman"/>
          <w:b w:val="false"/>
          <w:i w:val="false"/>
          <w:color w:val="000000"/>
          <w:sz w:val="28"/>
        </w:rPr>
        <w:t>
      9) жүргізілген сараптама нәтижелерін;</w:t>
      </w:r>
      <w:r>
        <w:br/>
      </w: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өнеркәсіптік қауіпсіздік мәселелері бойынша сарапшы-мамандардың білімін тексеру хаттамасының көшірмелерін, жүргізілген сынақтардың актілерін қамтитын қосымшаларды;</w:t>
      </w:r>
      <w:r>
        <w:br/>
      </w: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үдерісіндегі, авария, инциденттер жағдайындағы зақымдау әсерінің деңгейі туралы мәліметтерді;</w:t>
      </w:r>
      <w:r>
        <w:br/>
      </w: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Технологиялардың өнеркәсіптік қауіпсіздік талаптарына сәйкестігі туралы сараптама қорытындысы қосымша мыналарды:</w:t>
      </w:r>
      <w:r>
        <w:br/>
      </w:r>
      <w:r>
        <w:rPr>
          <w:rFonts w:ascii="Times New Roman"/>
          <w:b w:val="false"/>
          <w:i w:val="false"/>
          <w:color w:val="000000"/>
          <w:sz w:val="28"/>
        </w:rPr>
        <w:t>
      1) осы технология бойынша технологиялық үдерісті жүзеге асыру кезінде пайда болатын зиянды қауіпті өндірістік факторлар, олардың шекті мәні туралы мәліметтерді;</w:t>
      </w:r>
      <w:r>
        <w:br/>
      </w: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r>
        <w:br/>
      </w:r>
      <w:r>
        <w:rPr>
          <w:rFonts w:ascii="Times New Roman"/>
          <w:b w:val="false"/>
          <w:i w:val="false"/>
          <w:color w:val="000000"/>
          <w:sz w:val="28"/>
        </w:rPr>
        <w:t>
      3) зиянды және қауіпті өндірістік факторлардың көрсеткіштерін рұқсат етілген деңгейге дейін жеткізуді қамтамасыз ететін техникалық шаралар, олардың сенімділік деңгейі туралы мәліметтерді қамтуы тиіс.</w:t>
      </w:r>
      <w:r>
        <w:br/>
      </w:r>
      <w:r>
        <w:rPr>
          <w:rFonts w:ascii="Times New Roman"/>
          <w:b w:val="false"/>
          <w:i w:val="false"/>
          <w:color w:val="000000"/>
          <w:sz w:val="28"/>
        </w:rPr>
        <w:t>
</w:t>
      </w:r>
      <w:r>
        <w:rPr>
          <w:rFonts w:ascii="Times New Roman"/>
          <w:b w:val="false"/>
          <w:i w:val="false"/>
          <w:color w:val="000000"/>
          <w:sz w:val="28"/>
        </w:rPr>
        <w:t>
      Техникалық құрылғылардың өнеркәсіптік қауіпсіздік талаптарына сәйкестігі туралы сараптама қорытындысы қосымша мыналарды:</w:t>
      </w:r>
      <w:r>
        <w:br/>
      </w:r>
      <w:r>
        <w:rPr>
          <w:rFonts w:ascii="Times New Roman"/>
          <w:b w:val="false"/>
          <w:i w:val="false"/>
          <w:color w:val="000000"/>
          <w:sz w:val="28"/>
        </w:rPr>
        <w:t>
      1) техникалық құрылғының жұмысы кезінде пайда болатын барлық зиянды және қауіпті факторлардың шекті көрсеткіштері туралы мәліметтерді;</w:t>
      </w:r>
      <w:r>
        <w:br/>
      </w: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құрылымдық шешімдер, олардың сенімділік деңгейі туралы мәліметтерді қамтуы тиіс.</w:t>
      </w:r>
      <w:r>
        <w:br/>
      </w:r>
      <w:r>
        <w:rPr>
          <w:rFonts w:ascii="Times New Roman"/>
          <w:b w:val="false"/>
          <w:i w:val="false"/>
          <w:color w:val="000000"/>
          <w:sz w:val="28"/>
        </w:rPr>
        <w:t>
      Материалдардың өнеркәсіптік қауіпсіздік талаптарына сәйкестігі туралы сараптама қорытындысы қосымша мыналарды:</w:t>
      </w:r>
      <w:r>
        <w:br/>
      </w:r>
      <w:r>
        <w:rPr>
          <w:rFonts w:ascii="Times New Roman"/>
          <w:b w:val="false"/>
          <w:i w:val="false"/>
          <w:color w:val="000000"/>
          <w:sz w:val="28"/>
        </w:rPr>
        <w:t>
      1) осы материалды қолдану кезінде пайда болатын зиянды және қауіпті өндірістік факторлардың шекті көрсеткіштері туралы мәліметтерді;</w:t>
      </w:r>
      <w:r>
        <w:br/>
      </w: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r>
        <w:br/>
      </w:r>
      <w:r>
        <w:rPr>
          <w:rFonts w:ascii="Times New Roman"/>
          <w:b w:val="false"/>
          <w:i w:val="false"/>
          <w:color w:val="000000"/>
          <w:sz w:val="28"/>
        </w:rPr>
        <w:t>
      Сараптама қорытындысы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 қорытындысына сараптама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Жеке басын куәландыратын құжаттардың мәліметтерін көрсетілетін қызметті беруші немесе ХҚО-ның қызметкері уәкілетті адамдардың ЭЦҚ-сымен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қорғалатын</w:t>
      </w:r>
      <w:r>
        <w:rPr>
          <w:rFonts w:ascii="Times New Roman"/>
          <w:b w:val="false"/>
          <w:i w:val="false"/>
          <w:color w:val="000000"/>
          <w:sz w:val="28"/>
        </w:rPr>
        <w:t xml:space="preserve"> құпияны құрайтын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(қолма-қол не пошта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2) ХҚО-ға:</w:t>
      </w:r>
      <w:r>
        <w:br/>
      </w:r>
      <w:r>
        <w:rPr>
          <w:rFonts w:ascii="Times New Roman"/>
          <w:b w:val="false"/>
          <w:i w:val="false"/>
          <w:color w:val="000000"/>
          <w:sz w:val="28"/>
        </w:rPr>
        <w:t>
      құжаттардың нөмірі мен қабылдау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мен орны (уақыты);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атауын (заңды тұлғалар үшін), байланыс деректерін көрсете отырып, тиісті құжаттарды қабылдағаны туралы қолхат;</w:t>
      </w:r>
      <w:r>
        <w:br/>
      </w: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2) тармақшасында көзделген тізбеге сәйкес, құжаттар топтамасын толық ұсынбаған жағдайда, ХҚО-ның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w:t>
      </w:r>
    </w:p>
    <w:bookmarkEnd w:id="21"/>
    <w:bookmarkStart w:name="z137" w:id="22"/>
    <w:p>
      <w:pPr>
        <w:spacing w:after="0"/>
        <w:ind w:left="0"/>
        <w:jc w:val="left"/>
      </w:pPr>
      <w:r>
        <w:rPr>
          <w:rFonts w:ascii="Times New Roman"/>
          <w:b/>
          <w:i w:val="false"/>
          <w:color w:val="000000"/>
        </w:rPr>
        <w:t xml:space="preserve"> 
3.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2"/>
    <w:bookmarkStart w:name="z138" w:id="2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Министрлік басшысының атына мына мекенжай бойынша беріледі: 010000, Астана қаласы, Орынбор көшесі, 8, «Министрліктер үйі» ғимараты, № 2 кіреберіс.</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тапсырылады.</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ХҚО қызметкерлерінің әрекетіне (әрекетсіздігіне) шағымдар ХҚО-ның басшысына ХҚО-ның www.con.gov.kz интернет-ресурсында көрсетілген мекенжайлар мен телефондар арқылы жолданады.</w:t>
      </w:r>
      <w:r>
        <w:br/>
      </w: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ХҚО-ның кеңсесінде қабылдануын растау болып табылады.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Министрліктің кеңселерінде немесе ХҚО-да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белгіленген тәртіппен сотқа жүгінуге құқығы бар.</w:t>
      </w:r>
    </w:p>
    <w:bookmarkEnd w:id="23"/>
    <w:bookmarkStart w:name="z140" w:id="24"/>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көрсетудің ерекшеліктерін ескере отырып, қойылатын өзге</w:t>
      </w:r>
      <w:r>
        <w:br/>
      </w:r>
      <w:r>
        <w:rPr>
          <w:rFonts w:ascii="Times New Roman"/>
          <w:b/>
          <w:i w:val="false"/>
          <w:color w:val="000000"/>
        </w:rPr>
        <w:t>
талаптар</w:t>
      </w:r>
    </w:p>
    <w:bookmarkEnd w:id="24"/>
    <w:bookmarkStart w:name="z141" w:id="25"/>
    <w:p>
      <w:pPr>
        <w:spacing w:after="0"/>
        <w:ind w:left="0"/>
        <w:jc w:val="both"/>
      </w:pPr>
      <w:r>
        <w:rPr>
          <w:rFonts w:ascii="Times New Roman"/>
          <w:b w:val="false"/>
          <w:i w:val="false"/>
          <w:color w:val="000000"/>
          <w:sz w:val="28"/>
        </w:rPr>
        <w:t>
      13. Денсаулық жағдайына байланысты, ХҚО-ға өзі келу мүмкіндігі жоқ көрсетілетін қызметті алушылардан мемлекеттік қызметті көрсетуге қажетті құжаттарды қабылдауды ХҚО қызметкері көрсетілетін қызметті алушының тұрғылықты жеріне шығып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орындардың мекенжайлары</w:t>
      </w:r>
      <w:r>
        <w:br/>
      </w:r>
      <w:r>
        <w:rPr>
          <w:rFonts w:ascii="Times New Roman"/>
          <w:b w:val="false"/>
          <w:i w:val="false"/>
          <w:color w:val="000000"/>
          <w:sz w:val="28"/>
        </w:rPr>
        <w:t>
мынадай интернет-ресурстарда:</w:t>
      </w:r>
      <w:r>
        <w:br/>
      </w:r>
      <w:r>
        <w:rPr>
          <w:rFonts w:ascii="Times New Roman"/>
          <w:b w:val="false"/>
          <w:i w:val="false"/>
          <w:color w:val="000000"/>
          <w:sz w:val="28"/>
        </w:rPr>
        <w:t>
      1) көрсетілетін қызметті берушінің www.emer.kz  «Заңды тұлғаларға» бөлімі «Мемлекеттік көрсетілетін қызметтер» кіші бөлімі;</w:t>
      </w:r>
      <w:r>
        <w:br/>
      </w:r>
      <w:r>
        <w:rPr>
          <w:rFonts w:ascii="Times New Roman"/>
          <w:b w:val="false"/>
          <w:i w:val="false"/>
          <w:color w:val="000000"/>
          <w:sz w:val="28"/>
        </w:rPr>
        <w:t>
      2)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 кеңсесінің байланыс телефоны: 8 (7172) 74-98-20, мемлекеттік қызметтер көрсету мәселелері жөніндегі бірыңғай байланыс орталығының байланыс телефоны: 1414.</w:t>
      </w:r>
    </w:p>
    <w:bookmarkEnd w:id="25"/>
    <w:bookmarkStart w:name="z148" w:id="26"/>
    <w:p>
      <w:pPr>
        <w:spacing w:after="0"/>
        <w:ind w:left="0"/>
        <w:jc w:val="both"/>
      </w:pPr>
      <w:r>
        <w:rPr>
          <w:rFonts w:ascii="Times New Roman"/>
          <w:b w:val="false"/>
          <w:i w:val="false"/>
          <w:color w:val="000000"/>
          <w:sz w:val="28"/>
        </w:rPr>
        <w:t xml:space="preserve">
«Қауіпті өндірістік объектілерде    </w:t>
      </w:r>
      <w:r>
        <w:br/>
      </w:r>
      <w:r>
        <w:rPr>
          <w:rFonts w:ascii="Times New Roman"/>
          <w:b w:val="false"/>
          <w:i w:val="false"/>
          <w:color w:val="000000"/>
          <w:sz w:val="28"/>
        </w:rPr>
        <w:t xml:space="preserve">
қолданылатын технологияларды,     </w:t>
      </w:r>
      <w:r>
        <w:br/>
      </w:r>
      <w:r>
        <w:rPr>
          <w:rFonts w:ascii="Times New Roman"/>
          <w:b w:val="false"/>
          <w:i w:val="false"/>
          <w:color w:val="000000"/>
          <w:sz w:val="28"/>
        </w:rPr>
        <w:t>
техникалық құрылғыларды, материалдарды,</w:t>
      </w:r>
      <w:r>
        <w:br/>
      </w:r>
      <w:r>
        <w:rPr>
          <w:rFonts w:ascii="Times New Roman"/>
          <w:b w:val="false"/>
          <w:i w:val="false"/>
          <w:color w:val="000000"/>
          <w:sz w:val="28"/>
        </w:rPr>
        <w:t xml:space="preserve">
қауіпті техникалық құрылғыларды     </w:t>
      </w:r>
      <w:r>
        <w:br/>
      </w:r>
      <w:r>
        <w:rPr>
          <w:rFonts w:ascii="Times New Roman"/>
          <w:b w:val="false"/>
          <w:i w:val="false"/>
          <w:color w:val="000000"/>
          <w:sz w:val="28"/>
        </w:rPr>
        <w:t xml:space="preserve">
қолдануға рұқсат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6"/>
    <w:bookmarkStart w:name="z149" w:id="27"/>
    <w:p>
      <w:pPr>
        <w:spacing w:after="0"/>
        <w:ind w:left="0"/>
        <w:jc w:val="left"/>
      </w:pPr>
      <w:r>
        <w:rPr>
          <w:rFonts w:ascii="Times New Roman"/>
          <w:b/>
          <w:i w:val="false"/>
          <w:color w:val="000000"/>
        </w:rPr>
        <w:t xml:space="preserve"> 
Жеке немесе заңды тұлғаның реквизиттері</w:t>
      </w:r>
      <w:r>
        <w:br/>
      </w:r>
      <w:r>
        <w:rPr>
          <w:rFonts w:ascii="Times New Roman"/>
          <w:b/>
          <w:i w:val="false"/>
          <w:color w:val="000000"/>
        </w:rPr>
        <w:t>
(мекенжайы, ЖСН/БСН, телефоны және т.б.)</w:t>
      </w:r>
    </w:p>
    <w:bookmarkEnd w:id="27"/>
    <w:bookmarkStart w:name="z15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ТЖМ Төтенше жағдайларды және       </w:t>
      </w:r>
      <w:r>
        <w:br/>
      </w:r>
      <w:r>
        <w:rPr>
          <w:rFonts w:ascii="Times New Roman"/>
          <w:b w:val="false"/>
          <w:i w:val="false"/>
          <w:color w:val="000000"/>
          <w:sz w:val="28"/>
        </w:rPr>
        <w:t xml:space="preserve">
өнеркәсіптік қауіпсіздікті мемлекеттік </w:t>
      </w:r>
      <w:r>
        <w:br/>
      </w:r>
      <w:r>
        <w:rPr>
          <w:rFonts w:ascii="Times New Roman"/>
          <w:b w:val="false"/>
          <w:i w:val="false"/>
          <w:color w:val="000000"/>
          <w:sz w:val="28"/>
        </w:rPr>
        <w:t xml:space="preserve">
бақылау комитетінің төрағасы      </w:t>
      </w:r>
      <w:r>
        <w:br/>
      </w:r>
      <w:r>
        <w:rPr>
          <w:rFonts w:ascii="Times New Roman"/>
          <w:b w:val="false"/>
          <w:i w:val="false"/>
          <w:color w:val="000000"/>
          <w:sz w:val="28"/>
        </w:rPr>
        <w:t xml:space="preserve">
_________________________ мырзаға   </w:t>
      </w:r>
    </w:p>
    <w:bookmarkEnd w:id="28"/>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 «Азаматтық қорғау туралы» 2014 жылғы</w:t>
      </w:r>
      <w:r>
        <w:br/>
      </w:r>
      <w:r>
        <w:rPr>
          <w:rFonts w:ascii="Times New Roman"/>
          <w:b w:val="false"/>
          <w:i w:val="false"/>
          <w:color w:val="000000"/>
          <w:sz w:val="28"/>
        </w:rPr>
        <w:t>
            (ұйым атауы)</w:t>
      </w:r>
      <w:r>
        <w:br/>
      </w:r>
      <w:r>
        <w:rPr>
          <w:rFonts w:ascii="Times New Roman"/>
          <w:b w:val="false"/>
          <w:i w:val="false"/>
          <w:color w:val="000000"/>
          <w:sz w:val="28"/>
        </w:rPr>
        <w:t>
11 сәуірдегі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 ала</w:t>
      </w:r>
      <w:r>
        <w:br/>
      </w:r>
      <w:r>
        <w:rPr>
          <w:rFonts w:ascii="Times New Roman"/>
          <w:b w:val="false"/>
          <w:i w:val="false"/>
          <w:color w:val="000000"/>
          <w:sz w:val="28"/>
        </w:rPr>
        <w:t>
отырып, Сізден қоса беріліп отырған құжаттар тізбесін қарап,</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мынадай: __________________________________________________________</w:t>
      </w:r>
      <w:r>
        <w:br/>
      </w:r>
      <w:r>
        <w:rPr>
          <w:rFonts w:ascii="Times New Roman"/>
          <w:b w:val="false"/>
          <w:i w:val="false"/>
          <w:color w:val="000000"/>
          <w:sz w:val="28"/>
        </w:rPr>
        <w:t>
(технологиялардың, техникалық құрылғылардың материалдардың атауы)</w:t>
      </w:r>
    </w:p>
    <w:p>
      <w:pPr>
        <w:spacing w:after="0"/>
        <w:ind w:left="0"/>
        <w:jc w:val="both"/>
      </w:pPr>
      <w:r>
        <w:rPr>
          <w:rFonts w:ascii="Times New Roman"/>
          <w:b w:val="false"/>
          <w:i w:val="false"/>
          <w:color w:val="000000"/>
          <w:sz w:val="28"/>
        </w:rPr>
        <w:t>қауіпті өндірістік объектілерде қолданылатын технологияларды,</w:t>
      </w:r>
      <w:r>
        <w:br/>
      </w:r>
      <w:r>
        <w:rPr>
          <w:rFonts w:ascii="Times New Roman"/>
          <w:b w:val="false"/>
          <w:i w:val="false"/>
          <w:color w:val="000000"/>
          <w:sz w:val="28"/>
        </w:rPr>
        <w:t>
техникалық құрылғыларды, материалдарды, қауіпті техникалық</w:t>
      </w:r>
      <w:r>
        <w:br/>
      </w:r>
      <w:r>
        <w:rPr>
          <w:rFonts w:ascii="Times New Roman"/>
          <w:b w:val="false"/>
          <w:i w:val="false"/>
          <w:color w:val="000000"/>
          <w:sz w:val="28"/>
        </w:rPr>
        <w:t>
құрылғыларды қолдануға рұқсат беруіңізді сұрайды.</w:t>
      </w:r>
      <w:r>
        <w:br/>
      </w:r>
      <w:r>
        <w:rPr>
          <w:rFonts w:ascii="Times New Roman"/>
          <w:b w:val="false"/>
          <w:i w:val="false"/>
          <w:color w:val="000000"/>
          <w:sz w:val="28"/>
        </w:rPr>
        <w:t>
Қысқаша сипаттама: ________________________________________________</w:t>
      </w:r>
      <w:r>
        <w:br/>
      </w:r>
      <w:r>
        <w:rPr>
          <w:rFonts w:ascii="Times New Roman"/>
          <w:b w:val="false"/>
          <w:i w:val="false"/>
          <w:color w:val="000000"/>
          <w:sz w:val="28"/>
        </w:rPr>
        <w:t xml:space="preserve">
                     (технологиялардың, техникалық құрылғылардың, </w:t>
      </w:r>
      <w:r>
        <w:br/>
      </w:r>
      <w:r>
        <w:rPr>
          <w:rFonts w:ascii="Times New Roman"/>
          <w:b w:val="false"/>
          <w:i w:val="false"/>
          <w:color w:val="000000"/>
          <w:sz w:val="28"/>
        </w:rPr>
        <w:t>
                   материалдардың қолданылу мақсаты туралы қысқаша</w:t>
      </w:r>
      <w:r>
        <w:br/>
      </w:r>
      <w:r>
        <w:rPr>
          <w:rFonts w:ascii="Times New Roman"/>
          <w:b w:val="false"/>
          <w:i w:val="false"/>
          <w:color w:val="000000"/>
          <w:sz w:val="28"/>
        </w:rPr>
        <w:t>
                    ақпарат және оларды қолдану саласы көрсетіледі)</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Технологиялардың, техникалық құрылғылардың, материалдардың</w:t>
      </w:r>
      <w:r>
        <w:br/>
      </w:r>
      <w:r>
        <w:rPr>
          <w:rFonts w:ascii="Times New Roman"/>
          <w:b w:val="false"/>
          <w:i w:val="false"/>
          <w:color w:val="000000"/>
          <w:sz w:val="28"/>
        </w:rPr>
        <w:t>
өнеркәсіптік қауіпсіздік талаптарына сәйкестігі туралы сараптамалық</w:t>
      </w:r>
      <w:r>
        <w:br/>
      </w:r>
      <w:r>
        <w:rPr>
          <w:rFonts w:ascii="Times New Roman"/>
          <w:b w:val="false"/>
          <w:i w:val="false"/>
          <w:color w:val="000000"/>
          <w:sz w:val="28"/>
        </w:rPr>
        <w:t>
қорытынды.</w:t>
      </w:r>
      <w:r>
        <w:br/>
      </w:r>
      <w:r>
        <w:rPr>
          <w:rFonts w:ascii="Times New Roman"/>
          <w:b w:val="false"/>
          <w:i w:val="false"/>
          <w:color w:val="000000"/>
          <w:sz w:val="28"/>
        </w:rPr>
        <w:t>
      Ақпараттық жүйелердегі мемлекет қорғайтын құпия болып табылатын</w:t>
      </w:r>
      <w:r>
        <w:br/>
      </w:r>
      <w:r>
        <w:rPr>
          <w:rFonts w:ascii="Times New Roman"/>
          <w:b w:val="false"/>
          <w:i w:val="false"/>
          <w:color w:val="000000"/>
          <w:sz w:val="28"/>
        </w:rPr>
        <w:t>
ақпараттарды пайдалануға келісім беремін.</w:t>
      </w:r>
    </w:p>
    <w:p>
      <w:pPr>
        <w:spacing w:after="0"/>
        <w:ind w:left="0"/>
        <w:jc w:val="both"/>
      </w:pPr>
      <w:r>
        <w:rPr>
          <w:rFonts w:ascii="Times New Roman"/>
          <w:b w:val="false"/>
          <w:i w:val="false"/>
          <w:color w:val="000000"/>
          <w:sz w:val="28"/>
        </w:rPr>
        <w:t>      ___________________________    ______________________________</w:t>
      </w:r>
      <w:r>
        <w:br/>
      </w:r>
      <w:r>
        <w:rPr>
          <w:rFonts w:ascii="Times New Roman"/>
          <w:b w:val="false"/>
          <w:i w:val="false"/>
          <w:color w:val="000000"/>
          <w:sz w:val="28"/>
        </w:rPr>
        <w:t>
      (ұйым басшысының лауазымы)     (ұйым басшысының қолы, Т.А.Ә.)</w:t>
      </w:r>
    </w:p>
    <w:bookmarkStart w:name="z151" w:id="29"/>
    <w:p>
      <w:pPr>
        <w:spacing w:after="0"/>
        <w:ind w:left="0"/>
        <w:jc w:val="both"/>
      </w:pPr>
      <w:r>
        <w:rPr>
          <w:rFonts w:ascii="Times New Roman"/>
          <w:b w:val="false"/>
          <w:i w:val="false"/>
          <w:color w:val="000000"/>
          <w:sz w:val="28"/>
        </w:rPr>
        <w:t xml:space="preserve">
«Қауіпті өндірістік            </w:t>
      </w:r>
      <w:r>
        <w:br/>
      </w:r>
      <w:r>
        <w:rPr>
          <w:rFonts w:ascii="Times New Roman"/>
          <w:b w:val="false"/>
          <w:i w:val="false"/>
          <w:color w:val="000000"/>
          <w:sz w:val="28"/>
        </w:rPr>
        <w:t>
объектілерде қолданылатын технологияларды,</w:t>
      </w:r>
      <w:r>
        <w:br/>
      </w:r>
      <w:r>
        <w:rPr>
          <w:rFonts w:ascii="Times New Roman"/>
          <w:b w:val="false"/>
          <w:i w:val="false"/>
          <w:color w:val="000000"/>
          <w:sz w:val="28"/>
        </w:rPr>
        <w:t xml:space="preserve">
техникалық құрылғыларды, материалдарды,  </w:t>
      </w:r>
      <w:r>
        <w:br/>
      </w:r>
      <w:r>
        <w:rPr>
          <w:rFonts w:ascii="Times New Roman"/>
          <w:b w:val="false"/>
          <w:i w:val="false"/>
          <w:color w:val="000000"/>
          <w:sz w:val="28"/>
        </w:rPr>
        <w:t xml:space="preserve">
қауіпті техникалық құрылғыларды қолдануға </w:t>
      </w:r>
      <w:r>
        <w:br/>
      </w:r>
      <w:r>
        <w:rPr>
          <w:rFonts w:ascii="Times New Roman"/>
          <w:b w:val="false"/>
          <w:i w:val="false"/>
          <w:color w:val="000000"/>
          <w:sz w:val="28"/>
        </w:rPr>
        <w:t xml:space="preserve">
рұқсат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(Тегі, аты, болған жағдайда әкесінің</w:t>
      </w:r>
      <w:r>
        <w:br/>
      </w:r>
      <w:r>
        <w:rPr>
          <w:rFonts w:ascii="Times New Roman"/>
          <w:b w:val="false"/>
          <w:i w:val="false"/>
          <w:color w:val="000000"/>
          <w:sz w:val="28"/>
        </w:rPr>
        <w:t xml:space="preserve">
аты (бұдан әрі - ТАӘ),       </w:t>
      </w:r>
      <w:r>
        <w:br/>
      </w:r>
      <w:r>
        <w:rPr>
          <w:rFonts w:ascii="Times New Roman"/>
          <w:b w:val="false"/>
          <w:i w:val="false"/>
          <w:color w:val="000000"/>
          <w:sz w:val="28"/>
        </w:rPr>
        <w:t xml:space="preserve">
не қызмет алушы ұйымының атауы)   </w:t>
      </w:r>
      <w:r>
        <w:br/>
      </w:r>
      <w:r>
        <w:rPr>
          <w:rFonts w:ascii="Times New Roman"/>
          <w:b w:val="false"/>
          <w:i w:val="false"/>
          <w:color w:val="000000"/>
          <w:sz w:val="28"/>
        </w:rPr>
        <w:t>
____________________________________</w:t>
      </w:r>
      <w:r>
        <w:br/>
      </w:r>
      <w:r>
        <w:rPr>
          <w:rFonts w:ascii="Times New Roman"/>
          <w:b w:val="false"/>
          <w:i w:val="false"/>
          <w:color w:val="000000"/>
          <w:sz w:val="28"/>
        </w:rPr>
        <w:t>
(көрсетілетін қызметті алушының мекенжайы)</w:t>
      </w:r>
    </w:p>
    <w:bookmarkStart w:name="z152" w:id="30"/>
    <w:p>
      <w:pPr>
        <w:spacing w:after="0"/>
        <w:ind w:left="0"/>
        <w:jc w:val="left"/>
      </w:pPr>
      <w:r>
        <w:rPr>
          <w:rFonts w:ascii="Times New Roman"/>
          <w:b/>
          <w:i w:val="false"/>
          <w:color w:val="000000"/>
        </w:rPr>
        <w:t xml:space="preserve"> 
Құжаттарды қабылдаудан бас тарту туралы қолхат</w:t>
      </w:r>
    </w:p>
    <w:bookmarkEnd w:id="30"/>
    <w:bookmarkStart w:name="z153" w:id="3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бөлімі </w:t>
      </w:r>
      <w:r>
        <w:rPr>
          <w:rFonts w:ascii="Times New Roman"/>
          <w:b w:val="false"/>
          <w:i w:val="false"/>
          <w:color w:val="000000"/>
          <w:sz w:val="28"/>
          <w:u w:val="single"/>
        </w:rPr>
        <w:t>(мекенжайын көрсету)</w:t>
      </w:r>
      <w:r>
        <w:rPr>
          <w:rFonts w:ascii="Times New Roman"/>
          <w:b w:val="false"/>
          <w:i w:val="false"/>
          <w:color w:val="000000"/>
          <w:sz w:val="28"/>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қызметіне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w:t>
      </w:r>
      <w:r>
        <w:br/>
      </w:r>
      <w:r>
        <w:rPr>
          <w:rFonts w:ascii="Times New Roman"/>
          <w:b w:val="false"/>
          <w:i w:val="false"/>
          <w:color w:val="000000"/>
          <w:sz w:val="28"/>
        </w:rPr>
        <w:t>
      2) 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әр тарапқа бір данадан жасалды.</w:t>
      </w:r>
    </w:p>
    <w:bookmarkEnd w:id="31"/>
    <w:p>
      <w:pPr>
        <w:spacing w:after="0"/>
        <w:ind w:left="0"/>
        <w:jc w:val="both"/>
      </w:pP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Орындаған: ТАӘ ___________</w:t>
      </w:r>
      <w:r>
        <w:br/>
      </w:r>
      <w:r>
        <w:rPr>
          <w:rFonts w:ascii="Times New Roman"/>
          <w:b w:val="false"/>
          <w:i w:val="false"/>
          <w:color w:val="000000"/>
          <w:sz w:val="28"/>
        </w:rPr>
        <w:t>
      Телефоны 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20__ж.«__» ________</w:t>
      </w:r>
    </w:p>
    <w:bookmarkStart w:name="z15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мамырдағы </w:t>
      </w:r>
      <w:r>
        <w:br/>
      </w:r>
      <w:r>
        <w:rPr>
          <w:rFonts w:ascii="Times New Roman"/>
          <w:b w:val="false"/>
          <w:i w:val="false"/>
          <w:color w:val="000000"/>
          <w:sz w:val="28"/>
        </w:rPr>
        <w:t xml:space="preserve">
№ 586 қаулысымен    </w:t>
      </w:r>
      <w:r>
        <w:br/>
      </w:r>
      <w:r>
        <w:rPr>
          <w:rFonts w:ascii="Times New Roman"/>
          <w:b w:val="false"/>
          <w:i w:val="false"/>
          <w:color w:val="000000"/>
          <w:sz w:val="28"/>
        </w:rPr>
        <w:t xml:space="preserve">
бекітілген       </w:t>
      </w:r>
    </w:p>
    <w:bookmarkEnd w:id="32"/>
    <w:bookmarkStart w:name="z155" w:id="33"/>
    <w:p>
      <w:pPr>
        <w:spacing w:after="0"/>
        <w:ind w:left="0"/>
        <w:jc w:val="left"/>
      </w:pPr>
      <w:r>
        <w:rPr>
          <w:rFonts w:ascii="Times New Roman"/>
          <w:b/>
          <w:i w:val="false"/>
          <w:color w:val="000000"/>
        </w:rPr>
        <w:t xml:space="preserve"> 
«Қауіпті өндірістік объектінің өнеркәсіптік қауіпсіздік</w:t>
      </w:r>
      <w:r>
        <w:br/>
      </w:r>
      <w:r>
        <w:rPr>
          <w:rFonts w:ascii="Times New Roman"/>
          <w:b/>
          <w:i w:val="false"/>
          <w:color w:val="000000"/>
        </w:rPr>
        <w:t>
декларацияларын тіркеу» мемлекеттік көрсетілетін қызмет стандарты</w:t>
      </w:r>
    </w:p>
    <w:bookmarkEnd w:id="33"/>
    <w:bookmarkStart w:name="z156" w:id="34"/>
    <w:p>
      <w:pPr>
        <w:spacing w:after="0"/>
        <w:ind w:left="0"/>
        <w:jc w:val="left"/>
      </w:pPr>
      <w:r>
        <w:rPr>
          <w:rFonts w:ascii="Times New Roman"/>
          <w:b/>
          <w:i w:val="false"/>
          <w:color w:val="000000"/>
        </w:rPr>
        <w:t xml:space="preserve"> 
1. Жалпы ережелер</w:t>
      </w:r>
    </w:p>
    <w:bookmarkEnd w:id="34"/>
    <w:bookmarkStart w:name="z157" w:id="35"/>
    <w:p>
      <w:pPr>
        <w:spacing w:after="0"/>
        <w:ind w:left="0"/>
        <w:jc w:val="both"/>
      </w:pPr>
      <w:r>
        <w:rPr>
          <w:rFonts w:ascii="Times New Roman"/>
          <w:b w:val="false"/>
          <w:i w:val="false"/>
          <w:color w:val="000000"/>
          <w:sz w:val="28"/>
        </w:rPr>
        <w:t>
      1. «Қауіпті өндірістік объектінің өнеркәсіптік қауіпсіздік декларацияларын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Төтенше жағдайлар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Төтенше жағдайларды және өнеркәсіптік қауіпсіздікті мемлекеттік бақылау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кеңсе немесе www.elicense.kz «Е-лицензиялау» веб-порталы (бұдан әрі - портал) арқылы көрсетілетін қызметті беруші;</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www.egov.kz. «электронды үкімет» веб-порталы арқылы жүзеге асырылады.</w:t>
      </w:r>
    </w:p>
    <w:bookmarkEnd w:id="35"/>
    <w:bookmarkStart w:name="z163" w:id="36"/>
    <w:p>
      <w:pPr>
        <w:spacing w:after="0"/>
        <w:ind w:left="0"/>
        <w:jc w:val="left"/>
      </w:pPr>
      <w:r>
        <w:rPr>
          <w:rFonts w:ascii="Times New Roman"/>
          <w:b/>
          <w:i w:val="false"/>
          <w:color w:val="000000"/>
        </w:rPr>
        <w:t xml:space="preserve"> 
2. Мемлекеттік қызмет көрсету тәртібі</w:t>
      </w:r>
    </w:p>
    <w:bookmarkEnd w:id="36"/>
    <w:bookmarkStart w:name="z164" w:id="3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1) көрсетілетін қызметті берушіге, ХҚО-ға құжаттар топтамасын тапсырған кезден бастап, сондай-ақ порталға жүгінген кезде - 7 (жеті) жұмыс күнінен аспайды;</w:t>
      </w:r>
      <w:r>
        <w:br/>
      </w:r>
      <w:r>
        <w:rPr>
          <w:rFonts w:ascii="Times New Roman"/>
          <w:b w:val="false"/>
          <w:i w:val="false"/>
          <w:color w:val="000000"/>
          <w:sz w:val="28"/>
        </w:rPr>
        <w:t>
      2) көрсетілетін қызметті берушіге, ХҚО-ға құжаттар топтамасын тапсыру үшін күтудің рұқсат берілетін ең ұзақ уақыты - 15 (он бес) минут;</w:t>
      </w:r>
      <w:r>
        <w:br/>
      </w:r>
      <w:r>
        <w:rPr>
          <w:rFonts w:ascii="Times New Roman"/>
          <w:b w:val="false"/>
          <w:i w:val="false"/>
          <w:color w:val="000000"/>
          <w:sz w:val="28"/>
        </w:rPr>
        <w:t>
      3) көрсетілетін қызметті берушінің, ХҚО-ның қызмет көрсетуінің рұқсат берілетін ең ұзақ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тіркеу шифрін бере отырып, қауіпті өндірістік объектінің өнеркәсіптік қауіпсіздік декларациясын тіркеу.</w:t>
      </w:r>
      <w:r>
        <w:br/>
      </w:r>
      <w:r>
        <w:rPr>
          <w:rFonts w:ascii="Times New Roman"/>
          <w:b w:val="false"/>
          <w:i w:val="false"/>
          <w:color w:val="000000"/>
          <w:sz w:val="28"/>
        </w:rPr>
        <w:t>
      Көрсетілетін қызметті беруші ұсынылған құжаттарды қарап, қауіпті өндірістік объектінің өнеркәсіптік қауіпсіздік декларациясын тіркеу туралы шешім қабылдайды не дәлелді бас тартуды ұсынады.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Жеке және заңды тұлға (бұдан әрі - көрсетілетін қызметті алушы) мемлекеттік көрсетілетін қызмет нәтижесін қағаз жеткізгіште алу үшін көрсетілетін қызметті берушіге жүгінген жағдайда, мемлекеттік қызмет көрсету нәтижесі электрондық форматта ресімделеді, басып шығарылады, көрсетілетін қызметті беруші басшысының мөрімен және қолымен расталады.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алушыға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түрінде жолданады.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көрсетілетін қызметті алушыға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8"/>
        </w:rPr>
        <w:t>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ХҚО-ның жұмыс кестесі - бекітілген жұмыс кестелеріне сәйкес демалыс және мереке күндерінен басқа, дүйсенбіден бастап, сенбіні қоса алғанда сағат 9.00-ден 20.00-ге дейін үзіліссіз. Қабылдау жеделдетілген қызмет көрсетусіз, «электрондық кезек» тәртібінде жүзеге асырылады, кезекті портал арқылы брондауға болады. Бұл ретте көрсетілетін қызметті беруші мемлекеттік қызмет көрсетуді мерзімі аяқталудан бір күн бұрын ұсынады;</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r>
        <w:br/>
      </w:r>
      <w:r>
        <w:rPr>
          <w:rFonts w:ascii="Times New Roman"/>
          <w:b w:val="false"/>
          <w:i w:val="false"/>
          <w:color w:val="000000"/>
          <w:sz w:val="28"/>
        </w:rPr>
        <w:t>
      2) өтініш берушінің электрондық цифрлық қолтаңбасы арқылы</w:t>
      </w:r>
      <w:r>
        <w:br/>
      </w:r>
      <w:r>
        <w:rPr>
          <w:rFonts w:ascii="Times New Roman"/>
          <w:b w:val="false"/>
          <w:i w:val="false"/>
          <w:color w:val="000000"/>
          <w:sz w:val="28"/>
        </w:rPr>
        <w:t>
куәландырылған электрондық құжат түріндегі қауіпті өндірістік объектінің өнеркәсіптік қауіпсіздік декларациясы;</w:t>
      </w:r>
      <w:r>
        <w:br/>
      </w:r>
      <w:r>
        <w:rPr>
          <w:rFonts w:ascii="Times New Roman"/>
          <w:b w:val="false"/>
          <w:i w:val="false"/>
          <w:color w:val="000000"/>
          <w:sz w:val="28"/>
        </w:rPr>
        <w:t>
      3) декларацияның өнеркәсіптік қауіпсіздік талаптарына сәйкестігі туралы құжаттың электрондық көшірмесі түріндегі сараптама қорытындысы;</w:t>
      </w:r>
      <w:r>
        <w:br/>
      </w:r>
      <w:r>
        <w:rPr>
          <w:rFonts w:ascii="Times New Roman"/>
          <w:b w:val="false"/>
          <w:i w:val="false"/>
          <w:color w:val="000000"/>
          <w:sz w:val="28"/>
        </w:rPr>
        <w:t>
</w:t>
      </w:r>
      <w:r>
        <w:rPr>
          <w:rFonts w:ascii="Times New Roman"/>
          <w:b w:val="false"/>
          <w:i w:val="false"/>
          <w:color w:val="000000"/>
          <w:sz w:val="28"/>
        </w:rPr>
        <w:t>
      ХҚО-ға:</w:t>
      </w:r>
      <w:r>
        <w:br/>
      </w:r>
      <w:r>
        <w:rPr>
          <w:rFonts w:ascii="Times New Roman"/>
          <w:b w:val="false"/>
          <w:i w:val="false"/>
          <w:color w:val="000000"/>
          <w:sz w:val="28"/>
        </w:rPr>
        <w:t>
      1) ХҚО қызметкерінің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r>
        <w:br/>
      </w:r>
      <w:r>
        <w:rPr>
          <w:rFonts w:ascii="Times New Roman"/>
          <w:b w:val="false"/>
          <w:i w:val="false"/>
          <w:color w:val="000000"/>
          <w:sz w:val="28"/>
        </w:rPr>
        <w:t>
      2) өтініш берушінің электрондық цифрлық қолтаңбасы арқылы куәландырылған электрондық құжат түріндегі қауіпті өндірістік объектінің өнеркәсіптік қауіпсіздік декларациясы;</w:t>
      </w:r>
      <w:r>
        <w:br/>
      </w:r>
      <w:r>
        <w:rPr>
          <w:rFonts w:ascii="Times New Roman"/>
          <w:b w:val="false"/>
          <w:i w:val="false"/>
          <w:color w:val="000000"/>
          <w:sz w:val="28"/>
        </w:rPr>
        <w:t>
      3) декларацияның өнеркәсіптік қауіпсіздік талаптарына сәйкестігі туралы құжаттың электрондық көшірмесі түріндегі сараптама қорытындысы;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r>
        <w:br/>
      </w:r>
      <w:r>
        <w:rPr>
          <w:rFonts w:ascii="Times New Roman"/>
          <w:b w:val="false"/>
          <w:i w:val="false"/>
          <w:color w:val="000000"/>
          <w:sz w:val="28"/>
        </w:rPr>
        <w:t>
      2) көрсетілетін қызметті алушының ЭЦҚ-сымен куәландырылған, электрондық құжат түріндегі қауіпті өндірістік объектінің өнеркәсіптік қауіпсіздік декларациясы;</w:t>
      </w:r>
      <w:r>
        <w:br/>
      </w:r>
      <w:r>
        <w:rPr>
          <w:rFonts w:ascii="Times New Roman"/>
          <w:b w:val="false"/>
          <w:i w:val="false"/>
          <w:color w:val="000000"/>
          <w:sz w:val="28"/>
        </w:rPr>
        <w:t>
      3) декларацияның өнеркәсіптік қауіпсіздік талаптарына сәйкестігі туралы құжаттың электрондық көшірмесі түріндегі сараптамалық қорытынды ұсынады.</w:t>
      </w:r>
      <w:r>
        <w:br/>
      </w:r>
      <w:r>
        <w:rPr>
          <w:rFonts w:ascii="Times New Roman"/>
          <w:b w:val="false"/>
          <w:i w:val="false"/>
          <w:color w:val="000000"/>
          <w:sz w:val="28"/>
        </w:rPr>
        <w:t>
      Порталда электрондық өтінімді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көшірмесі түрінде ұсынылады.</w:t>
      </w:r>
      <w:r>
        <w:br/>
      </w:r>
      <w:r>
        <w:rPr>
          <w:rFonts w:ascii="Times New Roman"/>
          <w:b w:val="false"/>
          <w:i w:val="false"/>
          <w:color w:val="000000"/>
          <w:sz w:val="28"/>
        </w:rPr>
        <w:t>
</w:t>
      </w:r>
      <w:r>
        <w:rPr>
          <w:rFonts w:ascii="Times New Roman"/>
          <w:b w:val="false"/>
          <w:i w:val="false"/>
          <w:color w:val="000000"/>
          <w:sz w:val="28"/>
        </w:rPr>
        <w:t>
      Декларацияның өнеркәсіптік қауіпсіздік талаптарына сәйкестігі туралы сараптама қорытындысы мыналарды:</w:t>
      </w:r>
      <w:r>
        <w:br/>
      </w:r>
      <w:r>
        <w:rPr>
          <w:rFonts w:ascii="Times New Roman"/>
          <w:b w:val="false"/>
          <w:i w:val="false"/>
          <w:color w:val="000000"/>
          <w:sz w:val="28"/>
        </w:rPr>
        <w:t>
      1) сараптама қорытындысының атауын;</w:t>
      </w:r>
      <w:r>
        <w:br/>
      </w: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жүргізу құқығына аттестаттың болуы және мамандар туралы мәліметті қамтитын кіріспе бөлімді;</w:t>
      </w:r>
      <w:r>
        <w:br/>
      </w:r>
      <w:r>
        <w:rPr>
          <w:rFonts w:ascii="Times New Roman"/>
          <w:b w:val="false"/>
          <w:i w:val="false"/>
          <w:color w:val="000000"/>
          <w:sz w:val="28"/>
        </w:rPr>
        <w:t>
      3) сараптама қорытындысының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технологиялар, техникалық құрылғылар және сәйкестендіруге қажетті шифрі, нөмірі, маркасы немесе өзге ерекшелігі бар материалдардың көлемін көрсете отырып, материалдар туралы мәліметтерді;</w:t>
      </w:r>
      <w:r>
        <w:br/>
      </w:r>
      <w:r>
        <w:rPr>
          <w:rFonts w:ascii="Times New Roman"/>
          <w:b w:val="false"/>
          <w:i w:val="false"/>
          <w:color w:val="000000"/>
          <w:sz w:val="28"/>
        </w:rPr>
        <w:t>
      7) сараптама объектісінің қысқаша сипаттамасы мен мақсатына;</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тізімін,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ұйымдық-техникалық іс-шараларды;</w:t>
      </w:r>
      <w:r>
        <w:br/>
      </w:r>
      <w:r>
        <w:rPr>
          <w:rFonts w:ascii="Times New Roman"/>
          <w:b w:val="false"/>
          <w:i w:val="false"/>
          <w:color w:val="000000"/>
          <w:sz w:val="28"/>
        </w:rPr>
        <w:t>
      12) декларацияда ұсынылған ақпараттың толықтығы мен дұрыстығы, өнеркәсіптік қауіпсіздік талаптарына сәйкестігі туралы мәліметтерді;</w:t>
      </w:r>
      <w:r>
        <w:br/>
      </w:r>
      <w:r>
        <w:rPr>
          <w:rFonts w:ascii="Times New Roman"/>
          <w:b w:val="false"/>
          <w:i w:val="false"/>
          <w:color w:val="000000"/>
          <w:sz w:val="28"/>
        </w:rPr>
        <w:t>
      13) декларацияда ұсынылған, қауіпті өндірістік объектідегі авариялардың, инциденттердің қаупін талдау нәтижелерінің негізділігі туралы мәліметтерді;</w:t>
      </w:r>
      <w:r>
        <w:br/>
      </w:r>
      <w:r>
        <w:rPr>
          <w:rFonts w:ascii="Times New Roman"/>
          <w:b w:val="false"/>
          <w:i w:val="false"/>
          <w:color w:val="000000"/>
          <w:sz w:val="28"/>
        </w:rPr>
        <w:t>
      14) өнеркәсіптік қауіпсіздік талаптарын қамтамасыз ету бойынша әзірленген және/немесе жүзеге асырылған шаралардың жеткіліктілігі туралы мәліметтерді қамтуы тиіс.</w:t>
      </w:r>
      <w:r>
        <w:br/>
      </w:r>
      <w:r>
        <w:rPr>
          <w:rFonts w:ascii="Times New Roman"/>
          <w:b w:val="false"/>
          <w:i w:val="false"/>
          <w:color w:val="000000"/>
          <w:sz w:val="28"/>
        </w:rPr>
        <w:t>
      Сараптама қорытындысы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 қорытындысына сарапта ұйымның басшысы қол қояды, сараптама ұйымының мерімен бекітіледі, тігілген беттердің санын көрсете отырып тігіледі.</w:t>
      </w:r>
      <w:r>
        <w:br/>
      </w:r>
      <w:r>
        <w:rPr>
          <w:rFonts w:ascii="Times New Roman"/>
          <w:b w:val="false"/>
          <w:i w:val="false"/>
          <w:color w:val="000000"/>
          <w:sz w:val="28"/>
        </w:rPr>
        <w:t>
      Мемлекеттік ақпараттық жүйелерде қамтылатын, жеке басын куәландыратын құжаттар туралы мәліметтерді көрсетілетін қызметті беруші портал арқылы уәкілетті адамдардың ЭЦҚ-сымен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қорғалатын</w:t>
      </w:r>
      <w:r>
        <w:rPr>
          <w:rFonts w:ascii="Times New Roman"/>
          <w:b w:val="false"/>
          <w:i w:val="false"/>
          <w:color w:val="000000"/>
          <w:sz w:val="28"/>
        </w:rPr>
        <w:t xml:space="preserve"> құпияны құрайтын мәліметтерді пайдалануға жазбаша келісім береді.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(қолма-қол не пошта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ХҚО-ға:</w:t>
      </w:r>
      <w:r>
        <w:br/>
      </w:r>
      <w:r>
        <w:rPr>
          <w:rFonts w:ascii="Times New Roman"/>
          <w:b w:val="false"/>
          <w:i w:val="false"/>
          <w:color w:val="000000"/>
          <w:sz w:val="28"/>
        </w:rPr>
        <w:t>
      құжаттардың нөмірі мен қабылдау күні;</w:t>
      </w:r>
      <w:r>
        <w:br/>
      </w:r>
      <w:r>
        <w:rPr>
          <w:rFonts w:ascii="Times New Roman"/>
          <w:b w:val="false"/>
          <w:i w:val="false"/>
          <w:color w:val="000000"/>
          <w:sz w:val="28"/>
        </w:rPr>
        <w:t>
      сұрау салынған мемлекеттік көрсетілетін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көрсетілетін қызметті алушының тегі, аты, әкесінің аты (жеке тұлғалар үшін) немесе атауын (заңды тұлғалар үшін), байланыс деректерін көрсете отырып,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3) портал арқылы - көрсетілетін қызметті алушының «жеке кабинетінде» мемлекеттік көрсетілетін қызметтің нәтижесін алатын күн көрсетіле отырып, I мемлекеттік қызметті көрсету үшін сұрау салуды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стандартының </w:t>
      </w:r>
      <w:r>
        <w:rPr>
          <w:rFonts w:ascii="Times New Roman"/>
          <w:b w:val="false"/>
          <w:i w:val="false"/>
          <w:color w:val="000000"/>
          <w:sz w:val="28"/>
        </w:rPr>
        <w:t>9-тармағы</w:t>
      </w:r>
      <w:r>
        <w:rPr>
          <w:rFonts w:ascii="Times New Roman"/>
          <w:b w:val="false"/>
          <w:i w:val="false"/>
          <w:color w:val="000000"/>
          <w:sz w:val="28"/>
        </w:rPr>
        <w:t xml:space="preserve"> 2) тармақшасында көзделген тізбеге сәйкес, құжаттар топтамасын толық ұсынбаған жағдайда, ХҚО-ның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сәйкес нысан бойынша құжаттар қабылдаудан бас тарту туралы қолхат береді.</w:t>
      </w:r>
    </w:p>
    <w:bookmarkEnd w:id="37"/>
    <w:bookmarkStart w:name="z203" w:id="38"/>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қызметтер</w:t>
      </w:r>
      <w:r>
        <w:br/>
      </w:r>
      <w:r>
        <w:rPr>
          <w:rFonts w:ascii="Times New Roman"/>
          <w:b/>
          <w:i w:val="false"/>
          <w:color w:val="000000"/>
        </w:rPr>
        <w:t>
көрсету мәселелері бойынша шешімдеріне, әрекеттеріне</w:t>
      </w:r>
      <w:r>
        <w:br/>
      </w:r>
      <w:r>
        <w:rPr>
          <w:rFonts w:ascii="Times New Roman"/>
          <w:b/>
          <w:i w:val="false"/>
          <w:color w:val="000000"/>
        </w:rPr>
        <w:t>
(әрекетсіздігіне) шағымдану тәртібі</w:t>
      </w:r>
    </w:p>
    <w:bookmarkEnd w:id="38"/>
    <w:bookmarkStart w:name="z204" w:id="3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басшысынын атына не Министрлік басшысының атына мына мекенжай бойынша беріледі: 010000, Астана қаласы, Орынбор көшесі, 8, «Министрліктер үйі» ғимараты, № 2 кіреберіс.</w:t>
      </w:r>
      <w:r>
        <w:br/>
      </w: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кеңселері арқылы қолма-қол тапсырылады.</w:t>
      </w:r>
      <w:r>
        <w:br/>
      </w:r>
      <w:r>
        <w:rPr>
          <w:rFonts w:ascii="Times New Roman"/>
          <w:b w:val="false"/>
          <w:i w:val="false"/>
          <w:color w:val="000000"/>
          <w:sz w:val="28"/>
        </w:rPr>
        <w:t>
      Шағымның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 Шағым тіркелгеннен кейін көрсетілетін қызметті берушінің немесе Министрліктің басшысына жауапты орындаушыны айқындау және тиісті шаралар қабылдау үшін жіберіледі.</w:t>
      </w:r>
      <w:r>
        <w:br/>
      </w:r>
      <w:r>
        <w:rPr>
          <w:rFonts w:ascii="Times New Roman"/>
          <w:b w:val="false"/>
          <w:i w:val="false"/>
          <w:color w:val="000000"/>
          <w:sz w:val="28"/>
        </w:rPr>
        <w:t>
      ХҚО қызметкерлерінің әрекетіне (әрекетсіздігіне) шағымдар ХҚО-ның басшысына ХҚО-ның www.con.gov.kz интернет-ресурсында көрсетілген мекенжайлар мен телефондар арқылы жолданады.</w:t>
      </w:r>
      <w:r>
        <w:br/>
      </w:r>
      <w:r>
        <w:rPr>
          <w:rFonts w:ascii="Times New Roman"/>
          <w:b w:val="false"/>
          <w:i w:val="false"/>
          <w:color w:val="000000"/>
          <w:sz w:val="28"/>
        </w:rPr>
        <w:t>
      Шағымның тіркелуі (мөртаңба, кіріс нөмірі және тіркеу күні шағымның екінші данасында немесе шағымға ілеспе хатта қойылады) қолма-қол да, пошта арқылы да келіп түскен шағымның ХҚО-ның кеңсесінде қабылдануын растау болып табылады. Тіркелгеннен кейін шағым ХҚО басшысына жауапты орындаушыны айқындау және тиісті шаралар қабылдау үшін жіберіледі.</w:t>
      </w:r>
      <w:r>
        <w:br/>
      </w:r>
      <w:r>
        <w:rPr>
          <w:rFonts w:ascii="Times New Roman"/>
          <w:b w:val="false"/>
          <w:i w:val="false"/>
          <w:color w:val="000000"/>
          <w:sz w:val="28"/>
        </w:rPr>
        <w:t>
      Көрсетілетін қызметті берушінің, Министрліктің немесе ХҚО-ның мекенжайына келіп түскен көрсетілетін қызметті алушының шағымы тіркелген күнінен бастап 5 (бес) жұмыс күні ішінде қаралуға жатады.</w:t>
      </w:r>
      <w:r>
        <w:br/>
      </w: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Министрліктің кеңселерінде немесе ХҚО-да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белгіленген тәртіппен сотқа жүгінуге құқығы бар.</w:t>
      </w:r>
    </w:p>
    <w:bookmarkEnd w:id="39"/>
    <w:bookmarkStart w:name="z206" w:id="40"/>
    <w:p>
      <w:pPr>
        <w:spacing w:after="0"/>
        <w:ind w:left="0"/>
        <w:jc w:val="left"/>
      </w:pPr>
      <w:r>
        <w:rPr>
          <w:rFonts w:ascii="Times New Roman"/>
          <w:b/>
          <w:i w:val="false"/>
          <w:color w:val="000000"/>
        </w:rPr>
        <w:t xml:space="preserve"> 
4. Мемлекеттік қызмет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көрсетудің ерекшеліктерін ескере отырып, қойылатын өзге</w:t>
      </w:r>
      <w:r>
        <w:br/>
      </w:r>
      <w:r>
        <w:rPr>
          <w:rFonts w:ascii="Times New Roman"/>
          <w:b/>
          <w:i w:val="false"/>
          <w:color w:val="000000"/>
        </w:rPr>
        <w:t>
талаптар</w:t>
      </w:r>
    </w:p>
    <w:bookmarkEnd w:id="40"/>
    <w:bookmarkStart w:name="z207" w:id="41"/>
    <w:p>
      <w:pPr>
        <w:spacing w:after="0"/>
        <w:ind w:left="0"/>
        <w:jc w:val="both"/>
      </w:pPr>
      <w:r>
        <w:rPr>
          <w:rFonts w:ascii="Times New Roman"/>
          <w:b w:val="false"/>
          <w:i w:val="false"/>
          <w:color w:val="000000"/>
          <w:sz w:val="28"/>
        </w:rPr>
        <w:t>
      13. Денсаулық жағдайына байланысты, ХҚО-ға өзі келу мүмкіндігі жоқ көрсетілетін қызметті алушылардан мемлекеттік қызметті көрсетуге қажетті құжаттарды қабылдауды ХҚО қызметкері көрсетілетін қызметті алушының тұрғылықты жеріне шығып жүргізеді.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орындардың мекенжайлары мынадай интернет-ресурстарда:</w:t>
      </w:r>
      <w:r>
        <w:br/>
      </w:r>
      <w:r>
        <w:rPr>
          <w:rFonts w:ascii="Times New Roman"/>
          <w:b w:val="false"/>
          <w:i w:val="false"/>
          <w:color w:val="000000"/>
          <w:sz w:val="28"/>
        </w:rPr>
        <w:t>
      1) көрсетілетін қызметті берушінің www.emer.kz «Заңды тұлғаларға» бөлімі «Мемлекеттік көрсетілетін қызметтер» кіші бөлімі;</w:t>
      </w:r>
      <w:r>
        <w:br/>
      </w:r>
      <w:r>
        <w:rPr>
          <w:rFonts w:ascii="Times New Roman"/>
          <w:b w:val="false"/>
          <w:i w:val="false"/>
          <w:color w:val="000000"/>
          <w:sz w:val="28"/>
        </w:rPr>
        <w:t>
      2) ХҚО-ның www.con.gov.kz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ЭЦҚ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көрсетілетін қызметті берушінің кеңсесі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17. Көрсетілетін қызметті беруші кеңсесінің байланыс телефоны: 8 (7172) 74-98-20, мемлекеттік қызметтер көрсету мәселелері жөніндегі</w:t>
      </w:r>
      <w:r>
        <w:br/>
      </w:r>
      <w:r>
        <w:rPr>
          <w:rFonts w:ascii="Times New Roman"/>
          <w:b w:val="false"/>
          <w:i w:val="false"/>
          <w:color w:val="000000"/>
          <w:sz w:val="28"/>
        </w:rPr>
        <w:t>
бірыңғай байланыс орталығының байланыс телефоны: 1414.</w:t>
      </w:r>
    </w:p>
    <w:bookmarkEnd w:id="41"/>
    <w:bookmarkStart w:name="z214" w:id="42"/>
    <w:p>
      <w:pPr>
        <w:spacing w:after="0"/>
        <w:ind w:left="0"/>
        <w:jc w:val="both"/>
      </w:pPr>
      <w:r>
        <w:rPr>
          <w:rFonts w:ascii="Times New Roman"/>
          <w:b w:val="false"/>
          <w:i w:val="false"/>
          <w:color w:val="000000"/>
          <w:sz w:val="28"/>
        </w:rPr>
        <w:t xml:space="preserve">
«Қауіпті өндірістік объектінің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декларацияларын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42"/>
    <w:p>
      <w:pPr>
        <w:spacing w:after="0"/>
        <w:ind w:left="0"/>
        <w:jc w:val="both"/>
      </w:pPr>
      <w:r>
        <w:rPr>
          <w:rFonts w:ascii="Times New Roman"/>
          <w:b w:val="false"/>
          <w:i w:val="false"/>
          <w:color w:val="000000"/>
          <w:sz w:val="28"/>
        </w:rPr>
        <w:t>Жеке немесе заңды тұлғаның реквизиттері</w:t>
      </w:r>
      <w:r>
        <w:br/>
      </w:r>
      <w:r>
        <w:rPr>
          <w:rFonts w:ascii="Times New Roman"/>
          <w:b w:val="false"/>
          <w:i w:val="false"/>
          <w:color w:val="000000"/>
          <w:sz w:val="28"/>
        </w:rPr>
        <w:t>
(мекенжайы, ЖСН/БСН, телефоны және т.б.)</w:t>
      </w:r>
    </w:p>
    <w:p>
      <w:pPr>
        <w:spacing w:after="0"/>
        <w:ind w:left="0"/>
        <w:jc w:val="both"/>
      </w:pPr>
      <w:r>
        <w:rPr>
          <w:rFonts w:ascii="Times New Roman"/>
          <w:b w:val="false"/>
          <w:i w:val="false"/>
          <w:color w:val="000000"/>
          <w:sz w:val="28"/>
        </w:rPr>
        <w:t xml:space="preserve">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 мырзаға </w:t>
      </w:r>
    </w:p>
    <w:p>
      <w:pPr>
        <w:spacing w:after="0"/>
        <w:ind w:left="0"/>
        <w:jc w:val="both"/>
      </w:pPr>
      <w:r>
        <w:rPr>
          <w:rFonts w:ascii="Times New Roman"/>
          <w:b w:val="false"/>
          <w:i w:val="false"/>
          <w:color w:val="000000"/>
          <w:sz w:val="28"/>
        </w:rPr>
        <w:t>Өнеркәсіптік қауіпсіздік декларациясына тіркеу шифрін беруге</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 «Азаматтық қорғау туралы» 2014 жылғы</w:t>
      </w:r>
      <w:r>
        <w:br/>
      </w:r>
      <w:r>
        <w:rPr>
          <w:rFonts w:ascii="Times New Roman"/>
          <w:b w:val="false"/>
          <w:i w:val="false"/>
          <w:color w:val="000000"/>
          <w:sz w:val="28"/>
        </w:rPr>
        <w:t>
         (ұйым атауы)</w:t>
      </w:r>
      <w:r>
        <w:br/>
      </w:r>
      <w:r>
        <w:rPr>
          <w:rFonts w:ascii="Times New Roman"/>
          <w:b w:val="false"/>
          <w:i w:val="false"/>
          <w:color w:val="000000"/>
          <w:sz w:val="28"/>
        </w:rPr>
        <w:t>
11 сәуірдегі Қазақстан Республикасы Заңының </w:t>
      </w:r>
      <w:r>
        <w:rPr>
          <w:rFonts w:ascii="Times New Roman"/>
          <w:b w:val="false"/>
          <w:i w:val="false"/>
          <w:color w:val="000000"/>
          <w:sz w:val="28"/>
        </w:rPr>
        <w:t>76-бабын</w:t>
      </w:r>
      <w:r>
        <w:rPr>
          <w:rFonts w:ascii="Times New Roman"/>
          <w:b w:val="false"/>
          <w:i w:val="false"/>
          <w:color w:val="000000"/>
          <w:sz w:val="28"/>
        </w:rPr>
        <w:t xml:space="preserve"> басшылыққа ала</w:t>
      </w:r>
      <w:r>
        <w:br/>
      </w:r>
      <w:r>
        <w:rPr>
          <w:rFonts w:ascii="Times New Roman"/>
          <w:b w:val="false"/>
          <w:i w:val="false"/>
          <w:color w:val="000000"/>
          <w:sz w:val="28"/>
        </w:rPr>
        <w:t>
отырып, Сізден қоса беріліп отырған өнеркәсіптік қауіпсіздік</w:t>
      </w:r>
      <w:r>
        <w:br/>
      </w:r>
      <w:r>
        <w:rPr>
          <w:rFonts w:ascii="Times New Roman"/>
          <w:b w:val="false"/>
          <w:i w:val="false"/>
          <w:color w:val="000000"/>
          <w:sz w:val="28"/>
        </w:rPr>
        <w:t>
декларациясын қарауды және оған тіркеу шифрін беруді сұрайды.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Қауіпті өндірістік объектінің өнеркәсіптік қауіпсіздік декларациясы;</w:t>
      </w:r>
      <w:r>
        <w:br/>
      </w:r>
      <w:r>
        <w:rPr>
          <w:rFonts w:ascii="Times New Roman"/>
          <w:b w:val="false"/>
          <w:i w:val="false"/>
          <w:color w:val="000000"/>
          <w:sz w:val="28"/>
        </w:rPr>
        <w:t>
      Сараптама қорытындысы.</w:t>
      </w:r>
      <w:r>
        <w:br/>
      </w:r>
      <w:r>
        <w:rPr>
          <w:rFonts w:ascii="Times New Roman"/>
          <w:b w:val="false"/>
          <w:i w:val="false"/>
          <w:color w:val="000000"/>
          <w:sz w:val="28"/>
        </w:rPr>
        <w:t>
      Ақпараттық жүйелердегі мемлекет қорғайтын құпия болып табылатын</w:t>
      </w:r>
      <w:r>
        <w:br/>
      </w:r>
      <w:r>
        <w:rPr>
          <w:rFonts w:ascii="Times New Roman"/>
          <w:b w:val="false"/>
          <w:i w:val="false"/>
          <w:color w:val="000000"/>
          <w:sz w:val="28"/>
        </w:rPr>
        <w:t>
ақпараттарды пайдалануға келісім беремін.</w:t>
      </w:r>
    </w:p>
    <w:p>
      <w:pPr>
        <w:spacing w:after="0"/>
        <w:ind w:left="0"/>
        <w:jc w:val="both"/>
      </w:pPr>
      <w:r>
        <w:rPr>
          <w:rFonts w:ascii="Times New Roman"/>
          <w:b w:val="false"/>
          <w:i w:val="false"/>
          <w:color w:val="000000"/>
          <w:sz w:val="28"/>
        </w:rPr>
        <w:t>      _____________________________ _____________________________</w:t>
      </w:r>
      <w:r>
        <w:br/>
      </w:r>
      <w:r>
        <w:rPr>
          <w:rFonts w:ascii="Times New Roman"/>
          <w:b w:val="false"/>
          <w:i w:val="false"/>
          <w:color w:val="000000"/>
          <w:sz w:val="28"/>
        </w:rPr>
        <w:t>
       (ұйым басшысының лауазымы)    (ұйым басшысының қолы)</w:t>
      </w:r>
    </w:p>
    <w:bookmarkStart w:name="z217" w:id="43"/>
    <w:p>
      <w:pPr>
        <w:spacing w:after="0"/>
        <w:ind w:left="0"/>
        <w:jc w:val="both"/>
      </w:pPr>
      <w:r>
        <w:rPr>
          <w:rFonts w:ascii="Times New Roman"/>
          <w:b w:val="false"/>
          <w:i w:val="false"/>
          <w:color w:val="000000"/>
          <w:sz w:val="28"/>
        </w:rPr>
        <w:t xml:space="preserve">
«Қауіпті өндірістік объектінің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декларацияларын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43"/>
    <w:p>
      <w:pPr>
        <w:spacing w:after="0"/>
        <w:ind w:left="0"/>
        <w:jc w:val="both"/>
      </w:pPr>
      <w:r>
        <w:rPr>
          <w:rFonts w:ascii="Times New Roman"/>
          <w:b w:val="false"/>
          <w:i w:val="false"/>
          <w:color w:val="000000"/>
          <w:sz w:val="28"/>
        </w:rPr>
        <w:t xml:space="preserve">(Тегі, аты, болған жағдайда   </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не қызмет алушы ұйымының атауы)</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(көрсетілетін қызметті алушының мекенжайы)</w:t>
      </w:r>
    </w:p>
    <w:bookmarkStart w:name="z218" w:id="44"/>
    <w:p>
      <w:pPr>
        <w:spacing w:after="0"/>
        <w:ind w:left="0"/>
        <w:jc w:val="left"/>
      </w:pPr>
      <w:r>
        <w:rPr>
          <w:rFonts w:ascii="Times New Roman"/>
          <w:b/>
          <w:i w:val="false"/>
          <w:color w:val="000000"/>
        </w:rPr>
        <w:t xml:space="preserve"> 
Құжаттарды қабылдаудан бас тарту туралы қолхат</w:t>
      </w:r>
    </w:p>
    <w:bookmarkEnd w:id="44"/>
    <w:bookmarkStart w:name="z219" w:id="45"/>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бөлімі </w:t>
      </w:r>
      <w:r>
        <w:rPr>
          <w:rFonts w:ascii="Times New Roman"/>
          <w:b w:val="false"/>
          <w:i w:val="false"/>
          <w:color w:val="000000"/>
          <w:sz w:val="28"/>
          <w:u w:val="single"/>
        </w:rPr>
        <w:t>(мекенжайын көрсету)</w:t>
      </w:r>
      <w:r>
        <w:rPr>
          <w:rFonts w:ascii="Times New Roman"/>
          <w:b w:val="false"/>
          <w:i w:val="false"/>
          <w:color w:val="000000"/>
          <w:sz w:val="28"/>
        </w:rPr>
        <w:t>. «Қауіпті өндірістік объектінің өнеркәсіптік қауіпсіздік декларацияларын тіркеу» мемлекеттік көрсетілетін қызметіне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w:t>
      </w:r>
      <w:r>
        <w:br/>
      </w:r>
      <w:r>
        <w:rPr>
          <w:rFonts w:ascii="Times New Roman"/>
          <w:b w:val="false"/>
          <w:i w:val="false"/>
          <w:color w:val="000000"/>
          <w:sz w:val="28"/>
        </w:rPr>
        <w:t>
      2) 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жасалды, әр тарап үшін бір данадан.</w:t>
      </w:r>
    </w:p>
    <w:bookmarkEnd w:id="45"/>
    <w:p>
      <w:pPr>
        <w:spacing w:after="0"/>
        <w:ind w:left="0"/>
        <w:jc w:val="both"/>
      </w:pPr>
      <w:r>
        <w:rPr>
          <w:rFonts w:ascii="Times New Roman"/>
          <w:b w:val="false"/>
          <w:i w:val="false"/>
          <w:color w:val="000000"/>
          <w:sz w:val="28"/>
        </w:rPr>
        <w:t>      ______________________                   __________</w:t>
      </w:r>
      <w:r>
        <w:br/>
      </w:r>
      <w:r>
        <w:rPr>
          <w:rFonts w:ascii="Times New Roman"/>
          <w:b w:val="false"/>
          <w:i w:val="false"/>
          <w:color w:val="000000"/>
          <w:sz w:val="28"/>
        </w:rPr>
        <w:t>
       ТАӘ (ХҚО қызметкері)                      (қолы)</w:t>
      </w:r>
    </w:p>
    <w:p>
      <w:pPr>
        <w:spacing w:after="0"/>
        <w:ind w:left="0"/>
        <w:jc w:val="both"/>
      </w:pPr>
      <w:r>
        <w:rPr>
          <w:rFonts w:ascii="Times New Roman"/>
          <w:b w:val="false"/>
          <w:i w:val="false"/>
          <w:color w:val="000000"/>
          <w:sz w:val="28"/>
        </w:rPr>
        <w:t>      Орындаған: ТАӘ ____________</w:t>
      </w:r>
      <w:r>
        <w:br/>
      </w:r>
      <w:r>
        <w:rPr>
          <w:rFonts w:ascii="Times New Roman"/>
          <w:b w:val="false"/>
          <w:i w:val="false"/>
          <w:color w:val="000000"/>
          <w:sz w:val="28"/>
        </w:rPr>
        <w:t>
      Телефоны 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20__ж. «__»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