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ecb1" w14:textId="eefe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облысына 2011 және 2012 жылдары республикалық бюджеттен тұрғын үй құрылысына берілген бюджеттік кредиттерді қайта құрылымдау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мамырдағы № 583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193-бабына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«Облыстық бюджеттерге, Астана және Алматы қалаларының бюджеттеріне тұрғын үй салуға және (немесе) сатып алуға кредит беру» бюджеттік бағдарламасы бойынша Маңғыстау облысының жергілікті атқарушы органына берілген бюджеттік кредиттер: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«2011 – 2013 жылдарға арналған республикалық бюджет туралы» 2010 жылғы 29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2700000000 (екі миллиард жеті жүз миллион) теңге сомасында негізгі борышты өтеу мерзімін өзгерту бөлігінде 2018 жылға;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«2012 – 2014 жылдарға арналған республикалық бюджет туралы» 2011 жылғы 24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5900000000 (бес миллиард тоғыз жүз миллион) теңге сомасында негізгі борышты өтеу мерзімін өзгерту бөлігінде мынадай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жылға 3537500000 (үш миллиард бес жүз отыз жеті миллион бес жүз мың)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жылға 2362500000 (екі миллиард үш жүз алпыс екі миллион бес жүз мың) теңге сомасында қайта құрылымдалсын.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министрлігі, Қазақстан Республикасы Өңірлік даму министрлігі, Маңғыстау облысының әкімі кредиттік шарттарға тиісті қосымша келісімдер жасасуды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Қаржы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оған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