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f970" w14:textId="3b4f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28 мамырдағы № 554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28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554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</w:t>
      </w:r>
      <w:r>
        <w:br/>
      </w:r>
      <w:r>
        <w:rPr>
          <w:rFonts w:ascii="Times New Roman"/>
          <w:b/>
          <w:i w:val="false"/>
          <w:color w:val="000000"/>
        </w:rPr>
        <w:t>
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жол қозғалысы қауіпсіздігін қамтамасыз етудің 2012 – 2014 жылдарға арналған салалық бағдарламасын бекіту туралы» Қазақстан Республикасы Үкіметінің 2012 жылғы 1 маусымдағы № 730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Республикасында қылмыстық-атқару жүйесін дамытудың 2012 – 2015 жылдарға арналған бағдарламасын бекіту туралы» Қазақстан Республикасы Үкіметінің 2012 жылғы 9 маусымдағы № 775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Республикасында қылмыстық-атқару жүйесін дамытудың 2012 – 2015 жылдарға арналған бағдарламасын бекіту туралы» Қазақстан Республикасы Үкіметінің 2012 жылғы 9 маусымдағы № 775 қаулысына өзгеріс енгізу туралы» Қазақстан Республикасы Үкіметінің 2012 жылғы 28 желтоқсандағы № 1691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Республикасында қылмыстық-атқару жүйесін дамытудың 2012 – 2015 жылдарға арналған бағдарламасын бекіту туралы» Қазақстан Республикасы Үкіметінің 2012 жылғы 9 маусымдағы № 775 қаулысына өзгерістер мен толықтырулар енгізу туралы» Қазақстан Республикасы Үкіметінің 2014 жылғы 28 қаңтардағы № 32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