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4567" w14:textId="b6d4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ипотекалық компаниясы" ипотекалық ұйымы" акционерлік қоғамының мемлекеттік акциялар пакетін "Бәйтерек" ұлттық басқарушы холдингі" акционерлік қоғамының акцияларын төлеуге беру туралы</w:t>
      </w:r>
    </w:p>
    <w:p>
      <w:pPr>
        <w:spacing w:after="0"/>
        <w:ind w:left="0"/>
        <w:jc w:val="both"/>
      </w:pPr>
      <w:r>
        <w:rPr>
          <w:rFonts w:ascii="Times New Roman"/>
          <w:b w:val="false"/>
          <w:i w:val="false"/>
          <w:color w:val="000000"/>
          <w:sz w:val="28"/>
        </w:rPr>
        <w:t>Қазақстан Республикасы Үкіметінің 2014 жылғы 23 мамырдағы № 537 қаулысы</w:t>
      </w:r>
    </w:p>
    <w:p>
      <w:pPr>
        <w:spacing w:after="0"/>
        <w:ind w:left="0"/>
        <w:jc w:val="both"/>
      </w:pPr>
      <w:r>
        <w:rPr>
          <w:rFonts w:ascii="Times New Roman"/>
          <w:b w:val="false"/>
          <w:i w:val="false"/>
          <w:color w:val="000000"/>
          <w:sz w:val="28"/>
        </w:rPr>
        <w:t>      БАСПАСӨЗ РЕЛИЗІ</w:t>
      </w:r>
    </w:p>
    <w:bookmarkStart w:name="z1" w:id="0"/>
    <w:p>
      <w:pPr>
        <w:spacing w:after="0"/>
        <w:ind w:left="0"/>
        <w:jc w:val="both"/>
      </w:pPr>
      <w:r>
        <w:rPr>
          <w:rFonts w:ascii="Times New Roman"/>
          <w:b w:val="false"/>
          <w:i w:val="false"/>
          <w:color w:val="000000"/>
          <w:sz w:val="28"/>
        </w:rPr>
        <w:t>
      1994 жылғы 27 желтоқсандағы Қазақстан Республикасы Азаматтық кодексінің (жалпы бөлім) 249-бабы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мүлік туралы» 2011 жылғы 1 наурыздағы Қазақстан Республикасының Заңы </w:t>
      </w:r>
      <w:r>
        <w:rPr>
          <w:rFonts w:ascii="Times New Roman"/>
          <w:b w:val="false"/>
          <w:i w:val="false"/>
          <w:color w:val="000000"/>
          <w:sz w:val="28"/>
        </w:rPr>
        <w:t>114-бабының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ипотекалық компаниясы» ипотекалық ұйымы» акционерлік қоғамының мемлекеттік акциялар пакеті орналастырылған акциялардың жалпы санының 26,11926 %-ы мөлшерінде «Бәйтерек» ұлттық басқарушы холдингі» акционерлік қоғамының акцияларын төлеуге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Индустрия және жаңа технологиялар министрлігімен, «Бәйтерек» ұлттық басқарушы холдингі» акционерлік қоғамымен (келісім бойынша) бірлесіп, заңнамада белгіленген тәртіппен осы қаулыны іске асыру үшін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