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295c" w14:textId="573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Қылмыстық-атқару жүйесі комитетінің "АП-162/5 мекемесі" республикалық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502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 Қылмыстық-атқару жүйесі комитетінің «АП-162/5 мекемесі» республикалық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 Қаржы министрлігінің Мемлекеттік мүлік және жекешелендіру комитетімен келісім бойынша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Iшкi iстер министрлiгiнiң мәселелерi»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Қылмыстық-атқару жүйесі комитетінің мемлекеттік мекемелері – аумақтық бөлімшелерінің және оның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Мемлекеттік мекемелер»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