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c071" w14:textId="6dec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Мемлекеттiк басқару деңгейлерi арасындағы өкiлеттiктердi ажырату және бюджетаралық қатынастарды жетiлдiру тұжырымдамасы туралы" 2003 жылғы 10 ақпандағы № 147 және "Нәтижелерге бағдарланған мемлекеттік жоспарлау жүйесін енгізу жөніндегі тұжырымдама туралы" 2007 жылғы 26 желтоқсандағы № 1297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мамырдағы № 4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iк басқару деңгейлерi арасындағы өкiлеттiктердi ажырату және бюджетаралық қатынастарды жетiлдiру тұжырымдамасы туралы» Қазақстан Республикасы Үкіметінің 2003 жылғы 10 ақпандағы № 14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7, 74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Нәтижелерге бағдарланған мемлекеттік жоспарлау жүйесін енгізу жөніндегі тұжырымдама туралы» Қазақстан Республикасы Үкіметінің 2007 жылғы 26 желтоқсандағы № 129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