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4670" w14:textId="6214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көрсетілетін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30 сәуірдегі № 423 қаулысы. Күші жойылды - Қазақстан Республикасы Үкіметінің 2015 жылғы 30 қыркүйектегі № 806 қаулысымен</w:t>
      </w:r>
    </w:p>
    <w:p>
      <w:pPr>
        <w:spacing w:after="0"/>
        <w:ind w:left="0"/>
        <w:jc w:val="both"/>
      </w:pPr>
      <w:r>
        <w:rPr>
          <w:rFonts w:ascii="Times New Roman"/>
          <w:b w:val="false"/>
          <w:i w:val="false"/>
          <w:color w:val="ff0000"/>
          <w:sz w:val="28"/>
        </w:rPr>
        <w:t xml:space="preserve">      Ескерту. Күші жойылды - ҚР Үкіметінің 30.09.2015 </w:t>
      </w:r>
      <w:r>
        <w:rPr>
          <w:rFonts w:ascii="Times New Roman"/>
          <w:b w:val="false"/>
          <w:i w:val="false"/>
          <w:color w:val="ff0000"/>
          <w:sz w:val="28"/>
        </w:rPr>
        <w:t>№ 806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Білім және ғылым министрінің 2015 жылғы 14 сәуірдегі № 200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30 сәуірдегі</w:t>
      </w:r>
      <w:r>
        <w:br/>
      </w:r>
      <w:r>
        <w:rPr>
          <w:rFonts w:ascii="Times New Roman"/>
          <w:b w:val="false"/>
          <w:i w:val="false"/>
          <w:color w:val="000000"/>
          <w:sz w:val="28"/>
        </w:rPr>
        <w:t xml:space="preserve">
№ 423 қаулысымен   </w:t>
      </w:r>
      <w:r>
        <w:br/>
      </w:r>
      <w:r>
        <w:rPr>
          <w:rFonts w:ascii="Times New Roman"/>
          <w:b w:val="false"/>
          <w:i w:val="false"/>
          <w:color w:val="000000"/>
          <w:sz w:val="28"/>
        </w:rPr>
        <w:t xml:space="preserve">
бекітілген       </w:t>
      </w:r>
    </w:p>
    <w:bookmarkEnd w:id="1"/>
    <w:bookmarkStart w:name="z31" w:id="2"/>
    <w:p>
      <w:pPr>
        <w:spacing w:after="0"/>
        <w:ind w:left="0"/>
        <w:jc w:val="left"/>
      </w:pPr>
      <w:r>
        <w:rPr>
          <w:rFonts w:ascii="Times New Roman"/>
          <w:b/>
          <w:i w:val="false"/>
          <w:color w:val="000000"/>
        </w:rPr>
        <w:t xml:space="preserve"> 
«Техникалық және кәсіптік білім беру ұйымдарында білім</w:t>
      </w:r>
      <w:r>
        <w:br/>
      </w:r>
      <w:r>
        <w:rPr>
          <w:rFonts w:ascii="Times New Roman"/>
          <w:b/>
          <w:i w:val="false"/>
          <w:color w:val="000000"/>
        </w:rPr>
        <w:t>
алушыларға жатақхана беру» мемлекеттік көрсетілетін қызмет</w:t>
      </w:r>
      <w:r>
        <w:br/>
      </w:r>
      <w:r>
        <w:rPr>
          <w:rFonts w:ascii="Times New Roman"/>
          <w:b/>
          <w:i w:val="false"/>
          <w:color w:val="000000"/>
        </w:rPr>
        <w:t>
стандарты</w:t>
      </w:r>
    </w:p>
    <w:bookmarkEnd w:id="2"/>
    <w:bookmarkStart w:name="z32" w:id="3"/>
    <w:p>
      <w:pPr>
        <w:spacing w:after="0"/>
        <w:ind w:left="0"/>
        <w:jc w:val="left"/>
      </w:pPr>
      <w:r>
        <w:rPr>
          <w:rFonts w:ascii="Times New Roman"/>
          <w:b/>
          <w:i w:val="false"/>
          <w:color w:val="000000"/>
        </w:rPr>
        <w:t xml:space="preserve"> 
1. Жалпы ережелер</w:t>
      </w:r>
    </w:p>
    <w:bookmarkEnd w:id="3"/>
    <w:bookmarkStart w:name="z33" w:id="4"/>
    <w:p>
      <w:pPr>
        <w:spacing w:after="0"/>
        <w:ind w:left="0"/>
        <w:jc w:val="both"/>
      </w:pP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жатақханасы бар техникалық және кәсіптік білім беру ұйымдары (бұдан әрі – көрсетілетін қызметті беруші) көрсетеді.</w:t>
      </w:r>
      <w:r>
        <w:br/>
      </w:r>
      <w:r>
        <w:rPr>
          <w:rFonts w:ascii="Times New Roman"/>
          <w:b w:val="false"/>
          <w:i w:val="false"/>
          <w:color w:val="000000"/>
          <w:sz w:val="28"/>
        </w:rPr>
        <w:t>
      Өтініштер қабылдау және мемлекеттік қызмет көрсету нәтижелерін беру техникалық және кәсіптік білім беру оқу орнының базасында жүзеге асырылады.</w:t>
      </w:r>
    </w:p>
    <w:bookmarkEnd w:id="4"/>
    <w:bookmarkStart w:name="z36" w:id="5"/>
    <w:p>
      <w:pPr>
        <w:spacing w:after="0"/>
        <w:ind w:left="0"/>
        <w:jc w:val="left"/>
      </w:pPr>
      <w:r>
        <w:rPr>
          <w:rFonts w:ascii="Times New Roman"/>
          <w:b/>
          <w:i w:val="false"/>
          <w:color w:val="000000"/>
        </w:rPr>
        <w:t xml:space="preserve"> 
2. Мемлекеттік қызметті көрсету тәртібі</w:t>
      </w:r>
    </w:p>
    <w:bookmarkEnd w:id="5"/>
    <w:bookmarkStart w:name="z37" w:id="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техникалық және кәсіптік білім беру ұйымдарында білім алушылар (бұдан әрі – көрсетілетін қызметті алушы) көрсетілетін қызметті берушіге қажетті құжаттар топтамасын тапсырған сәттен бастап – 10 жұмыс күні ішінде;</w:t>
      </w:r>
      <w:r>
        <w:br/>
      </w:r>
      <w:r>
        <w:rPr>
          <w:rFonts w:ascii="Times New Roman"/>
          <w:b w:val="false"/>
          <w:i w:val="false"/>
          <w:color w:val="000000"/>
          <w:sz w:val="28"/>
        </w:rPr>
        <w:t>
      2) көрсетілетін қызметті алушы қажетті құжаттарды тапсыру үшін кезекте күтудің барынша рұқсат етілетін уақыты – 15 минуттан аспайды;</w:t>
      </w:r>
      <w:r>
        <w:br/>
      </w:r>
      <w:r>
        <w:rPr>
          <w:rFonts w:ascii="Times New Roman"/>
          <w:b w:val="false"/>
          <w:i w:val="false"/>
          <w:color w:val="000000"/>
          <w:sz w:val="28"/>
        </w:rPr>
        <w:t>
      3) көрсетілген қызметті алушыға қызмет көрсетудің барынша рұқсат етілетін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техникалық және кәсіптік білім беру ұйымдарында білім алушыларға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жатақхана беру туралы жолдама.</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көрсетілетін қызметті берушінің белгіленген жұмыс кестесіне сәйкес дүйсенбі – сенбі аралығында сағат 13.00-ден сағат 14.30-ға дейін түскі үзіліспен сағат 9.00-ден сағат 18.30-ға дейін;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қызметті көрсету үшін көрсетілетін қызмет берушіге жүгінген кезде қажетті құжаттар тізбесі:</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жатақханадан орын беру туралы өтініш;</w:t>
      </w:r>
      <w:r>
        <w:br/>
      </w:r>
      <w:r>
        <w:rPr>
          <w:rFonts w:ascii="Times New Roman"/>
          <w:b w:val="false"/>
          <w:i w:val="false"/>
          <w:color w:val="000000"/>
          <w:sz w:val="28"/>
        </w:rPr>
        <w:t>
      2) отбасысы болса, отбасылық құрамы туралы анықтама;</w:t>
      </w:r>
      <w:r>
        <w:br/>
      </w:r>
      <w:r>
        <w:rPr>
          <w:rFonts w:ascii="Times New Roman"/>
          <w:b w:val="false"/>
          <w:i w:val="false"/>
          <w:color w:val="000000"/>
          <w:sz w:val="28"/>
        </w:rPr>
        <w:t>
      3) ата-анасының (ата-аналарының) қайтыс болуы туралы </w:t>
      </w:r>
      <w:r>
        <w:rPr>
          <w:rFonts w:ascii="Times New Roman"/>
          <w:b w:val="false"/>
          <w:i w:val="false"/>
          <w:color w:val="000000"/>
          <w:sz w:val="28"/>
        </w:rPr>
        <w:t>куәліктің</w:t>
      </w:r>
      <w:r>
        <w:rPr>
          <w:rFonts w:ascii="Times New Roman"/>
          <w:b w:val="false"/>
          <w:i w:val="false"/>
          <w:color w:val="000000"/>
          <w:sz w:val="28"/>
        </w:rPr>
        <w:t xml:space="preserve"> көшірмесі;</w:t>
      </w:r>
      <w:r>
        <w:br/>
      </w:r>
      <w:r>
        <w:rPr>
          <w:rFonts w:ascii="Times New Roman"/>
          <w:b w:val="false"/>
          <w:i w:val="false"/>
          <w:color w:val="000000"/>
          <w:sz w:val="28"/>
        </w:rPr>
        <w:t>
      4) отбасыда 4 немесе одан да көп баланың болуы туралы анықтама (көп балалы отбасылардан шыққан балалар үшін);</w:t>
      </w:r>
      <w:r>
        <w:br/>
      </w:r>
      <w:r>
        <w:rPr>
          <w:rFonts w:ascii="Times New Roman"/>
          <w:b w:val="false"/>
          <w:i w:val="false"/>
          <w:color w:val="000000"/>
          <w:sz w:val="28"/>
        </w:rPr>
        <w:t>
      5) мүгедектігін растау туралы анықтама;</w:t>
      </w:r>
      <w:r>
        <w:br/>
      </w:r>
      <w:r>
        <w:rPr>
          <w:rFonts w:ascii="Times New Roman"/>
          <w:b w:val="false"/>
          <w:i w:val="false"/>
          <w:color w:val="000000"/>
          <w:sz w:val="28"/>
        </w:rPr>
        <w:t>
      6) мемлекеттік атаулы әлеуметтік жеңілдік көмек алу үшін құқықты растау туралы анықтама немесе жан басына шаққандағы орташа табысы күнкөріс шамасынан төмен отбасылардан шыққан балалар үшін атаулы әлеуметтік көмек көрсетудің жоқтығы туралы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7)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8) Қазақстан Республикасының заңдарына сәйкес жеңілдіктер алуға құқықты растайтын өзге де құжаттар.</w:t>
      </w:r>
    </w:p>
    <w:bookmarkEnd w:id="6"/>
    <w:bookmarkStart w:name="z43" w:id="7"/>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органның,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7"/>
    <w:bookmarkStart w:name="z44" w:id="8"/>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оның лауазымды адамдарының шешімдеріне, әрекеттеріне (әрекетсiздiгiне) шағымдану: шағым жазбаша түрде:</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Министрліктің, көрсетілетін қызметті берушінің кеңсесінде шағымды қабылдаған адамның тегі мен аты-жөні, берілген шағымға жауап алудың мерзімі мен орны көрсетіле отырып, шағымның тіркелуі (мөртабан, кіріс нөмірі және күні) оның қабылданғанын растау болып табылады. Тіркелгеннен кейін шағым жауапты орындаушыны айқындау және тиісті шараларды қабылдау үшін Министрліктің,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беруші мемлекеттік қызметтер көрсету сапасын бағалау және бақылау </w:t>
      </w:r>
      <w:r>
        <w:rPr>
          <w:rFonts w:ascii="Times New Roman"/>
          <w:b w:val="false"/>
          <w:i w:val="false"/>
          <w:color w:val="000000"/>
          <w:sz w:val="28"/>
        </w:rPr>
        <w:t>жөніндегі уәкілетті</w:t>
      </w:r>
      <w:r>
        <w:rPr>
          <w:rFonts w:ascii="Times New Roman"/>
          <w:b w:val="false"/>
          <w:i w:val="false"/>
          <w:color w:val="000000"/>
          <w:sz w:val="28"/>
        </w:rPr>
        <w:t xml:space="preserve">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Көрсетiлген мемлекеттiк қызмет нәтижелерiмен келiспеген жағдайда, көрсетілетін қызмет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сотқа жүгiнуге құқығы бар.</w:t>
      </w:r>
    </w:p>
    <w:bookmarkEnd w:id="8"/>
    <w:bookmarkStart w:name="z46" w:id="9"/>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bookmarkEnd w:id="9"/>
    <w:bookmarkStart w:name="z47" w:id="10"/>
    <w:p>
      <w:pPr>
        <w:spacing w:after="0"/>
        <w:ind w:left="0"/>
        <w:jc w:val="both"/>
      </w:pPr>
      <w:r>
        <w:rPr>
          <w:rFonts w:ascii="Times New Roman"/>
          <w:b w:val="false"/>
          <w:i w:val="false"/>
          <w:color w:val="000000"/>
          <w:sz w:val="28"/>
        </w:rPr>
        <w:t>
      12. Мемлекеттiк қызметтi көрсету орындарының мекенжайлары Министрліктің www.edu.gov.kz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анықтамалық қызметтерден, Мемлекеттік қызметтер көрсету мәселелері жөніндегі бірыңғай байланыс орталығынан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Министрліктің www.edu.gov.kz интернет-ресурсында орналастырылған. Мемлекеттік қызметтер көрсету мәселелері жөніндегі бірыңғай байланыс орталығы: 8-800-080-7777, 1414</w:t>
      </w:r>
    </w:p>
    <w:bookmarkEnd w:id="10"/>
    <w:bookmarkStart w:name="z50" w:id="11"/>
    <w:p>
      <w:pPr>
        <w:spacing w:after="0"/>
        <w:ind w:left="0"/>
        <w:jc w:val="both"/>
      </w:pP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xml:space="preserve">
беру ұйымдарында білім алушыларға  </w:t>
      </w:r>
      <w:r>
        <w:br/>
      </w:r>
      <w:r>
        <w:rPr>
          <w:rFonts w:ascii="Times New Roman"/>
          <w:b w:val="false"/>
          <w:i w:val="false"/>
          <w:color w:val="000000"/>
          <w:sz w:val="28"/>
        </w:rPr>
        <w:t>
жатақхана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1"/>
    <w:bookmarkStart w:name="z51" w:id="12"/>
    <w:p>
      <w:pPr>
        <w:spacing w:after="0"/>
        <w:ind w:left="0"/>
        <w:jc w:val="left"/>
      </w:pPr>
      <w:r>
        <w:rPr>
          <w:rFonts w:ascii="Times New Roman"/>
          <w:b/>
          <w:i w:val="false"/>
          <w:color w:val="000000"/>
        </w:rPr>
        <w:t xml:space="preserve"> 
Техникалық және кәсіптік білім беру ұйымдарында білім</w:t>
      </w:r>
      <w:r>
        <w:br/>
      </w:r>
      <w:r>
        <w:rPr>
          <w:rFonts w:ascii="Times New Roman"/>
          <w:b/>
          <w:i w:val="false"/>
          <w:color w:val="000000"/>
        </w:rPr>
        <w:t>
алушыларға жатақхана беру туралы жолдаманың үлгісі</w:t>
      </w:r>
    </w:p>
    <w:bookmarkEnd w:id="12"/>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(техникалық және кәсіптік білім оқу ұйымының атауы және мекенжайы)</w:t>
      </w:r>
    </w:p>
    <w:p>
      <w:pPr>
        <w:spacing w:after="0"/>
        <w:ind w:left="0"/>
        <w:jc w:val="both"/>
      </w:pPr>
      <w:r>
        <w:rPr>
          <w:rFonts w:ascii="Times New Roman"/>
          <w:b w:val="false"/>
          <w:i w:val="false"/>
          <w:color w:val="000000"/>
          <w:sz w:val="28"/>
        </w:rPr>
        <w:t>      Азамат (-ша) __________________________________________________</w:t>
      </w:r>
      <w:r>
        <w:br/>
      </w: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 ___ жатақханаға орналасуға жіберемін.</w:t>
      </w:r>
      <w:r>
        <w:br/>
      </w:r>
      <w:r>
        <w:rPr>
          <w:rFonts w:ascii="Times New Roman"/>
          <w:b w:val="false"/>
          <w:i w:val="false"/>
          <w:color w:val="000000"/>
          <w:sz w:val="28"/>
        </w:rPr>
        <w:t>
      Жатақхана мекенжайы ___________________________________</w:t>
      </w:r>
      <w:r>
        <w:br/>
      </w:r>
      <w:r>
        <w:rPr>
          <w:rFonts w:ascii="Times New Roman"/>
          <w:b w:val="false"/>
          <w:i w:val="false"/>
          <w:color w:val="000000"/>
          <w:sz w:val="28"/>
        </w:rPr>
        <w:t>
      20 ___ ж. «____» _________ cағатта ___ келуді ұсынамын.</w:t>
      </w:r>
      <w:r>
        <w:br/>
      </w:r>
      <w:r>
        <w:rPr>
          <w:rFonts w:ascii="Times New Roman"/>
          <w:b w:val="false"/>
          <w:i w:val="false"/>
          <w:color w:val="000000"/>
          <w:sz w:val="28"/>
        </w:rPr>
        <w:t>
      Директор __________</w:t>
      </w:r>
      <w:r>
        <w:br/>
      </w:r>
      <w:r>
        <w:rPr>
          <w:rFonts w:ascii="Times New Roman"/>
          <w:b w:val="false"/>
          <w:i w:val="false"/>
          <w:color w:val="000000"/>
          <w:sz w:val="28"/>
        </w:rPr>
        <w:t>
                 (қолы)</w:t>
      </w:r>
      <w:r>
        <w:br/>
      </w:r>
      <w:r>
        <w:rPr>
          <w:rFonts w:ascii="Times New Roman"/>
          <w:b w:val="false"/>
          <w:i w:val="false"/>
          <w:color w:val="000000"/>
          <w:sz w:val="28"/>
        </w:rPr>
        <w:t>
      20 ___ ж. «____» _________</w:t>
      </w:r>
    </w:p>
    <w:p>
      <w:pPr>
        <w:spacing w:after="0"/>
        <w:ind w:left="0"/>
        <w:jc w:val="both"/>
      </w:pPr>
      <w:r>
        <w:rPr>
          <w:rFonts w:ascii="Times New Roman"/>
          <w:b w:val="false"/>
          <w:i w:val="false"/>
          <w:color w:val="000000"/>
          <w:sz w:val="28"/>
        </w:rPr>
        <w:t>М.О.</w:t>
      </w:r>
    </w:p>
    <w:bookmarkStart w:name="z52" w:id="13"/>
    <w:p>
      <w:pPr>
        <w:spacing w:after="0"/>
        <w:ind w:left="0"/>
        <w:jc w:val="both"/>
      </w:pP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xml:space="preserve">
беру ұйымдарында білім алушыларға   </w:t>
      </w:r>
      <w:r>
        <w:br/>
      </w:r>
      <w:r>
        <w:rPr>
          <w:rFonts w:ascii="Times New Roman"/>
          <w:b w:val="false"/>
          <w:i w:val="false"/>
          <w:color w:val="000000"/>
          <w:sz w:val="28"/>
        </w:rPr>
        <w:t>
жатақхана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директоры _______________________</w:t>
      </w:r>
      <w:r>
        <w:br/>
      </w:r>
      <w:r>
        <w:rPr>
          <w:rFonts w:ascii="Times New Roman"/>
          <w:b w:val="false"/>
          <w:i w:val="false"/>
          <w:color w:val="000000"/>
          <w:sz w:val="28"/>
        </w:rPr>
        <w:t>
(оқу орны басшысының Т.А.Ә.</w:t>
      </w:r>
      <w:r>
        <w:br/>
      </w:r>
      <w:r>
        <w:rPr>
          <w:rFonts w:ascii="Times New Roman"/>
          <w:b w:val="false"/>
          <w:i w:val="false"/>
          <w:color w:val="000000"/>
          <w:sz w:val="28"/>
        </w:rPr>
        <w:t>
(әкесінің аты - бар болса)</w:t>
      </w:r>
      <w:r>
        <w:br/>
      </w:r>
      <w:r>
        <w:rPr>
          <w:rFonts w:ascii="Times New Roman"/>
          <w:b w:val="false"/>
          <w:i w:val="false"/>
          <w:color w:val="000000"/>
          <w:sz w:val="28"/>
        </w:rPr>
        <w:t>
____________________________ курсы</w:t>
      </w:r>
      <w:r>
        <w:br/>
      </w:r>
      <w:r>
        <w:rPr>
          <w:rFonts w:ascii="Times New Roman"/>
          <w:b w:val="false"/>
          <w:i w:val="false"/>
          <w:color w:val="000000"/>
          <w:sz w:val="28"/>
        </w:rPr>
        <w:t>
_____________________________ тобы</w:t>
      </w:r>
      <w:r>
        <w:br/>
      </w:r>
      <w:r>
        <w:rPr>
          <w:rFonts w:ascii="Times New Roman"/>
          <w:b w:val="false"/>
          <w:i w:val="false"/>
          <w:color w:val="000000"/>
          <w:sz w:val="28"/>
        </w:rPr>
        <w:t>
________________________ мамандығы</w:t>
      </w:r>
      <w:r>
        <w:br/>
      </w:r>
      <w:r>
        <w:rPr>
          <w:rFonts w:ascii="Times New Roman"/>
          <w:b w:val="false"/>
          <w:i w:val="false"/>
          <w:color w:val="000000"/>
          <w:sz w:val="28"/>
        </w:rPr>
        <w:t>
студенті 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/Т.А.Ә. (әкесінің аты - бар болса) толық/</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жатақханадан бір орын бөлуіңізді сұраймын.</w:t>
      </w:r>
      <w:r>
        <w:br/>
      </w:r>
      <w:r>
        <w:rPr>
          <w:rFonts w:ascii="Times New Roman"/>
          <w:b w:val="false"/>
          <w:i w:val="false"/>
          <w:color w:val="000000"/>
          <w:sz w:val="28"/>
        </w:rPr>
        <w:t>
      Келген жері 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__ ж. «__» __________________             __________________</w:t>
      </w:r>
      <w:r>
        <w:br/>
      </w:r>
      <w:r>
        <w:rPr>
          <w:rFonts w:ascii="Times New Roman"/>
          <w:b w:val="false"/>
          <w:i w:val="false"/>
          <w:color w:val="000000"/>
          <w:sz w:val="28"/>
        </w:rPr>
        <w:t>
                                                         /қолы/</w:t>
      </w:r>
    </w:p>
    <w:bookmarkStart w:name="z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30 сәуірдегі</w:t>
      </w:r>
      <w:r>
        <w:br/>
      </w:r>
      <w:r>
        <w:rPr>
          <w:rFonts w:ascii="Times New Roman"/>
          <w:b w:val="false"/>
          <w:i w:val="false"/>
          <w:color w:val="000000"/>
          <w:sz w:val="28"/>
        </w:rPr>
        <w:t xml:space="preserve">
№ 423 қаулысымен   </w:t>
      </w:r>
      <w:r>
        <w:br/>
      </w:r>
      <w:r>
        <w:rPr>
          <w:rFonts w:ascii="Times New Roman"/>
          <w:b w:val="false"/>
          <w:i w:val="false"/>
          <w:color w:val="000000"/>
          <w:sz w:val="28"/>
        </w:rPr>
        <w:t xml:space="preserve">
бекітілген      </w:t>
      </w:r>
    </w:p>
    <w:bookmarkEnd w:id="14"/>
    <w:bookmarkStart w:name="z7" w:id="15"/>
    <w:p>
      <w:pPr>
        <w:spacing w:after="0"/>
        <w:ind w:left="0"/>
        <w:jc w:val="left"/>
      </w:pPr>
      <w:r>
        <w:rPr>
          <w:rFonts w:ascii="Times New Roman"/>
          <w:b/>
          <w:i w:val="false"/>
          <w:color w:val="000000"/>
        </w:rPr>
        <w:t xml:space="preserve"> 
«Техникалық және кәсіптік білім туралы құжаттардың</w:t>
      </w:r>
      <w:r>
        <w:br/>
      </w:r>
      <w:r>
        <w:rPr>
          <w:rFonts w:ascii="Times New Roman"/>
          <w:b/>
          <w:i w:val="false"/>
          <w:color w:val="000000"/>
        </w:rPr>
        <w:t>
телнұсқаларын беру» мемлекеттік көрсетілетін қызмет стандарты</w:t>
      </w:r>
    </w:p>
    <w:bookmarkEnd w:id="15"/>
    <w:bookmarkStart w:name="z8" w:id="16"/>
    <w:p>
      <w:pPr>
        <w:spacing w:after="0"/>
        <w:ind w:left="0"/>
        <w:jc w:val="left"/>
      </w:pPr>
      <w:r>
        <w:rPr>
          <w:rFonts w:ascii="Times New Roman"/>
          <w:b/>
          <w:i w:val="false"/>
          <w:color w:val="000000"/>
        </w:rPr>
        <w:t xml:space="preserve"> 
1. Жалпы ережелер</w:t>
      </w:r>
    </w:p>
    <w:bookmarkEnd w:id="16"/>
    <w:bookmarkStart w:name="z9" w:id="17"/>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техникалық және кәсіптік білім беру ұйымдары (бұдан әрі – көрсетілетін қызметті беруші) көрсетеді.</w:t>
      </w:r>
      <w:r>
        <w:br/>
      </w:r>
      <w:r>
        <w:rPr>
          <w:rFonts w:ascii="Times New Roman"/>
          <w:b w:val="false"/>
          <w:i w:val="false"/>
          <w:color w:val="000000"/>
          <w:sz w:val="28"/>
        </w:rPr>
        <w:t>
      Өтініштер қабылдау және мемлекеттік қызмет көрсету нәтижелерін беру техникалық және кәсіптік білім беру оқу орнының базасында 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арқылы (бұдан әрі – ХҚО) жүзеге асырылады.</w:t>
      </w:r>
    </w:p>
    <w:bookmarkEnd w:id="17"/>
    <w:bookmarkStart w:name="z12" w:id="18"/>
    <w:p>
      <w:pPr>
        <w:spacing w:after="0"/>
        <w:ind w:left="0"/>
        <w:jc w:val="left"/>
      </w:pPr>
      <w:r>
        <w:rPr>
          <w:rFonts w:ascii="Times New Roman"/>
          <w:b/>
          <w:i w:val="false"/>
          <w:color w:val="000000"/>
        </w:rPr>
        <w:t xml:space="preserve"> 
2. Мемлекеттік қызметті көрсету тәртібі</w:t>
      </w:r>
    </w:p>
    <w:bookmarkEnd w:id="18"/>
    <w:bookmarkStart w:name="z13" w:id="19"/>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көрсетілетін қызметті алушы көрсетілетін қызметті берушіге немесе ХҚО-ға қажетті құжаттарды тапсырған сәттен бастап:</w:t>
      </w:r>
      <w:r>
        <w:br/>
      </w:r>
      <w:r>
        <w:rPr>
          <w:rFonts w:ascii="Times New Roman"/>
          <w:b w:val="false"/>
          <w:i w:val="false"/>
          <w:color w:val="000000"/>
          <w:sz w:val="28"/>
        </w:rPr>
        <w:t>
      1) көрсетілетін қызметті алушы көрсетілетін қызметті берушіге немесе ХҚО-ға қажетті құжаттар пакетін тапсырған сәттен бастап – 15 минуттан аспайды;</w:t>
      </w:r>
      <w:r>
        <w:br/>
      </w:r>
      <w:r>
        <w:rPr>
          <w:rFonts w:ascii="Times New Roman"/>
          <w:b w:val="false"/>
          <w:i w:val="false"/>
          <w:color w:val="000000"/>
          <w:sz w:val="28"/>
        </w:rPr>
        <w:t>
      2)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құжаттарды тапсырған сәттен бастап бір айдан кешіктірмей;</w:t>
      </w:r>
      <w:r>
        <w:br/>
      </w:r>
      <w:r>
        <w:rPr>
          <w:rFonts w:ascii="Times New Roman"/>
          <w:b w:val="false"/>
          <w:i w:val="false"/>
          <w:color w:val="000000"/>
          <w:sz w:val="28"/>
        </w:rPr>
        <w:t>
      3)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тапсыру үшін кезекте күтудің барынша рұқсат етілетін уақыты – 15 минуттан аспайды;</w:t>
      </w:r>
      <w:r>
        <w:br/>
      </w:r>
      <w:r>
        <w:rPr>
          <w:rFonts w:ascii="Times New Roman"/>
          <w:b w:val="false"/>
          <w:i w:val="false"/>
          <w:color w:val="000000"/>
          <w:sz w:val="28"/>
        </w:rPr>
        <w:t>
      4) көрсетілген қызметті алушыға қызмет көрсетудің барынша рұқсат етілетін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техникалық және кәсіптік білім туралы құжаттардың телнұсқаларын беру.</w:t>
      </w:r>
      <w:r>
        <w:br/>
      </w:r>
      <w:r>
        <w:rPr>
          <w:rFonts w:ascii="Times New Roman"/>
          <w:b w:val="false"/>
          <w:i w:val="false"/>
          <w:color w:val="000000"/>
          <w:sz w:val="28"/>
        </w:rPr>
        <w:t>
</w:t>
      </w:r>
      <w:r>
        <w:rPr>
          <w:rFonts w:ascii="Times New Roman"/>
          <w:b w:val="false"/>
          <w:i w:val="false"/>
          <w:color w:val="000000"/>
          <w:sz w:val="28"/>
        </w:rPr>
        <w:t xml:space="preserve">
      7.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көрсетілетін қызметті берушінің белгіленген жұмыс кестесіне сәйкес дүйсенбі – сенбі аралығында сағат 13.00-ден сағат 14.30-ға дейін түскі үзіліспен сағат 9.00-ден сағат 18.30-ға дейін;</w:t>
      </w:r>
      <w:r>
        <w:br/>
      </w:r>
      <w:r>
        <w:rPr>
          <w:rFonts w:ascii="Times New Roman"/>
          <w:b w:val="false"/>
          <w:i w:val="false"/>
          <w:color w:val="000000"/>
          <w:sz w:val="28"/>
        </w:rPr>
        <w:t>
      2) ХҚО – күн сайын: демалыс және мереке күндерінен басқа дүйсенбі – сенбі аралығында түскі үзіліссіз сағат 9.00-ден сағат 20.00-ге дейін.</w:t>
      </w:r>
      <w:r>
        <w:br/>
      </w:r>
      <w:r>
        <w:rPr>
          <w:rFonts w:ascii="Times New Roman"/>
          <w:b w:val="false"/>
          <w:i w:val="false"/>
          <w:color w:val="000000"/>
          <w:sz w:val="28"/>
        </w:rPr>
        <w:t>
      Қабылдау және беру жеделдетіп қызмет көрсетусіз «электрондық» кезек тәртібімен жүзеге асырылады, электрондық кезекті «электрондық үкіметтің» веб-порталы арқылы брондауға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қызметті көрсету үшін жүгінген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оқу орны басшысының атына өтініш, онда білім туралы құжаттың жоғалу мән-жайлары немесе басқа да себептер (тегінің, атының, әкесі атының (бар болса) өзгеруі, жарамсыздығы немесе құжатты толтыру кезіндегі қателер) баяндалады;</w:t>
      </w:r>
      <w:r>
        <w:br/>
      </w:r>
      <w:r>
        <w:rPr>
          <w:rFonts w:ascii="Times New Roman"/>
          <w:b w:val="false"/>
          <w:i w:val="false"/>
          <w:color w:val="000000"/>
          <w:sz w:val="28"/>
        </w:rPr>
        <w:t>
      2) тіркеу нөмірі мен құжаттың берілген күнін көрсете отырып, құжаттың жоғалғаны туралы мерзімді баспа басылымындағы хабарландырудың көшірмесі;</w:t>
      </w:r>
      <w:r>
        <w:br/>
      </w:r>
      <w:r>
        <w:rPr>
          <w:rFonts w:ascii="Times New Roman"/>
          <w:b w:val="false"/>
          <w:i w:val="false"/>
          <w:color w:val="000000"/>
          <w:sz w:val="28"/>
        </w:rPr>
        <w:t>
      3) жеке куәліктің көшірмесі (сәйкестендіру үшін);</w:t>
      </w:r>
      <w:r>
        <w:br/>
      </w:r>
      <w:r>
        <w:rPr>
          <w:rFonts w:ascii="Times New Roman"/>
          <w:b w:val="false"/>
          <w:i w:val="false"/>
          <w:color w:val="000000"/>
          <w:sz w:val="28"/>
        </w:rPr>
        <w:t>
      4) тегінің, атының, әкесі атының (бар болса) өзгергенін растайтын </w:t>
      </w:r>
      <w:r>
        <w:rPr>
          <w:rFonts w:ascii="Times New Roman"/>
          <w:b w:val="false"/>
          <w:i w:val="false"/>
          <w:color w:val="000000"/>
          <w:sz w:val="28"/>
        </w:rPr>
        <w:t>құжат</w:t>
      </w:r>
      <w:r>
        <w:rPr>
          <w:rFonts w:ascii="Times New Roman"/>
          <w:b w:val="false"/>
          <w:i w:val="false"/>
          <w:color w:val="000000"/>
          <w:sz w:val="28"/>
        </w:rPr>
        <w:t>;</w:t>
      </w:r>
      <w:r>
        <w:br/>
      </w:r>
      <w:r>
        <w:rPr>
          <w:rFonts w:ascii="Times New Roman"/>
          <w:b w:val="false"/>
          <w:i w:val="false"/>
          <w:color w:val="000000"/>
          <w:sz w:val="28"/>
        </w:rPr>
        <w:t>
      5) жарамсыз болып қалған білім туралы құжаттың төлнұсқасы немесе алдыңғы жылдары оны толтыру кезінде жіберілген қателер (бар болса).</w:t>
      </w:r>
      <w:r>
        <w:br/>
      </w:r>
      <w:r>
        <w:rPr>
          <w:rFonts w:ascii="Times New Roman"/>
          <w:b w:val="false"/>
          <w:i w:val="false"/>
          <w:color w:val="000000"/>
          <w:sz w:val="28"/>
        </w:rPr>
        <w:t>
      ХҚО-ға:</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оқу орны басшысының атына өтініш, онда білім туралы құжаттың жоғалу мән-жайлары немесе басқа да себептер (тегінің, атының, әкесі атының (бар болса) өзгеруі, жарамсыздығы немесе құжатты толтыру кезіндегі қателер) баяндалады;</w:t>
      </w:r>
      <w:r>
        <w:br/>
      </w:r>
      <w:r>
        <w:rPr>
          <w:rFonts w:ascii="Times New Roman"/>
          <w:b w:val="false"/>
          <w:i w:val="false"/>
          <w:color w:val="000000"/>
          <w:sz w:val="28"/>
        </w:rPr>
        <w:t>
      2) тіркеу нөмірі мен құжаттың берілген күнін көрсете отырып, құжаттың жоғалғаны туралы мерзімді баспа басылымындағы хабарландырудың көшірмесі;</w:t>
      </w:r>
      <w:r>
        <w:br/>
      </w:r>
      <w:r>
        <w:rPr>
          <w:rFonts w:ascii="Times New Roman"/>
          <w:b w:val="false"/>
          <w:i w:val="false"/>
          <w:color w:val="000000"/>
          <w:sz w:val="28"/>
        </w:rPr>
        <w:t>
      3) жеке куәліктің көшірмесі (сәйкестендіру үшін);</w:t>
      </w:r>
      <w:r>
        <w:br/>
      </w:r>
      <w:r>
        <w:rPr>
          <w:rFonts w:ascii="Times New Roman"/>
          <w:b w:val="false"/>
          <w:i w:val="false"/>
          <w:color w:val="000000"/>
          <w:sz w:val="28"/>
        </w:rPr>
        <w:t>
      4) тегінің, атының, әкесі атының (бар болса) өзгергенін растайтын </w:t>
      </w:r>
      <w:r>
        <w:rPr>
          <w:rFonts w:ascii="Times New Roman"/>
          <w:b w:val="false"/>
          <w:i w:val="false"/>
          <w:color w:val="000000"/>
          <w:sz w:val="28"/>
        </w:rPr>
        <w:t>құжат</w:t>
      </w:r>
      <w:r>
        <w:rPr>
          <w:rFonts w:ascii="Times New Roman"/>
          <w:b w:val="false"/>
          <w:i w:val="false"/>
          <w:color w:val="000000"/>
          <w:sz w:val="28"/>
        </w:rPr>
        <w:t>;</w:t>
      </w:r>
      <w:r>
        <w:br/>
      </w:r>
      <w:r>
        <w:rPr>
          <w:rFonts w:ascii="Times New Roman"/>
          <w:b w:val="false"/>
          <w:i w:val="false"/>
          <w:color w:val="000000"/>
          <w:sz w:val="28"/>
        </w:rPr>
        <w:t>
      5) жарамсыз болып қалған білім туралы құжаттың төлнұсқасы немесе алдыңғы жылдары оны толтыру кезінде жіберілген қателер (бар болса).</w:t>
      </w:r>
      <w:r>
        <w:br/>
      </w:r>
      <w:r>
        <w:rPr>
          <w:rFonts w:ascii="Times New Roman"/>
          <w:b w:val="false"/>
          <w:i w:val="false"/>
          <w:color w:val="000000"/>
          <w:sz w:val="28"/>
        </w:rPr>
        <w:t>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ХҚО-ға тапсырған кезде көрсетілетін қызметті алушыға:</w:t>
      </w:r>
      <w:r>
        <w:br/>
      </w:r>
      <w:r>
        <w:rPr>
          <w:rFonts w:ascii="Times New Roman"/>
          <w:b w:val="false"/>
          <w:i w:val="false"/>
          <w:color w:val="000000"/>
          <w:sz w:val="28"/>
        </w:rPr>
        <w:t>
      1) сұратуды қабылдау нөмірі мен күнін;</w:t>
      </w:r>
      <w:r>
        <w:br/>
      </w:r>
      <w:r>
        <w:rPr>
          <w:rFonts w:ascii="Times New Roman"/>
          <w:b w:val="false"/>
          <w:i w:val="false"/>
          <w:color w:val="000000"/>
          <w:sz w:val="28"/>
        </w:rPr>
        <w:t>
      2) сұратылатын мемлекеттік көрсетілетін қызметтің түрін;</w:t>
      </w:r>
      <w:r>
        <w:br/>
      </w:r>
      <w:r>
        <w:rPr>
          <w:rFonts w:ascii="Times New Roman"/>
          <w:b w:val="false"/>
          <w:i w:val="false"/>
          <w:color w:val="000000"/>
          <w:sz w:val="28"/>
        </w:rPr>
        <w:t>
      3) қоса берілген құжаттар саны мен атауын;</w:t>
      </w:r>
      <w:r>
        <w:br/>
      </w:r>
      <w:r>
        <w:rPr>
          <w:rFonts w:ascii="Times New Roman"/>
          <w:b w:val="false"/>
          <w:i w:val="false"/>
          <w:color w:val="000000"/>
          <w:sz w:val="28"/>
        </w:rPr>
        <w:t>
      4) құжаттардың берілетін күні (уақыты) мен орнын;</w:t>
      </w:r>
      <w:r>
        <w:br/>
      </w:r>
      <w:r>
        <w:rPr>
          <w:rFonts w:ascii="Times New Roman"/>
          <w:b w:val="false"/>
          <w:i w:val="false"/>
          <w:color w:val="000000"/>
          <w:sz w:val="28"/>
        </w:rPr>
        <w:t>
      5) құжаттарды ресімдеуге өтініш қабылдаған ХҚО қызметкерінің тегін, атын, әкесінің атын (бар болса) көрсете отырып,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тиісті құжаттардың қабылданғаны туралы қолхат беріледі.</w:t>
      </w:r>
      <w:r>
        <w:br/>
      </w:r>
      <w:r>
        <w:rPr>
          <w:rFonts w:ascii="Times New Roman"/>
          <w:b w:val="false"/>
          <w:i w:val="false"/>
          <w:color w:val="000000"/>
          <w:sz w:val="28"/>
        </w:rPr>
        <w:t>
      Мемлекеттік ақпараттық ресурс болып табылатын көрсетілетін қызметті алушының жеке басын растайтын құжаттың мәліметтерін ХҚО қызметкері мемлекеттік органның уәкілетті тұлғасының электрондық цифрлық қолтаңбасымен куәландырылған электрондық құжат нысанында тиісті мемлекеттік ақпараттық жүйелерден алады.</w:t>
      </w:r>
      <w:r>
        <w:br/>
      </w:r>
      <w:r>
        <w:rPr>
          <w:rFonts w:ascii="Times New Roman"/>
          <w:b w:val="false"/>
          <w:i w:val="false"/>
          <w:color w:val="000000"/>
          <w:sz w:val="28"/>
        </w:rPr>
        <w:t>
      Көрсетілетін қызметті беруші, егер Қазақстан Республикасының заңдарында өзгеше көзделмесе, ХҚО ұсынған нысан бойынша ақпараттық жүйелерде қамтылатын заңмен қорғалатын құпиямен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19"/>
    <w:bookmarkStart w:name="z19" w:id="20"/>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халыққа қызмет көрсету</w:t>
      </w:r>
      <w:r>
        <w:br/>
      </w:r>
      <w:r>
        <w:rPr>
          <w:rFonts w:ascii="Times New Roman"/>
          <w:b/>
          <w:i w:val="false"/>
          <w:color w:val="000000"/>
        </w:rPr>
        <w:t>
орталықтарының және (немесе) олардың қызметкерлерінің</w:t>
      </w:r>
      <w:r>
        <w:br/>
      </w:r>
      <w:r>
        <w:rPr>
          <w:rFonts w:ascii="Times New Roman"/>
          <w:b/>
          <w:i w:val="false"/>
          <w:color w:val="000000"/>
        </w:rPr>
        <w:t>
шешімдеріне, әрекетіне (әрекетсіздігіне) шағымдану тәртібі</w:t>
      </w:r>
    </w:p>
    <w:bookmarkEnd w:id="20"/>
    <w:bookmarkStart w:name="z20" w:id="21"/>
    <w:p>
      <w:pPr>
        <w:spacing w:after="0"/>
        <w:ind w:left="0"/>
        <w:jc w:val="both"/>
      </w:pPr>
      <w:r>
        <w:rPr>
          <w:rFonts w:ascii="Times New Roman"/>
          <w:b w:val="false"/>
          <w:i w:val="false"/>
          <w:color w:val="000000"/>
          <w:sz w:val="28"/>
        </w:rPr>
        <w:t>
      10. Мемлекеттік қызмет көрсету мәселелері Министрліктің, көрсетілетін қызметті берушінің және (немесе) оның лауазымды адамдарының шешімдеріне, әрекетіне (әрекетсiздiгiне) шағымдану: шағым жазбаша түрде:</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Министрліктің, көрсетілетін қызметті берушінің кеңсесінде шағымды қабылдаған адамның тегі мен аты-жөні, берілген шағымға жауап алудың мерзімі мен орны көрсетіле отырып, шағымның тіркелуі (мөртабан, кіріс нөмірі және күні) оның қабылданғанын растау болып табылады. Тіркелгеннен кейін шағым жауапты орындаушыны айқындау және тиісті шараларды қабылдау үшін Министрліктің,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немесе ХҚО-ның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почта арқылы жіберіледі не көрсетілетін қызметті берушінің немесе ХҚО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беруші мемлекеттік қызметтер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Көрсетiлген мемлекеттiк қызмет нәтижелерiмен келiспеген жағдайда, көрсетілетін қызмет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сотқа жүгiнуге құқығы бар.</w:t>
      </w:r>
    </w:p>
    <w:bookmarkEnd w:id="21"/>
    <w:bookmarkStart w:name="z22" w:id="22"/>
    <w:p>
      <w:pPr>
        <w:spacing w:after="0"/>
        <w:ind w:left="0"/>
        <w:jc w:val="left"/>
      </w:pPr>
      <w:r>
        <w:rPr>
          <w:rFonts w:ascii="Times New Roman"/>
          <w:b/>
          <w:i w:val="false"/>
          <w:color w:val="000000"/>
        </w:rPr>
        <w:t xml:space="preserve"> 
4. Мемлекеттік қызметті, оның ішінде халыққа қызмет көрсету</w:t>
      </w:r>
      <w:r>
        <w:br/>
      </w:r>
      <w:r>
        <w:rPr>
          <w:rFonts w:ascii="Times New Roman"/>
          <w:b/>
          <w:i w:val="false"/>
          <w:color w:val="000000"/>
        </w:rPr>
        <w:t>
орталықтары арқылы көрсету ерекшеліктері ескеріле отырып</w:t>
      </w:r>
      <w:r>
        <w:br/>
      </w:r>
      <w:r>
        <w:rPr>
          <w:rFonts w:ascii="Times New Roman"/>
          <w:b/>
          <w:i w:val="false"/>
          <w:color w:val="000000"/>
        </w:rPr>
        <w:t>
қойылатын өзге де талаптар</w:t>
      </w:r>
    </w:p>
    <w:bookmarkEnd w:id="22"/>
    <w:bookmarkStart w:name="z23" w:id="23"/>
    <w:p>
      <w:pPr>
        <w:spacing w:after="0"/>
        <w:ind w:left="0"/>
        <w:jc w:val="both"/>
      </w:pPr>
      <w:r>
        <w:rPr>
          <w:rFonts w:ascii="Times New Roman"/>
          <w:b w:val="false"/>
          <w:i w:val="false"/>
          <w:color w:val="000000"/>
          <w:sz w:val="28"/>
        </w:rPr>
        <w:t>
      12. Мемлекеттiк қызметтi көрсету орындарының мекенжайлары:</w:t>
      </w:r>
      <w:r>
        <w:br/>
      </w:r>
      <w:r>
        <w:rPr>
          <w:rFonts w:ascii="Times New Roman"/>
          <w:b w:val="false"/>
          <w:i w:val="false"/>
          <w:color w:val="000000"/>
          <w:sz w:val="28"/>
        </w:rPr>
        <w:t>
      1) Министрліктің интернет-ресурсында: www.edu.gov.kz;</w:t>
      </w:r>
      <w:r>
        <w:br/>
      </w:r>
      <w:r>
        <w:rPr>
          <w:rFonts w:ascii="Times New Roman"/>
          <w:b w:val="false"/>
          <w:i w:val="false"/>
          <w:color w:val="000000"/>
          <w:sz w:val="28"/>
        </w:rPr>
        <w:t>
      2) ХҚО-ның интернет-ресурсында: www.con.gov.kz;</w:t>
      </w:r>
      <w:r>
        <w:br/>
      </w:r>
      <w:r>
        <w:rPr>
          <w:rFonts w:ascii="Times New Roman"/>
          <w:b w:val="false"/>
          <w:i w:val="false"/>
          <w:color w:val="000000"/>
          <w:sz w:val="28"/>
        </w:rPr>
        <w:t>
      3) www.e.gov.kz «электрондық үкімет» веб-порталында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мемлекеттік көрсетілген қызметті портал арқылы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Министрліктің www.edu.gov.kz интернет-ресурсында орналастырылған. Мемлекеттік қызметтер көрсету мәселелері жөніндегі бірыңғай байланыс орталығы: 8-800-080-7777, 1414</w:t>
      </w:r>
    </w:p>
    <w:bookmarkEnd w:id="23"/>
    <w:bookmarkStart w:name="z27" w:id="24"/>
    <w:p>
      <w:pPr>
        <w:spacing w:after="0"/>
        <w:ind w:left="0"/>
        <w:jc w:val="both"/>
      </w:pP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xml:space="preserve">
туралы құжаттардың телнұсқаларын  </w:t>
      </w:r>
      <w:r>
        <w:br/>
      </w:r>
      <w:r>
        <w:rPr>
          <w:rFonts w:ascii="Times New Roman"/>
          <w:b w:val="false"/>
          <w:i w:val="false"/>
          <w:color w:val="000000"/>
          <w:sz w:val="28"/>
        </w:rPr>
        <w:t>
беру»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24"/>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директоры __________________________</w:t>
      </w:r>
      <w:r>
        <w:br/>
      </w:r>
      <w:r>
        <w:rPr>
          <w:rFonts w:ascii="Times New Roman"/>
          <w:b w:val="false"/>
          <w:i w:val="false"/>
          <w:color w:val="000000"/>
          <w:sz w:val="28"/>
        </w:rPr>
        <w:t>
/оқу орны басшысының Т.А.Ә.(әкесінің аты - бар</w:t>
      </w:r>
      <w:r>
        <w:br/>
      </w:r>
      <w:r>
        <w:rPr>
          <w:rFonts w:ascii="Times New Roman"/>
          <w:b w:val="false"/>
          <w:i w:val="false"/>
          <w:color w:val="000000"/>
          <w:sz w:val="28"/>
        </w:rPr>
        <w:t>
болса/</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/Т.А.Ә. толық /әкесінің аты - бар болса /</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 мамандығы бойынша</w:t>
      </w:r>
      <w:r>
        <w:br/>
      </w:r>
      <w:r>
        <w:rPr>
          <w:rFonts w:ascii="Times New Roman"/>
          <w:b w:val="false"/>
          <w:i w:val="false"/>
          <w:color w:val="000000"/>
          <w:sz w:val="28"/>
        </w:rPr>
        <w:t>
(мамандық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/оқу орнының атауы, бітірген жылы/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/себебін көрсету керек/</w:t>
      </w:r>
      <w:r>
        <w:br/>
      </w:r>
      <w:r>
        <w:rPr>
          <w:rFonts w:ascii="Times New Roman"/>
          <w:b w:val="false"/>
          <w:i w:val="false"/>
          <w:color w:val="000000"/>
          <w:sz w:val="28"/>
        </w:rPr>
        <w:t>
___________________ байланысты маған дипломның телнұсқасын беруіңізді</w:t>
      </w:r>
      <w:r>
        <w:br/>
      </w:r>
      <w:r>
        <w:rPr>
          <w:rFonts w:ascii="Times New Roman"/>
          <w:b w:val="false"/>
          <w:i w:val="false"/>
          <w:color w:val="000000"/>
          <w:sz w:val="28"/>
        </w:rPr>
        <w:t>
сұраймын</w:t>
      </w:r>
      <w:r>
        <w:br/>
      </w:r>
      <w:r>
        <w:rPr>
          <w:rFonts w:ascii="Times New Roman"/>
          <w:b w:val="false"/>
          <w:i w:val="false"/>
          <w:color w:val="000000"/>
          <w:sz w:val="28"/>
        </w:rPr>
        <w:t>
Негіздеме _____________________________________________________</w:t>
      </w:r>
      <w:r>
        <w:br/>
      </w:r>
      <w:r>
        <w:rPr>
          <w:rFonts w:ascii="Times New Roman"/>
          <w:b w:val="false"/>
          <w:i w:val="false"/>
          <w:color w:val="000000"/>
          <w:sz w:val="28"/>
        </w:rPr>
        <w:t>
                       /қажет құжаттарды көрсету керек/</w:t>
      </w:r>
    </w:p>
    <w:p>
      <w:pPr>
        <w:spacing w:after="0"/>
        <w:ind w:left="0"/>
        <w:jc w:val="both"/>
      </w:pPr>
      <w:r>
        <w:rPr>
          <w:rFonts w:ascii="Times New Roman"/>
          <w:b w:val="false"/>
          <w:i w:val="false"/>
          <w:color w:val="000000"/>
          <w:sz w:val="28"/>
        </w:rPr>
        <w:t>20 __ ж. «__» __________________                  __________________</w:t>
      </w:r>
      <w:r>
        <w:br/>
      </w:r>
      <w:r>
        <w:rPr>
          <w:rFonts w:ascii="Times New Roman"/>
          <w:b w:val="false"/>
          <w:i w:val="false"/>
          <w:color w:val="000000"/>
          <w:sz w:val="28"/>
        </w:rPr>
        <w:t>
                                                        /қолы/</w:t>
      </w:r>
    </w:p>
    <w:bookmarkStart w:name="z29" w:id="25"/>
    <w:p>
      <w:pPr>
        <w:spacing w:after="0"/>
        <w:ind w:left="0"/>
        <w:jc w:val="both"/>
      </w:pP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xml:space="preserve">
туралы құжаттардың телнұсқаларын  </w:t>
      </w:r>
      <w:r>
        <w:br/>
      </w:r>
      <w:r>
        <w:rPr>
          <w:rFonts w:ascii="Times New Roman"/>
          <w:b w:val="false"/>
          <w:i w:val="false"/>
          <w:color w:val="000000"/>
          <w:sz w:val="28"/>
        </w:rPr>
        <w:t>
беру»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25"/>
    <w:p>
      <w:pPr>
        <w:spacing w:after="0"/>
        <w:ind w:left="0"/>
        <w:jc w:val="both"/>
      </w:pPr>
      <w:r>
        <w:rPr>
          <w:rFonts w:ascii="Times New Roman"/>
          <w:b w:val="false"/>
          <w:i w:val="false"/>
          <w:color w:val="000000"/>
          <w:sz w:val="28"/>
        </w:rPr>
        <w:t>(көрсетілетін қызметті алушының</w:t>
      </w:r>
      <w:r>
        <w:br/>
      </w:r>
      <w:r>
        <w:rPr>
          <w:rFonts w:ascii="Times New Roman"/>
          <w:b w:val="false"/>
          <w:i w:val="false"/>
          <w:color w:val="000000"/>
          <w:sz w:val="28"/>
        </w:rPr>
        <w:t xml:space="preserve">
Т.А.Ә. (бар болса)        </w:t>
      </w:r>
      <w:r>
        <w:br/>
      </w:r>
      <w:r>
        <w:rPr>
          <w:rFonts w:ascii="Times New Roman"/>
          <w:b w:val="false"/>
          <w:i w:val="false"/>
          <w:color w:val="000000"/>
          <w:sz w:val="28"/>
        </w:rPr>
        <w:t>
________________________________</w:t>
      </w:r>
      <w:r>
        <w:br/>
      </w:r>
      <w:r>
        <w:rPr>
          <w:rFonts w:ascii="Times New Roman"/>
          <w:b w:val="false"/>
          <w:i w:val="false"/>
          <w:color w:val="000000"/>
          <w:sz w:val="28"/>
        </w:rPr>
        <w:t>
(көрсетілетін қызмет алушының</w:t>
      </w:r>
      <w:r>
        <w:br/>
      </w:r>
      <w:r>
        <w:rPr>
          <w:rFonts w:ascii="Times New Roman"/>
          <w:b w:val="false"/>
          <w:i w:val="false"/>
          <w:color w:val="000000"/>
          <w:sz w:val="28"/>
        </w:rPr>
        <w:t xml:space="preserve">
мекенжайы)         </w:t>
      </w:r>
    </w:p>
    <w:bookmarkStart w:name="z30" w:id="26"/>
    <w:p>
      <w:pPr>
        <w:spacing w:after="0"/>
        <w:ind w:left="0"/>
        <w:jc w:val="left"/>
      </w:pPr>
      <w:r>
        <w:rPr>
          <w:rFonts w:ascii="Times New Roman"/>
          <w:b/>
          <w:i w:val="false"/>
          <w:color w:val="000000"/>
        </w:rPr>
        <w:t xml:space="preserve"> 
Құжаттарды қабылдаудан бас тарту туралы қолхат</w:t>
      </w:r>
    </w:p>
    <w:bookmarkEnd w:id="26"/>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__ бөлімі (мекенжайы көрсетілсін) «Техникалық және кәсіптік білім туралы құжаттардың телнұсқаларын беру»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атап айтқанда:</w:t>
      </w:r>
      <w:r>
        <w:br/>
      </w:r>
      <w:r>
        <w:rPr>
          <w:rFonts w:ascii="Times New Roman"/>
          <w:b w:val="false"/>
          <w:i w:val="false"/>
          <w:color w:val="000000"/>
          <w:sz w:val="28"/>
        </w:rPr>
        <w:t xml:space="preserve">
      жоқ құжаттардың атауы: </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xml:space="preserve">
ұсынбауыңызға байланысты бас тартады. </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(бар болса) (жауапты адам) (қолы)</w:t>
      </w:r>
    </w:p>
    <w:p>
      <w:pPr>
        <w:spacing w:after="0"/>
        <w:ind w:left="0"/>
        <w:jc w:val="both"/>
      </w:pPr>
      <w:r>
        <w:rPr>
          <w:rFonts w:ascii="Times New Roman"/>
          <w:b w:val="false"/>
          <w:i w:val="false"/>
          <w:color w:val="000000"/>
          <w:sz w:val="28"/>
        </w:rPr>
        <w:t>      Орын. Т.А.Ә. (бар болса)</w:t>
      </w:r>
      <w:r>
        <w:br/>
      </w:r>
      <w:r>
        <w:rPr>
          <w:rFonts w:ascii="Times New Roman"/>
          <w:b w:val="false"/>
          <w:i w:val="false"/>
          <w:color w:val="000000"/>
          <w:sz w:val="28"/>
        </w:rPr>
        <w:t>
      Тел. ___________________</w:t>
      </w:r>
      <w:r>
        <w:br/>
      </w:r>
      <w:r>
        <w:rPr>
          <w:rFonts w:ascii="Times New Roman"/>
          <w:b w:val="false"/>
          <w:i w:val="false"/>
          <w:color w:val="000000"/>
          <w:sz w:val="28"/>
        </w:rPr>
        <w:t>
      Алдым: Т.А.Ә. (бар болса)/ көрсетілетін қызметті алушының қолы</w:t>
      </w:r>
    </w:p>
    <w:p>
      <w:pPr>
        <w:spacing w:after="0"/>
        <w:ind w:left="0"/>
        <w:jc w:val="both"/>
      </w:pPr>
      <w:r>
        <w:rPr>
          <w:rFonts w:ascii="Times New Roman"/>
          <w:b w:val="false"/>
          <w:i w:val="false"/>
          <w:color w:val="000000"/>
          <w:sz w:val="28"/>
        </w:rPr>
        <w:t>      20 __ ж.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