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f44b" w14:textId="779f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7 сәуірдегі № 326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 А Ң Ы Қазақстан Республикасының кейбiр заңнамалық актiлерiне бюджет заңнамасын жетiлдiру мәселелері бойынша өзгерiстер мен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20-21, 114-құжат; 2014 ж., № 1, 6-құжат; № 2,       10-құжат; № 2, 12-құжат; 2014 жылғы 7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15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120-1, 120-2 және 243-2-баптардың тақырыптарымен толықтырылсын:</w:t>
      </w:r>
      <w:r>
        <w:br/>
      </w:r>
      <w:r>
        <w:rPr>
          <w:rFonts w:ascii="Times New Roman"/>
          <w:b w:val="false"/>
          <w:i w:val="false"/>
          <w:color w:val="000000"/>
          <w:sz w:val="28"/>
        </w:rPr>
        <w:t>
      «120-1-бап. Республикалық бюджеттің атқарылуы туралы жылдық шоғырландырылған қаржылық есептілікті жасау</w:t>
      </w:r>
      <w:r>
        <w:br/>
      </w:r>
      <w:r>
        <w:rPr>
          <w:rFonts w:ascii="Times New Roman"/>
          <w:b w:val="false"/>
          <w:i w:val="false"/>
          <w:color w:val="000000"/>
          <w:sz w:val="28"/>
        </w:rPr>
        <w:t>
      120-2-бап. Облыстық бюджеттің, республикалық маңызы бар қаланың, астана бюджеттерінің атқарылуы туралы жылдық шоғырландырылған қаржылық есептілікті жасау</w:t>
      </w:r>
      <w:r>
        <w:br/>
      </w:r>
      <w:r>
        <w:rPr>
          <w:rFonts w:ascii="Times New Roman"/>
          <w:b w:val="false"/>
          <w:i w:val="false"/>
          <w:color w:val="000000"/>
          <w:sz w:val="28"/>
        </w:rPr>
        <w:t>
      243-2-бап. Республикалық, облыстық, республикалық маңызы бар қаланың, астана бюджеттерінің, мемлекеттік бюджеттердің 2017 қаржы жылындағы шоғырландырылған қаржылық есептілігін жасау және ұсыну ерекшеліктері»;</w:t>
      </w:r>
      <w:r>
        <w:br/>
      </w:r>
      <w:r>
        <w:rPr>
          <w:rFonts w:ascii="Times New Roman"/>
          <w:b w:val="false"/>
          <w:i w:val="false"/>
          <w:color w:val="000000"/>
          <w:sz w:val="28"/>
        </w:rPr>
        <w:t>
      2) 3-баптың 1-тармағының 16) тармақшасы мынадай редакцияда жазылсын:</w:t>
      </w:r>
      <w:r>
        <w:br/>
      </w:r>
      <w:r>
        <w:rPr>
          <w:rFonts w:ascii="Times New Roman"/>
          <w:b w:val="false"/>
          <w:i w:val="false"/>
          <w:color w:val="000000"/>
          <w:sz w:val="28"/>
        </w:rPr>
        <w:t>
      «16) бюджеттік инвестициялар – заңды тұлғалардың жарғылық капиталдарын қалыптастыруға және (немесе) ұлғайтуға, бюджеттік инвестициялық жобаларды іске асыруға бағытталған республикалық немесе жергілікті бюджеттен қаржыландыру;»;</w:t>
      </w:r>
      <w:r>
        <w:br/>
      </w:r>
      <w:r>
        <w:rPr>
          <w:rFonts w:ascii="Times New Roman"/>
          <w:b w:val="false"/>
          <w:i w:val="false"/>
          <w:color w:val="000000"/>
          <w:sz w:val="28"/>
        </w:rPr>
        <w:t>
      3) 6-баптың 3-тармағының үшінші бөлігі мынадай редакцияда жазылсын:</w:t>
      </w:r>
      <w:r>
        <w:br/>
      </w:r>
      <w:r>
        <w:rPr>
          <w:rFonts w:ascii="Times New Roman"/>
          <w:b w:val="false"/>
          <w:i w:val="false"/>
          <w:color w:val="000000"/>
          <w:sz w:val="28"/>
        </w:rPr>
        <w:t>
      «Шоғырландырылған бюджет өз араларында өзара өтелетін операциялар ескерілместен, республикалық бюджетті, облыстардың, республикалық маңызы бар қаланың, астананың бюджеттерін және Қазақстан Республикасының Ұлттық қорының түсімдері мен шығыстарын біріктіретін мемлекеттің орталықтандырылған ақша қоры болып табылады.»;</w:t>
      </w:r>
      <w:r>
        <w:br/>
      </w:r>
      <w:r>
        <w:rPr>
          <w:rFonts w:ascii="Times New Roman"/>
          <w:b w:val="false"/>
          <w:i w:val="false"/>
          <w:color w:val="000000"/>
          <w:sz w:val="28"/>
        </w:rPr>
        <w:t>
      4) 14-баптың 1-тармағы мынадай редакцияда жазылсын:</w:t>
      </w:r>
      <w:r>
        <w:br/>
      </w:r>
      <w:r>
        <w:rPr>
          <w:rFonts w:ascii="Times New Roman"/>
          <w:b w:val="false"/>
          <w:i w:val="false"/>
          <w:color w:val="000000"/>
          <w:sz w:val="28"/>
        </w:rPr>
        <w:t>
      «1. Қарыздарды өтеуді қоспағанда, бюджет шығыстарын шегергендегі бюджеттің мұнайға қатысты емес тапшылығы (профициті) қарыздар түсімдері мен Қазақстан Республикасы Ұлттық қорынан түсетін түсімдерді есептемегенде, бюджет түсімдерінің сомасына тең.»;</w:t>
      </w:r>
      <w:r>
        <w:br/>
      </w:r>
      <w:r>
        <w:rPr>
          <w:rFonts w:ascii="Times New Roman"/>
          <w:b w:val="false"/>
          <w:i w:val="false"/>
          <w:color w:val="000000"/>
          <w:sz w:val="28"/>
        </w:rPr>
        <w:t>
      5) 32-бапта: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Бюджеттік бағдарлама мемлекеттік органның стратегиялық жоспарында айқындалған стратегиялық бағыттармен, мақсаттармен, міндеттермен, нәтижелер көрсеткіштерімен немесе стратегиялық жоспарды әзірлемейтін мемлекеттік органның ережесінде айқындалған функциялармен және міндеттермен өзара байланысқан бюджет шығыстарының бағытын айқындайды және нәтиже көрсеткіштері мен бюджет шығыстарын қаржыландыру көлемін қамтиды.»;</w:t>
      </w:r>
      <w:r>
        <w:br/>
      </w:r>
      <w:r>
        <w:rPr>
          <w:rFonts w:ascii="Times New Roman"/>
          <w:b w:val="false"/>
          <w:i w:val="false"/>
          <w:color w:val="000000"/>
          <w:sz w:val="28"/>
        </w:rPr>
        <w:t>
      2-тармақтың алтыншы бөлігі мынадай редакцияда жазылсын:</w:t>
      </w:r>
      <w:r>
        <w:br/>
      </w:r>
      <w:r>
        <w:rPr>
          <w:rFonts w:ascii="Times New Roman"/>
          <w:b w:val="false"/>
          <w:i w:val="false"/>
          <w:color w:val="000000"/>
          <w:sz w:val="28"/>
        </w:rPr>
        <w:t>
      «Жергілікті бюджеттен қаржыландырылатын атқарушы органдар әкімшілері болып табылатын бюджеттік бағдарламаларды мемлекеттік жоспарлау жөніндегі жергілікті уәкілетті органдармен келісім бойынша бюджеттік бағдармалалар әкімшілері бекітеді.»;</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Жоғары тұрған бюджеттен бөлінетін нысаналы трансферттер есебінен қаржыландырылатын бюджеттік бағдарламаларды нысаналы трансферттер бөлетін бюджеттік бағдарламалардың жоғары тұрған әкімшісімен келісім бойынша төмен тұрған бюджеттің бюджеттiк бағдарламаларының әкiмшiлерi және мемлекеттік жоспарлау жөніндегі жергілікті уәкілетті органдар бекітеді.</w:t>
      </w:r>
      <w:r>
        <w:br/>
      </w:r>
      <w:r>
        <w:rPr>
          <w:rFonts w:ascii="Times New Roman"/>
          <w:b w:val="false"/>
          <w:i w:val="false"/>
          <w:color w:val="000000"/>
          <w:sz w:val="28"/>
        </w:rPr>
        <w:t>
      2-2. Бюджетті нақтылау және түзету кезінде өзгерістер көзделген бюджеттік бағдарламалар бюджетті әзірлеу және бекіту кезінде осы Кодексте белгіленген талаптарды сақтай отырып қайта бекітіледі.</w:t>
      </w:r>
      <w:r>
        <w:br/>
      </w:r>
      <w:r>
        <w:rPr>
          <w:rFonts w:ascii="Times New Roman"/>
          <w:b w:val="false"/>
          <w:i w:val="false"/>
          <w:color w:val="000000"/>
          <w:sz w:val="28"/>
        </w:rPr>
        <w:t xml:space="preserve">
      Бюджеттік бағдарламалар әкімшісінің бастамасы бойынша бюджеттік бағдарламаларға тоқсанына бiр реттен жиi емес, тоқсанның екінші айының 25-күніне дейін өзгерістер енгізуге рұқсат етіледі»; </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Бюджеттік бағдарлама жалпы нәтиже көрсеткіштеріне қол жеткізуге бағытталған бюджет қаражатын жұмсаудың бағыттары нақтыланған кіші бағдарламаларға бөлінуі мүмкін.</w:t>
      </w:r>
      <w:r>
        <w:br/>
      </w:r>
      <w:r>
        <w:rPr>
          <w:rFonts w:ascii="Times New Roman"/>
          <w:b w:val="false"/>
          <w:i w:val="false"/>
          <w:color w:val="000000"/>
          <w:sz w:val="28"/>
        </w:rPr>
        <w:t>
      Бюджеттік бағдарламаның кіші бағдарламалары болған кезде, тікелей нәтиже көрсеткіштері кіші бағдарламалар деңгейінде көрінеді.»;</w:t>
      </w:r>
      <w:r>
        <w:br/>
      </w:r>
      <w:r>
        <w:rPr>
          <w:rFonts w:ascii="Times New Roman"/>
          <w:b w:val="false"/>
          <w:i w:val="false"/>
          <w:color w:val="000000"/>
          <w:sz w:val="28"/>
        </w:rPr>
        <w:t>
      5-1-тармақ мынадай мазмұндағы екінші бөлікпен толықтырылсын:</w:t>
      </w:r>
      <w:r>
        <w:br/>
      </w:r>
      <w:r>
        <w:rPr>
          <w:rFonts w:ascii="Times New Roman"/>
          <w:b w:val="false"/>
          <w:i w:val="false"/>
          <w:color w:val="000000"/>
          <w:sz w:val="28"/>
        </w:rPr>
        <w:t>
      «Жоғары тұрған бюджеттен берілетін нысаналы даму трансферттері есебiнен қаржыландырылатын жергілікті бюджеттік бағдарламалар бойынша тікелей нәтиже көрсеткіштері жергілікті бюджеттік инвестициялық жобалар бөлінісінде көрсетіледі.»;</w:t>
      </w:r>
      <w:r>
        <w:br/>
      </w:r>
      <w:r>
        <w:rPr>
          <w:rFonts w:ascii="Times New Roman"/>
          <w:b w:val="false"/>
          <w:i w:val="false"/>
          <w:color w:val="000000"/>
          <w:sz w:val="28"/>
        </w:rPr>
        <w:t>
      6) 33-бапта: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«Бірыңғай түпкілікті нәтижеге қол жеткізу мақсатында мемлекеттік функцияларды, өкілеттіктерді жүзеге асыру шығындары және олардан туындайтын мемлекеттік қызметтерді көрсету, капиталды шығыстарды жүзеге асыру, бюджеттік инвестициялық жобаларды іске асыруға арналған, трансферттер мен бюджеттік субсидиялар беру жөніндегі шығындар, көрсетілген шығындарды жекелеген кіші бағдарламаларға бөле отырып, бір бюджеттік бағдарламаға біріктірілуі мүмкін.»;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бағдарламаларына) бөлінеді.</w:t>
      </w:r>
      <w:r>
        <w:br/>
      </w: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бағдарламаларына) жатады. Бюджеттің қалған шығыстары ағымдағы бюджеттік бағдарламаларға (кіші бағдарламаларға) жатады.»;</w:t>
      </w:r>
      <w:r>
        <w:br/>
      </w:r>
      <w:r>
        <w:rPr>
          <w:rFonts w:ascii="Times New Roman"/>
          <w:b w:val="false"/>
          <w:i w:val="false"/>
          <w:color w:val="000000"/>
          <w:sz w:val="28"/>
        </w:rPr>
        <w:t>
      7) 45-баптың 4-2-тармағының бірінші бөлігі мынадай редакцияда жазылсын:</w:t>
      </w:r>
      <w:r>
        <w:br/>
      </w:r>
      <w:r>
        <w:rPr>
          <w:rFonts w:ascii="Times New Roman"/>
          <w:b w:val="false"/>
          <w:i w:val="false"/>
          <w:color w:val="000000"/>
          <w:sz w:val="28"/>
        </w:rPr>
        <w:t>
      «4-2. Жергілікті атқарушы органдар жергілікті бюджеттен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ағымдағы қаржы жылының 1 наурызынан кешіктірілмей жоғары тұрған бюджетке қайтарылуға жатады.»;</w:t>
      </w:r>
      <w:r>
        <w:br/>
      </w:r>
      <w:r>
        <w:rPr>
          <w:rFonts w:ascii="Times New Roman"/>
          <w:b w:val="false"/>
          <w:i w:val="false"/>
          <w:color w:val="000000"/>
          <w:sz w:val="28"/>
        </w:rPr>
        <w:t>
      8) 46-бапта:</w:t>
      </w:r>
      <w:r>
        <w:br/>
      </w:r>
      <w:r>
        <w:rPr>
          <w:rFonts w:ascii="Times New Roman"/>
          <w:b w:val="false"/>
          <w:i w:val="false"/>
          <w:color w:val="000000"/>
          <w:sz w:val="28"/>
        </w:rPr>
        <w:t>
      10-тармақта «нысаналы трансферттер бойынша нәтижелер туралы келісімнің» деген сөздер алып тасталсын:</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Жоғары тұрған бюджеттен төмен тұрған бюджетке нысаналы даму трансфертін беру үшін ағымдағы қаржы жылының 20 қаңтарынан кешіктірілмей, жоғары тұрған бюджеттің бюджеттік бағдарламасы әкімшісі мен тиісті жергілікті атқарушы орган арасында бір қаржы жылына арналған Нысаналы трансферттер бойынша нәтижелер туралы келісім жасалады.</w:t>
      </w:r>
      <w:r>
        <w:br/>
      </w:r>
      <w:r>
        <w:rPr>
          <w:rFonts w:ascii="Times New Roman"/>
          <w:b w:val="false"/>
          <w:i w:val="false"/>
          <w:color w:val="000000"/>
          <w:sz w:val="28"/>
        </w:rPr>
        <w:t>
      Нысаналы трансферттер бойынша нәтижелер туралы келісім:</w:t>
      </w:r>
      <w:r>
        <w:br/>
      </w:r>
      <w:r>
        <w:rPr>
          <w:rFonts w:ascii="Times New Roman"/>
          <w:b w:val="false"/>
          <w:i w:val="false"/>
          <w:color w:val="000000"/>
          <w:sz w:val="28"/>
        </w:rPr>
        <w:t>
      шешілуіне нысаналы даму трансферттер бөлінетін мақсаттар мен міндеттерді;</w:t>
      </w:r>
      <w:r>
        <w:br/>
      </w:r>
      <w:r>
        <w:rPr>
          <w:rFonts w:ascii="Times New Roman"/>
          <w:b w:val="false"/>
          <w:i w:val="false"/>
          <w:color w:val="000000"/>
          <w:sz w:val="28"/>
        </w:rPr>
        <w:t>
      нысаналы даму трансферттерін пайдалану есебінен қол жеткізілуге тиіс тікелей және түпкілікті нәтижелерді;</w:t>
      </w:r>
      <w:r>
        <w:br/>
      </w:r>
      <w:r>
        <w:rPr>
          <w:rFonts w:ascii="Times New Roman"/>
          <w:b w:val="false"/>
          <w:i w:val="false"/>
          <w:color w:val="000000"/>
          <w:sz w:val="28"/>
        </w:rPr>
        <w:t xml:space="preserve">
      тиісті жергілікті атқарушы органның қол жеткізілген тікелей және түпкілікті нәтижелер туралы есепті жоғары тұрған бюджеттің бюджеттік бағдарламалар әкімшісіне табыс етуі туралы міндеттемені; </w:t>
      </w:r>
      <w:r>
        <w:br/>
      </w:r>
      <w:r>
        <w:rPr>
          <w:rFonts w:ascii="Times New Roman"/>
          <w:b w:val="false"/>
          <w:i w:val="false"/>
          <w:color w:val="000000"/>
          <w:sz w:val="28"/>
        </w:rPr>
        <w:t>
      тараптардың шешімі бойынша айқындалатын басқа да жағдайларды қамтитын құжатты білдіреді.»;</w:t>
      </w:r>
      <w:r>
        <w:br/>
      </w:r>
      <w:r>
        <w:rPr>
          <w:rFonts w:ascii="Times New Roman"/>
          <w:b w:val="false"/>
          <w:i w:val="false"/>
          <w:color w:val="000000"/>
          <w:sz w:val="28"/>
        </w:rPr>
        <w:t>
      12-тармақ алып тасталсын;</w:t>
      </w:r>
      <w:r>
        <w:br/>
      </w:r>
      <w:r>
        <w:rPr>
          <w:rFonts w:ascii="Times New Roman"/>
          <w:b w:val="false"/>
          <w:i w:val="false"/>
          <w:color w:val="000000"/>
          <w:sz w:val="28"/>
        </w:rPr>
        <w:t>
      12-1, 13, 14-тармақтар мынадай редакцияда жазылсын:</w:t>
      </w:r>
      <w:r>
        <w:br/>
      </w:r>
      <w:r>
        <w:rPr>
          <w:rFonts w:ascii="Times New Roman"/>
          <w:b w:val="false"/>
          <w:i w:val="false"/>
          <w:color w:val="000000"/>
          <w:sz w:val="28"/>
        </w:rPr>
        <w:t>
      «12-1. Жоғары тұрған бюджеттің бюджеттік бағдарламасының әкімшісі Республикалық бюджет комиссиясының оң ұсынысы алынған күннен бастап республикалық бюджет нақтыланғанға немесе түзетілгенге дейін осы Кодекстің 153 және 154-баптарының талаптарына сәйкес мемлекеттік жоспарлау жөніндегі орталық уәкілетті органға құжаттама ұсынылғанға дейін осы Кодекстің 79-бабының 2-тармағы екінші бөлігінің 2-1) тармақшасында көрсетілген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нәтижелер туралы келісім жасаспайды.</w:t>
      </w:r>
      <w:r>
        <w:br/>
      </w:r>
      <w:r>
        <w:rPr>
          <w:rFonts w:ascii="Times New Roman"/>
          <w:b w:val="false"/>
          <w:i w:val="false"/>
          <w:color w:val="000000"/>
          <w:sz w:val="28"/>
        </w:rPr>
        <w:t>
      13. Республикалық бюджеттен облыстық бюджеттерге берілетін нысаналы даму трансферттері аудандардың (облыстық маңызы бар қалалардың) бюджеттері арасында одан әрі бөлінген жағдайда, облыстың жергілікті атқарушы органы аудандардың (облыстық маңызы бар қалалардың) жергілікті атқарушы органдарымен нысаналы трансферттер бойынша нәтижелер туралы тиісті келісімдер жасасады.</w:t>
      </w:r>
      <w:r>
        <w:br/>
      </w:r>
      <w:r>
        <w:rPr>
          <w:rFonts w:ascii="Times New Roman"/>
          <w:b w:val="false"/>
          <w:i w:val="false"/>
          <w:color w:val="000000"/>
          <w:sz w:val="28"/>
        </w:rPr>
        <w:t>
      14. Жоғары тұрған бюджеттен жаңа жергілікті бюджеттік инвестициялық жобаларды іске асыруға арналған қосымша нысаналы даму трансферттері бөлінген жағдайда, осы нысаналы трансферттер бойынша нәтижелер туралы келісімдер Қазақстан Республикасы Үкіметінің немесе жергілікті атқарушы органның республикалық бюджет туралы заңды іске асыру туралы қаулысына немесе мәслихаттың жергілікті бюджет туралы шешіміне өзгеріс енгізілгеннен кейін бір ай ішінде жасалады.»;</w:t>
      </w:r>
      <w:r>
        <w:br/>
      </w:r>
      <w:r>
        <w:rPr>
          <w:rFonts w:ascii="Times New Roman"/>
          <w:b w:val="false"/>
          <w:i w:val="false"/>
          <w:color w:val="000000"/>
          <w:sz w:val="28"/>
        </w:rPr>
        <w:t>
      9) 48-баптың 1-тармағында: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төлемдер бойынша қаржыландырудың жеке жоспарына сәйкес төмен тұрған бюджеттерге нысаналы трансферттерді аудармағаны үшін жоғары тұрған бюджеттің бюджеттік бағдарламалары әкімшілерінің бірінші басшысы;»;</w:t>
      </w:r>
      <w:r>
        <w:br/>
      </w:r>
      <w:r>
        <w:rPr>
          <w:rFonts w:ascii="Times New Roman"/>
          <w:b w:val="false"/>
          <w:i w:val="false"/>
          <w:color w:val="000000"/>
          <w:sz w:val="28"/>
        </w:rPr>
        <w:t>
      4) тармақшадағы «бірінші басшысы Қазақстан Республикасының заңдарында белгіленген жауаптылықта болады.» деген сөздер «бірінші басшысы;» деген сөздермен ауыстырылып, мынадай мазмұндағы 4-1) тармақшамен толықтырылсын:</w:t>
      </w:r>
      <w:r>
        <w:br/>
      </w:r>
      <w:r>
        <w:rPr>
          <w:rFonts w:ascii="Times New Roman"/>
          <w:b w:val="false"/>
          <w:i w:val="false"/>
          <w:color w:val="000000"/>
          <w:sz w:val="28"/>
        </w:rPr>
        <w:t>
      «4-1) бюджет каражатын толық игерген кезде, нысаналы трансферттер нәтижелеріне қол жеткізбегені үшін облыстың, республикалық маңызы бар қаланың, астананың, ауданның, облыстық маңызы бар қаланың әкімі, төмен тұрған бюджеттің бюджеттік бағдарламалары әкімшісінің бірінші басшысы Қазақстан Республикасының заңдарында белгіленген жауаптылықта болады.»;</w:t>
      </w:r>
      <w:r>
        <w:br/>
      </w:r>
      <w:r>
        <w:rPr>
          <w:rFonts w:ascii="Times New Roman"/>
          <w:b w:val="false"/>
          <w:i w:val="false"/>
          <w:color w:val="000000"/>
          <w:sz w:val="28"/>
        </w:rPr>
        <w:t>
      10) 49-бапта:</w:t>
      </w:r>
      <w:r>
        <w:br/>
      </w:r>
      <w:r>
        <w:rPr>
          <w:rFonts w:ascii="Times New Roman"/>
          <w:b w:val="false"/>
          <w:i w:val="false"/>
          <w:color w:val="000000"/>
          <w:sz w:val="28"/>
        </w:rPr>
        <w:t>
      1-тармақта:</w:t>
      </w:r>
      <w:r>
        <w:br/>
      </w:r>
      <w:r>
        <w:rPr>
          <w:rFonts w:ascii="Times New Roman"/>
          <w:b w:val="false"/>
          <w:i w:val="false"/>
          <w:color w:val="000000"/>
          <w:sz w:val="28"/>
        </w:rPr>
        <w:t>
      18) тармақша алып тасталсын;</w:t>
      </w:r>
      <w:r>
        <w:br/>
      </w:r>
      <w:r>
        <w:rPr>
          <w:rFonts w:ascii="Times New Roman"/>
          <w:b w:val="false"/>
          <w:i w:val="false"/>
          <w:color w:val="000000"/>
          <w:sz w:val="28"/>
        </w:rPr>
        <w:t>
      мынадай мазмұндағы 37-1) тармақшамен толықтырылсын:</w:t>
      </w:r>
      <w:r>
        <w:br/>
      </w:r>
      <w:r>
        <w:rPr>
          <w:rFonts w:ascii="Times New Roman"/>
          <w:b w:val="false"/>
          <w:i w:val="false"/>
          <w:color w:val="000000"/>
          <w:sz w:val="28"/>
        </w:rPr>
        <w:t>
      «37-1) жүктердің халықаралық автомобиль тасымалдарын жүзеге асыруға рұқсат беру куәлігін және оның телнұсқасын бергені үшін алынатын мемлекеттік баж;»;</w:t>
      </w:r>
      <w:r>
        <w:br/>
      </w:r>
      <w:r>
        <w:rPr>
          <w:rFonts w:ascii="Times New Roman"/>
          <w:b w:val="false"/>
          <w:i w:val="false"/>
          <w:color w:val="000000"/>
          <w:sz w:val="28"/>
        </w:rPr>
        <w:t>
      4-тармақта:</w:t>
      </w:r>
      <w:r>
        <w:br/>
      </w:r>
      <w:r>
        <w:rPr>
          <w:rFonts w:ascii="Times New Roman"/>
          <w:b w:val="false"/>
          <w:i w:val="false"/>
          <w:color w:val="000000"/>
          <w:sz w:val="28"/>
        </w:rPr>
        <w:t>
      2) тармақшадағы «кепілдендірілген трансферт республикалық бюджетке түсетін трансферттердің түсімдері болып табылады.» деген сөздер «кепілдендірілген трансферт;» деген сөздермен ауыстырылып, мынадай мазмұндағы 2-1) тармақшамен толықтырылсын:</w:t>
      </w:r>
      <w:r>
        <w:br/>
      </w:r>
      <w:r>
        <w:rPr>
          <w:rFonts w:ascii="Times New Roman"/>
          <w:b w:val="false"/>
          <w:i w:val="false"/>
          <w:color w:val="000000"/>
          <w:sz w:val="28"/>
        </w:rPr>
        <w:t>
      «2-1) Қазақстан Республикасының Ұлттық қорынан республикалық бюджетке түсетін нысаналы трансферт республикалық бюджетке түсетін трансферттердің түсімдері болып табылады.»;</w:t>
      </w:r>
      <w:r>
        <w:br/>
      </w:r>
      <w:r>
        <w:rPr>
          <w:rFonts w:ascii="Times New Roman"/>
          <w:b w:val="false"/>
          <w:i w:val="false"/>
          <w:color w:val="000000"/>
          <w:sz w:val="28"/>
        </w:rPr>
        <w:t>
      11) 50-баптың 2-тармағы мынадай мазмұндағы 4-1) тармақшамен толықтырылсын:</w:t>
      </w:r>
      <w:r>
        <w:br/>
      </w:r>
      <w:r>
        <w:rPr>
          <w:rFonts w:ascii="Times New Roman"/>
          <w:b w:val="false"/>
          <w:i w:val="false"/>
          <w:color w:val="000000"/>
          <w:sz w:val="28"/>
        </w:rPr>
        <w:t>
      «4-1) 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8"/>
        </w:rPr>
        <w:t>
      12) 51-баптың 2-тармағы мынадай мазмұндағы 4-1) тармақшамен толықтырылсын:</w:t>
      </w:r>
      <w:r>
        <w:br/>
      </w:r>
      <w:r>
        <w:rPr>
          <w:rFonts w:ascii="Times New Roman"/>
          <w:b w:val="false"/>
          <w:i w:val="false"/>
          <w:color w:val="000000"/>
          <w:sz w:val="28"/>
        </w:rPr>
        <w:t>
      «4-1) 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8"/>
        </w:rPr>
        <w:t>
      13) 60-баптың 2-тармағының 1) тармақшасы мынадай редакцияда жазылсын:</w:t>
      </w:r>
      <w:r>
        <w:br/>
      </w:r>
      <w:r>
        <w:rPr>
          <w:rFonts w:ascii="Times New Roman"/>
          <w:b w:val="false"/>
          <w:i w:val="false"/>
          <w:color w:val="000000"/>
          <w:sz w:val="28"/>
        </w:rPr>
        <w:t>
      «1) Қазақстан Республиканың немесе облыстың, республикалық маңызы бар қаланың, астананың әлеуметтік-экономикалық даму болжамы;»;</w:t>
      </w:r>
      <w:r>
        <w:br/>
      </w:r>
      <w:r>
        <w:rPr>
          <w:rFonts w:ascii="Times New Roman"/>
          <w:b w:val="false"/>
          <w:i w:val="false"/>
          <w:color w:val="000000"/>
          <w:sz w:val="28"/>
        </w:rPr>
        <w:t>
      14) 61-бапта:</w:t>
      </w:r>
      <w:r>
        <w:br/>
      </w:r>
      <w:r>
        <w:rPr>
          <w:rFonts w:ascii="Times New Roman"/>
          <w:b w:val="false"/>
          <w:i w:val="false"/>
          <w:color w:val="000000"/>
          <w:sz w:val="28"/>
        </w:rPr>
        <w:t>
      1 және 1-1-тармақтар мынадай редакцияда жазылсын:</w:t>
      </w:r>
      <w:r>
        <w:br/>
      </w:r>
      <w:r>
        <w:rPr>
          <w:rFonts w:ascii="Times New Roman"/>
          <w:b w:val="false"/>
          <w:i w:val="false"/>
          <w:color w:val="000000"/>
          <w:sz w:val="28"/>
        </w:rPr>
        <w:t>
      «1. Әлеуметтiк-экономикалық даму болжамы жоспарлы кезеңге арналған бюджеттік параметрлермен өзара байланыстырылған стратегиялық мақсаттарды ескере отырып, елдің, облыстың, республикалық маңызы бар қаланың, астананың экономикалық даму параметрлерін және мемлекеттің бес жылдық кезеңге арналған экономикалық саясатын айқындайтын құжат болып табылады.</w:t>
      </w:r>
      <w:r>
        <w:br/>
      </w:r>
      <w:r>
        <w:rPr>
          <w:rFonts w:ascii="Times New Roman"/>
          <w:b w:val="false"/>
          <w:i w:val="false"/>
          <w:color w:val="000000"/>
          <w:sz w:val="28"/>
        </w:rPr>
        <w:t>
      1-1. Әлеуметтік-экономикалық даму болжамы стратегиялық және бағдарламалық құжаттар мен Қазақстан Республикасы Президентінің Қазақстан халқына жыл сайынғы жолдауын ескере отырып, жылжымалы негiзде бес жылдық кезеңге арналып жыл сайын әзiрленедi және мыналарды:</w:t>
      </w:r>
      <w:r>
        <w:br/>
      </w:r>
      <w:r>
        <w:rPr>
          <w:rFonts w:ascii="Times New Roman"/>
          <w:b w:val="false"/>
          <w:i w:val="false"/>
          <w:color w:val="000000"/>
          <w:sz w:val="28"/>
        </w:rPr>
        <w:t>
      1) мемлекеттiк басқарудың республикалық деңгейiнде:</w:t>
      </w:r>
      <w:r>
        <w:br/>
      </w:r>
      <w:r>
        <w:rPr>
          <w:rFonts w:ascii="Times New Roman"/>
          <w:b w:val="false"/>
          <w:i w:val="false"/>
          <w:color w:val="000000"/>
          <w:sz w:val="28"/>
        </w:rPr>
        <w:t>
      экономиканы дамытудың сыртқы және ішкі жағдайларын;</w:t>
      </w:r>
      <w:r>
        <w:br/>
      </w:r>
      <w:r>
        <w:rPr>
          <w:rFonts w:ascii="Times New Roman"/>
          <w:b w:val="false"/>
          <w:i w:val="false"/>
          <w:color w:val="000000"/>
          <w:sz w:val="28"/>
        </w:rPr>
        <w:t>
      бес жылдық кезеңге арналған экономикалық саясаттың, оның ішінде салықтық-бюджеттік саясаттың мақсаттары мен міндеттерін;</w:t>
      </w:r>
      <w:r>
        <w:br/>
      </w:r>
      <w:r>
        <w:rPr>
          <w:rFonts w:ascii="Times New Roman"/>
          <w:b w:val="false"/>
          <w:i w:val="false"/>
          <w:color w:val="000000"/>
          <w:sz w:val="28"/>
        </w:rPr>
        <w:t>
      бес жылға арналған экономикалық саясаттың, оның ішінде салықтық-бюджеттік саясаттың негізгі бағыттары мен шараларын;</w:t>
      </w:r>
      <w:r>
        <w:br/>
      </w:r>
      <w:r>
        <w:rPr>
          <w:rFonts w:ascii="Times New Roman"/>
          <w:b w:val="false"/>
          <w:i w:val="false"/>
          <w:color w:val="000000"/>
          <w:sz w:val="28"/>
        </w:rPr>
        <w:t>
      бес жылдық кезеңге арналған әлеуметтік-экономикалық даму көрсеткіштерінің болжамын;</w:t>
      </w:r>
      <w:r>
        <w:br/>
      </w:r>
      <w:r>
        <w:rPr>
          <w:rFonts w:ascii="Times New Roman"/>
          <w:b w:val="false"/>
          <w:i w:val="false"/>
          <w:color w:val="000000"/>
          <w:sz w:val="28"/>
        </w:rPr>
        <w:t>
      шоғырландырылған, мемлекеттік және республикалық бюджеттердің түсімдері мен шығыстарының болжамын, бюджет тапшылығын қамтитын жоспарлы кезеңге арналған бюджеттік параметрлердің болжамын;</w:t>
      </w:r>
      <w:r>
        <w:br/>
      </w: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жоспарлы кезеңге арналған республикалық басым бюджеттік инвестициялар тізбесін;</w:t>
      </w:r>
      <w:r>
        <w:br/>
      </w:r>
      <w:r>
        <w:rPr>
          <w:rFonts w:ascii="Times New Roman"/>
          <w:b w:val="false"/>
          <w:i w:val="false"/>
          <w:color w:val="000000"/>
          <w:sz w:val="28"/>
        </w:rPr>
        <w:t>
      кезекті қаржы жылына арналған шартты түрде қаржыландырылатын шығыстардың тiзбесін;</w:t>
      </w:r>
      <w:r>
        <w:br/>
      </w:r>
      <w:r>
        <w:rPr>
          <w:rFonts w:ascii="Times New Roman"/>
          <w:b w:val="false"/>
          <w:i w:val="false"/>
          <w:color w:val="000000"/>
          <w:sz w:val="28"/>
        </w:rPr>
        <w:t>
      2) облыс, республикалық маңызы бар қала, астана деңгейінде:</w:t>
      </w:r>
      <w:r>
        <w:br/>
      </w:r>
      <w:r>
        <w:rPr>
          <w:rFonts w:ascii="Times New Roman"/>
          <w:b w:val="false"/>
          <w:i w:val="false"/>
          <w:color w:val="000000"/>
          <w:sz w:val="28"/>
        </w:rPr>
        <w:t>
      облыстың, республикалық маңызы бар қаланың, астананың әлеуметтiк-экономикалық даму үрдістерін, басымдықтарын, нысаналы индикаторларымен көрсеткіштерін;</w:t>
      </w:r>
      <w:r>
        <w:br/>
      </w:r>
      <w:r>
        <w:rPr>
          <w:rFonts w:ascii="Times New Roman"/>
          <w:b w:val="false"/>
          <w:i w:val="false"/>
          <w:color w:val="000000"/>
          <w:sz w:val="28"/>
        </w:rPr>
        <w:t>
      облыстың, республикалық маңызы бар қаланың, астананың әлеуметтiк-экономикалық даму көрсеткіштерінің болжамын;</w:t>
      </w:r>
      <w:r>
        <w:br/>
      </w:r>
      <w:r>
        <w:rPr>
          <w:rFonts w:ascii="Times New Roman"/>
          <w:b w:val="false"/>
          <w:i w:val="false"/>
          <w:color w:val="000000"/>
          <w:sz w:val="28"/>
        </w:rPr>
        <w:t>
      мыналарды:</w:t>
      </w:r>
      <w:r>
        <w:br/>
      </w:r>
      <w:r>
        <w:rPr>
          <w:rFonts w:ascii="Times New Roman"/>
          <w:b w:val="false"/>
          <w:i w:val="false"/>
          <w:color w:val="000000"/>
          <w:sz w:val="28"/>
        </w:rPr>
        <w:t>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r>
        <w:br/>
      </w:r>
      <w:r>
        <w:rPr>
          <w:rFonts w:ascii="Times New Roman"/>
          <w:b w:val="false"/>
          <w:i w:val="false"/>
          <w:color w:val="000000"/>
          <w:sz w:val="28"/>
        </w:rPr>
        <w:t>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облыстың, республикалық маңызы бар қаланың, астананың басым бюджеттік инвестицияларының тізбесін қамтитын облыстың, республикалық маңызы бар қаланың, астананың жоспарлы кезеңге арналған бюджеттік параметрлерін қамтиды.</w:t>
      </w:r>
      <w:r>
        <w:br/>
      </w:r>
      <w:r>
        <w:rPr>
          <w:rFonts w:ascii="Times New Roman"/>
          <w:b w:val="false"/>
          <w:i w:val="false"/>
          <w:color w:val="000000"/>
          <w:sz w:val="28"/>
        </w:rPr>
        <w:t>
      Нысаналы индикаторлар мен көрсеткiштер сандық және сапалық нәтижелердi айқындау үшiн түйінді бағыттар (салалар) бойынша белгiленеді, бес жылдық кезең iшiнде Қазақстан Республикасының немесе облыстың, республикалық маңызы бар қаланың, астананың әлеуметтiк-экономикалық саясаты осы нәтижелерге қол жеткiзуге бағытталуы тиiс.</w:t>
      </w:r>
      <w:r>
        <w:br/>
      </w:r>
      <w:r>
        <w:rPr>
          <w:rFonts w:ascii="Times New Roman"/>
          <w:b w:val="false"/>
          <w:i w:val="false"/>
          <w:color w:val="000000"/>
          <w:sz w:val="28"/>
        </w:rPr>
        <w:t>
      Әлеуметтік-экономикалық даму көрсеткіштері мен ауданның (облыстық маңызы бар қаланың) бюджеттік параметрлері облыстың әлеуметтік-экономикалық даму болжамының құрамында аудандар (облыстық маңызы бар қалалар) бөлінісінде көрсетіледі.»;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Әлеуметтiк-экономикалық даму болжамын тиісінше мемлекеттік жоспарлау жөніндегі орталық уәкілетті орган және облыстың, республикалық маңызы бар қаланың, астананың мемлекеттік жоспарлау жөніндегі уәкілетті органы әзірлейді және Қазақстан Республикасының Үкiметi немесе облыстың, республикалық маңызы бар қаланың, астананың жергілікті атқарушы органы мақұлдайды және ол бұқаралық ақпарат құралдарында жариялануға тиіс.»;</w:t>
      </w:r>
      <w:r>
        <w:br/>
      </w:r>
      <w:r>
        <w:rPr>
          <w:rFonts w:ascii="Times New Roman"/>
          <w:b w:val="false"/>
          <w:i w:val="false"/>
          <w:color w:val="000000"/>
          <w:sz w:val="28"/>
        </w:rPr>
        <w:t>
      15) 64-баптың 1-1-тармағы мынадай редакцияда жазылсын:</w:t>
      </w:r>
      <w:r>
        <w:br/>
      </w:r>
      <w:r>
        <w:rPr>
          <w:rFonts w:ascii="Times New Roman"/>
          <w:b w:val="false"/>
          <w:i w:val="false"/>
          <w:color w:val="000000"/>
          <w:sz w:val="28"/>
        </w:rPr>
        <w:t>
      «1-1. Жергілікті бюджеттерді мемлекеттік жоспарлау жөніндегі жергілікті уәкілетті органдар облыстың, республикалық маңызы бар қаланың, астананың әлеуметтік-экономикалық даму болжамын ескере отырып, жыл сайын жоспарлы кезеңге әзірлейді.»;</w:t>
      </w:r>
      <w:r>
        <w:br/>
      </w:r>
      <w:r>
        <w:rPr>
          <w:rFonts w:ascii="Times New Roman"/>
          <w:b w:val="false"/>
          <w:i w:val="false"/>
          <w:color w:val="000000"/>
          <w:sz w:val="28"/>
        </w:rPr>
        <w:t>
      16) 65-баптың 1-1-тармағы мынадай редакцияда жазылсын:</w:t>
      </w:r>
      <w:r>
        <w:br/>
      </w:r>
      <w:r>
        <w:rPr>
          <w:rFonts w:ascii="Times New Roman"/>
          <w:b w:val="false"/>
          <w:i w:val="false"/>
          <w:color w:val="000000"/>
          <w:sz w:val="28"/>
        </w:rPr>
        <w:t>
      «1-1. Жергілікті бюджетке түсетін түсімдерді болжауды мемлекеттік жоспарлау жөніндегі жергілікті уәкілетті орган облыстың, республикалық маңызы бар қаланың, астананың әлеуметтік-экономикалық даму болжамын ескере отырып жүзеге асырады.»;</w:t>
      </w:r>
      <w:r>
        <w:br/>
      </w:r>
      <w:r>
        <w:rPr>
          <w:rFonts w:ascii="Times New Roman"/>
          <w:b w:val="false"/>
          <w:i w:val="false"/>
          <w:color w:val="000000"/>
          <w:sz w:val="28"/>
        </w:rPr>
        <w:t>
      17) 65-1-бапта: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мемлекеттік жоспарлау жөніндегі орталық және жергілікті уәкілетті органдар елдің (облыстың, республикалық маңызы бар қаланың, астананың) әлеуметтік-экономикалық дамуы мен республикалық және жергілікті бюджеттердің болжамды көрсеткіштері, бюджет қаражатын жұмсаудың басым бағыттары, жоспарлы кезеңге арналған тиісті бюджет тапшылығының мөлшері негізінде айқындайды.»;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«Тиісті бюджет комиссиясының ұсынысын ескере отырып айқындалған лимиттер ағымдағы қаржы жылының 1 мамырына дейін бюджеттік бағдарламалар әкімшілерінің назарына жеткізіледі.»;</w:t>
      </w:r>
      <w:r>
        <w:br/>
      </w:r>
      <w:r>
        <w:rPr>
          <w:rFonts w:ascii="Times New Roman"/>
          <w:b w:val="false"/>
          <w:i w:val="false"/>
          <w:color w:val="000000"/>
          <w:sz w:val="28"/>
        </w:rPr>
        <w:t>
      18) 67-баптың 12-1-тармағының екінші бөлігі мынадай редакцияда жазылсын:</w:t>
      </w:r>
      <w:r>
        <w:br/>
      </w:r>
      <w:r>
        <w:rPr>
          <w:rFonts w:ascii="Times New Roman"/>
          <w:b w:val="false"/>
          <w:i w:val="false"/>
          <w:color w:val="000000"/>
          <w:sz w:val="28"/>
        </w:rPr>
        <w:t>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үшін дербес білім беру ұйымының басшысы, Қазақстан Республикасының аумағында халықаралық мамандандырылған көрмені ұйымдастыру және өткізу бойынша қызметті жүзеге асыратын ұйымдардың басшылары Қазақстан Республикасының заңдарына сәйкес жауаптылықта болады.»;</w:t>
      </w:r>
      <w:r>
        <w:br/>
      </w:r>
      <w:r>
        <w:rPr>
          <w:rFonts w:ascii="Times New Roman"/>
          <w:b w:val="false"/>
          <w:i w:val="false"/>
          <w:color w:val="000000"/>
          <w:sz w:val="28"/>
        </w:rPr>
        <w:t>
      19) 68-бапта:</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есеп-қисап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 да пайдаланылады;»;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Мемлекеттік жоспарлау жөніндегі орталық уәкілетті орган республикалық бюджеттік бағдарламалар әкімшілерінің стратегиялық жоспарларының жобаларын немесе стратегиялық жоспарларына өзгерістер мен толықтырулардың жобаларын, бюджеттік өтінімдерін, бюджеттік бағдарламалардың жобаларын қарау қорытындылары бойынша стратегиялық жоспарлардың жобалары немесе стратегиялық жоспарларға өзгерістер мен толықтырулардың жобалары, бюджеттік өтінімдер және бюджеттік бағдарламалардың жобалары бойынша қорытындылар қалыптастырады және оларды республикалық бюджет комиссиясының қарауына жібереді.</w:t>
      </w:r>
      <w:r>
        <w:br/>
      </w:r>
      <w:r>
        <w:rPr>
          <w:rFonts w:ascii="Times New Roman"/>
          <w:b w:val="false"/>
          <w:i w:val="false"/>
          <w:color w:val="000000"/>
          <w:sz w:val="28"/>
        </w:rPr>
        <w:t>
      Жергілікті атқарушы органдардың нысаналы даму трансферттері мен бюджеттік кредиттерін беруге бағытталған бюджеттік бағдарламаларға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ұсыныстары негізінде қалыптастырылатын өңірлік даму саласындағы орталық уәкілетті органның ұсыныстарын ескере отырып қалыптастырылады.</w:t>
      </w:r>
      <w:r>
        <w:br/>
      </w: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бағдарламалардың жобаларын қарау қорытындылары бойынша бюджеттік өтінімдер мен бюджеттік бағдарламалардың жобалары бойынша қорытындыларды қалыптастырады және оларды тиісті бюджет комиссиясының қарауына жібереді.»;</w:t>
      </w:r>
      <w:r>
        <w:br/>
      </w:r>
      <w:r>
        <w:rPr>
          <w:rFonts w:ascii="Times New Roman"/>
          <w:b w:val="false"/>
          <w:i w:val="false"/>
          <w:color w:val="000000"/>
          <w:sz w:val="28"/>
        </w:rPr>
        <w:t>
      5, 6-тармақтар мынадай редакцияда жазылсын:</w:t>
      </w:r>
      <w:r>
        <w:br/>
      </w:r>
      <w:r>
        <w:rPr>
          <w:rFonts w:ascii="Times New Roman"/>
          <w:b w:val="false"/>
          <w:i w:val="false"/>
          <w:color w:val="000000"/>
          <w:sz w:val="28"/>
        </w:rPr>
        <w:t>
      «Республикалық бюджеттік бағдарламалардың әкімшілері республикалық бюджет комиссиясының ұсыныстарына сәйкес мемлекеттік жоспарлау жөніндегі орталық уәкілетті органға стратегиялық жоспарлардың пысықталған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ұсынады.</w:t>
      </w:r>
      <w:r>
        <w:br/>
      </w:r>
      <w:r>
        <w:rPr>
          <w:rFonts w:ascii="Times New Roman"/>
          <w:b w:val="false"/>
          <w:i w:val="false"/>
          <w:color w:val="000000"/>
          <w:sz w:val="28"/>
        </w:rPr>
        <w:t>
      6. Стратегиялық жоспарлар әзірлемейтін бюджеттік бағдарламалардың әкімшілері бюджет комиссиясының ұсыныстарына сәйкес мемлекеттік жоспарлау жөніндегі орталық немесе жергілікті уәкілетті органдарға бюджеттік бағдарламалардың пысықталған жобаларын және бюджеттік өтінімдерді ұсынады.»;</w:t>
      </w:r>
      <w:r>
        <w:br/>
      </w:r>
      <w:r>
        <w:rPr>
          <w:rFonts w:ascii="Times New Roman"/>
          <w:b w:val="false"/>
          <w:i w:val="false"/>
          <w:color w:val="000000"/>
          <w:sz w:val="28"/>
        </w:rPr>
        <w:t>
      20) 75-баптың 1-тармағы үшінші бөлігінің 1) тармақшасы мынадай редакцияда жазылсын:</w:t>
      </w:r>
      <w:r>
        <w:br/>
      </w: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r>
        <w:br/>
      </w:r>
      <w:r>
        <w:rPr>
          <w:rFonts w:ascii="Times New Roman"/>
          <w:b w:val="false"/>
          <w:i w:val="false"/>
          <w:color w:val="000000"/>
          <w:sz w:val="28"/>
        </w:rPr>
        <w:t>
      21) 78-баптың 5-тармағы мынадай редакцияда жазылсын:</w:t>
      </w:r>
      <w:r>
        <w:br/>
      </w:r>
      <w:r>
        <w:rPr>
          <w:rFonts w:ascii="Times New Roman"/>
          <w:b w:val="false"/>
          <w:i w:val="false"/>
          <w:color w:val="000000"/>
          <w:sz w:val="28"/>
        </w:rPr>
        <w:t>
      «5. Тиісті мәслихаттың сессиясында жергілікті бюджеттің жобасын талқылауға тиісті әкімшілік-аумақтық бірлік әкімінің немесе жергілікті атқарушы орган уәкілеттік берген адамының (адамдарының) облыстың, республикалық маңызы бар қаланың, астананың әлеуметтік-экономикалық даму болжамы, жергілікті бюджеттің жобасы бойынша, сондай-ақ мәслихат уәкілеттік берген адамдарының жергілікті бюджеттің жобасы бойынша қорытындысымен қоса баяндамалары кіреді.»;</w:t>
      </w:r>
      <w:r>
        <w:br/>
      </w:r>
      <w:r>
        <w:rPr>
          <w:rFonts w:ascii="Times New Roman"/>
          <w:b w:val="false"/>
          <w:i w:val="false"/>
          <w:color w:val="000000"/>
          <w:sz w:val="28"/>
        </w:rPr>
        <w:t>
      22) 79-баптың 2-тармағы 2-1) тармақшасының бірінші абзацы мынадай редакцияда жазылсын:</w:t>
      </w:r>
      <w:r>
        <w:br/>
      </w:r>
      <w:r>
        <w:rPr>
          <w:rFonts w:ascii="Times New Roman"/>
          <w:b w:val="false"/>
          <w:i w:val="false"/>
          <w:color w:val="000000"/>
          <w:sz w:val="28"/>
        </w:rPr>
        <w:t>
      «2-1) аса маңызды және жедел іске асыруды талап ететін міндеттерді іске асыруға бағытталған, осы Кодекстің 153 және 154-баптарында белгіленген жоспарлау сатыларынан өтпеген, бірақ Республикалық бюджет комиссиясының оң ұсыныстары бар объектілер бойынша жоспарлы кезеңге арналған инвестициялық жобаларды, сондай-ақ облыстар, республикалық маңызы бар қалалар, астана бойынша нысаналы даму трансферттері мен кредиттерді қоса алғанда, басым республикалық бюджеттік инвестициялардың тізбесі қоса беріледі.»;</w:t>
      </w:r>
      <w:r>
        <w:br/>
      </w:r>
      <w:r>
        <w:rPr>
          <w:rFonts w:ascii="Times New Roman"/>
          <w:b w:val="false"/>
          <w:i w:val="false"/>
          <w:color w:val="000000"/>
          <w:sz w:val="28"/>
        </w:rPr>
        <w:t>
      23) 84-баптың 7-тармақшасы алып тасталсын;</w:t>
      </w:r>
      <w:r>
        <w:br/>
      </w:r>
      <w:r>
        <w:rPr>
          <w:rFonts w:ascii="Times New Roman"/>
          <w:b w:val="false"/>
          <w:i w:val="false"/>
          <w:color w:val="000000"/>
          <w:sz w:val="28"/>
        </w:rPr>
        <w:t>
      24) 85-бапта:</w:t>
      </w:r>
      <w:r>
        <w:br/>
      </w:r>
      <w:r>
        <w:rPr>
          <w:rFonts w:ascii="Times New Roman"/>
          <w:b w:val="false"/>
          <w:i w:val="false"/>
          <w:color w:val="000000"/>
          <w:sz w:val="28"/>
        </w:rPr>
        <w:t>
      9-тармақтың екінші бөлігінің екінші абзацы мынадай редакцияда жазылсын:</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бюджет комиссиясында белгіленген тәртіппен міндетті түрде қарай отырып, жергілікті атқарушы органдар қаражатты бір бюджеттік бағдарлама шеңберінде және бір облыс шегінде жергілікті бюджеттік инвестициялық жобалар арасында, сондай-ақ республикалық бюджеттік бағдарламалар әкімшілерінің келісімі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қайта бөлуге құқылы;»</w:t>
      </w:r>
      <w:r>
        <w:br/>
      </w:r>
      <w:r>
        <w:rPr>
          <w:rFonts w:ascii="Times New Roman"/>
          <w:b w:val="false"/>
          <w:i w:val="false"/>
          <w:color w:val="000000"/>
          <w:sz w:val="28"/>
        </w:rPr>
        <w:t>
      мынадай мазмұндағы 9-1 және 9-2-тармақтармен толықтырылсын:</w:t>
      </w:r>
      <w:r>
        <w:br/>
      </w:r>
      <w:r>
        <w:rPr>
          <w:rFonts w:ascii="Times New Roman"/>
          <w:b w:val="false"/>
          <w:i w:val="false"/>
          <w:color w:val="000000"/>
          <w:sz w:val="28"/>
        </w:rPr>
        <w:t>
      «9-1. Бюджеттің атқарылуы барысында республикалық бюджеттік бағдарламалардың әкімшілері ағымдағы қаржы жылына арналып бекітілген (нақтыланған) республикалық бюджетте көзделген нысаналы даму трансферттері бойынша бір бюджеттік бағдарлама ішінде өңірге ағымдағы қаржы жылына көзделген соманың он пайызынан аспайтын көлемде тиісті облыстардың, республикалық маңызы бар қалалардың, астананың жергілікті атқарушы органдарымен келісім бойынша қаражатты өңірлер арасында қайта бөлуге құқылы.</w:t>
      </w:r>
      <w:r>
        <w:br/>
      </w:r>
      <w:r>
        <w:rPr>
          <w:rFonts w:ascii="Times New Roman"/>
          <w:b w:val="false"/>
          <w:i w:val="false"/>
          <w:color w:val="000000"/>
          <w:sz w:val="28"/>
        </w:rPr>
        <w:t>
      Бюджеттің атқарылуы барысында облыстық бюджеттік бағдарламалардың әкімшілері ағымдағы қаржы жылына арналып бекітілген (нақтыланған) облыстық бюджетте көзделген нысаналы даму трансферттері бойынша бір бюджеттік бағдарлама ішінде ауданға (облыстық маңызы бар қалаға) ағымдағы қаржы жылына көзделген соманың он пайызынан аспайтын көлемде тиісті аудандардың, облыстық маңызы бар қалалардың жергілікті атқарушы органдарымен келісім бойынша қаражатты аудандар (облыстық маңызы бар қалалар) арасында қайта бөлуге құқылы.</w:t>
      </w:r>
      <w:r>
        <w:br/>
      </w:r>
      <w:r>
        <w:rPr>
          <w:rFonts w:ascii="Times New Roman"/>
          <w:b w:val="false"/>
          <w:i w:val="false"/>
          <w:color w:val="000000"/>
          <w:sz w:val="28"/>
        </w:rPr>
        <w:t>
      9-2. Облыстың, республикалық маңызы бар қалалардың, астананың, ауданның, облыстық маңызы бар қаланың жергілікті атқарушы органы жоспарланған тікелей және түпкілікті нәтижелер көрсеткіштеріне қол жеткізу шартымен ағымдағы қаржы жылына арналып бекітілген (нақтыланған) жергілікті бюджетте көзделген жергілікті бюджеттік инвестициялық жобалар арасында нысаналы даму трансферттерi бойынша бір бюджеттік бағдарлама ішінде ағымдағы қаржы жылына арналған жергілікті бюджеттік инвестициялық жоба шығыстарының он пайызынан аспайтын көлемде қаражатты өз бетінше қайта бөлуге құқылы.»;</w:t>
      </w:r>
      <w:r>
        <w:br/>
      </w:r>
      <w:r>
        <w:rPr>
          <w:rFonts w:ascii="Times New Roman"/>
          <w:b w:val="false"/>
          <w:i w:val="false"/>
          <w:color w:val="000000"/>
          <w:sz w:val="28"/>
        </w:rPr>
        <w:t>
      25) 94-баптың 1-тармағының екінші бөлігі мынадай редакцияда жазылсын:</w:t>
      </w:r>
      <w:r>
        <w:br/>
      </w:r>
      <w:r>
        <w:rPr>
          <w:rFonts w:ascii="Times New Roman"/>
          <w:b w:val="false"/>
          <w:i w:val="false"/>
          <w:color w:val="000000"/>
          <w:sz w:val="28"/>
        </w:rPr>
        <w:t>
      «Түсімдердің артық (қате) төленген сомасын бюджеттен қайтару және (немесе) есепке алу салық органдарының төлем тапсырмалары негізінде жүзеге асырылады.</w:t>
      </w:r>
      <w:r>
        <w:br/>
      </w:r>
      <w:r>
        <w:rPr>
          <w:rFonts w:ascii="Times New Roman"/>
          <w:b w:val="false"/>
          <w:i w:val="false"/>
          <w:color w:val="000000"/>
          <w:sz w:val="28"/>
        </w:rPr>
        <w:t>
      Салық органдары әкімшілік ететін, негізгі капиталды сатудан түсетін түсімдерді, трансферттерді, бюджеттік кредиттерді өтеу сомасын, мемлекеттің қаржы активтерін сатудан түсетін түсімдерді, қарыздарды қоспағанда, бюджетке түсетін салықтық емес түсімдердің алынуына жауапты уәкілетті орган қорытындыны жасайды және салық органына ұсынады.»;</w:t>
      </w:r>
      <w:r>
        <w:br/>
      </w:r>
      <w:r>
        <w:rPr>
          <w:rFonts w:ascii="Times New Roman"/>
          <w:b w:val="false"/>
          <w:i w:val="false"/>
          <w:color w:val="000000"/>
          <w:sz w:val="28"/>
        </w:rPr>
        <w:t>
      26) 96-бапта: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«Мемлекеттік мекеме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мемлекеттік жоспарлау жөніндегі орталық уәкілетті органға ұсынылғанға дейін осы Кодекстің 79-бабының 2-тармағы екінші бөлігінің 2-1) тармақшасында көрсетілген тізбеге енгізілген бюджеттік инвестициялық жобалар бойынша міндеттемелер қабылдамайды.»;</w:t>
      </w:r>
      <w:r>
        <w:br/>
      </w:r>
      <w:r>
        <w:rPr>
          <w:rFonts w:ascii="Times New Roman"/>
          <w:b w:val="false"/>
          <w:i w:val="false"/>
          <w:color w:val="000000"/>
          <w:sz w:val="28"/>
        </w:rPr>
        <w:t>
      5-тармақтың бесінші және алтыншы бөліктері мынадай редакцияда жазылсын:</w:t>
      </w:r>
      <w:r>
        <w:br/>
      </w:r>
      <w:r>
        <w:rPr>
          <w:rFonts w:ascii="Times New Roman"/>
          <w:b w:val="false"/>
          <w:i w:val="false"/>
          <w:color w:val="000000"/>
          <w:sz w:val="28"/>
        </w:rPr>
        <w:t>
      «Осы Кодекстің 79-бабының 2-тармағы екінші бөлігінің 2-1) тармақшасында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мемлекеттік жоспарлау жөніндегі орталық уәкілетті органға ұсынылғаннан кейін жүзеге асырылады.</w:t>
      </w:r>
      <w:r>
        <w:br/>
      </w:r>
      <w:r>
        <w:rPr>
          <w:rFonts w:ascii="Times New Roman"/>
          <w:b w:val="false"/>
          <w:i w:val="false"/>
          <w:color w:val="000000"/>
          <w:sz w:val="28"/>
        </w:rPr>
        <w:t>
      Мемлекеттік мекеме Республикалық бюджет комиссиясының оң ұсынысы алынған күннен бастап республикалық бюджет нақтыланғанға немесе түзетілгенге дейін осы Кодекстің 154-бабының 2-тармағына сәйкес құжаттама мемлекеттік жоспарлау жөніндегі орталық уәкілетті органға ұсынылғанға дейін, осы Кодекстің 79-бабының 2-тармағы екінші бөлігінің 2-1) тармақшасында көрсетілген тізбеге енгізілген заңды тұлғалардың акцияларын немесе жарғылық капиталына қатысу үлестерін төлеу бойынша міндеттемелер қабылдамайды.»;</w:t>
      </w:r>
      <w:r>
        <w:br/>
      </w:r>
      <w:r>
        <w:rPr>
          <w:rFonts w:ascii="Times New Roman"/>
          <w:b w:val="false"/>
          <w:i w:val="false"/>
          <w:color w:val="000000"/>
          <w:sz w:val="28"/>
        </w:rPr>
        <w:t>
      27) 104-бапта:</w:t>
      </w:r>
      <w:r>
        <w:br/>
      </w:r>
      <w:r>
        <w:rPr>
          <w:rFonts w:ascii="Times New Roman"/>
          <w:b w:val="false"/>
          <w:i w:val="false"/>
          <w:color w:val="000000"/>
          <w:sz w:val="28"/>
        </w:rPr>
        <w:t>
      4-тармақтың 6) тармақшасы мынадай редакцияда жазылсын:</w:t>
      </w:r>
      <w:r>
        <w:br/>
      </w:r>
      <w:r>
        <w:rPr>
          <w:rFonts w:ascii="Times New Roman"/>
          <w:b w:val="false"/>
          <w:i w:val="false"/>
          <w:color w:val="000000"/>
          <w:sz w:val="28"/>
        </w:rPr>
        <w:t>
      «6) жалпы сипаттағы трансферттер көлемдері туралы заңда (облыстық мәслихаттың шешімінде) белгіленген шығыстардың жекелеген бағыттарына белгіленген соманың төлемдер бойынша қаржыландырудың тиісті қаржы жылының соңындағы жиынтық жоспарының жылдық сомасынан асып түскен сомасы қаржы жылының қорытындылары бойынша жергілікті атқарушы органдардың қайтаруына пайдаланылуы мүмкін.»;</w:t>
      </w:r>
      <w:r>
        <w:br/>
      </w:r>
      <w:r>
        <w:rPr>
          <w:rFonts w:ascii="Times New Roman"/>
          <w:b w:val="false"/>
          <w:i w:val="false"/>
          <w:color w:val="000000"/>
          <w:sz w:val="28"/>
        </w:rPr>
        <w:t>
      28) 106-бапта:</w:t>
      </w:r>
      <w:r>
        <w:br/>
      </w:r>
      <w:r>
        <w:rPr>
          <w:rFonts w:ascii="Times New Roman"/>
          <w:b w:val="false"/>
          <w:i w:val="false"/>
          <w:color w:val="000000"/>
          <w:sz w:val="28"/>
        </w:rPr>
        <w:t>
      2-тармақта:</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153 және 154-баптарында көрсетілген тиісті құжаттама ұсынылмаған жағдайларда жүргізіледі.»;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Республикалық бюджетті нақтылау республикалық бюджеттен қосымша нысаналы трансферттер бөлінген және бөлінген нысаналы трансферттер мен бюджеттік кредиттердің көлемі өзгерген кезде де жүзеге асырылады.»;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Жергілікті атқарушы органның және (немесе) мәслихат депутаттарының бастамашылығы бойынша жергілікті бюджетті ағымдағы қаржы жылы ішінде тоқсанына бір реттен жиі емес нақтылауға жол беріледі.»;</w:t>
      </w:r>
      <w:r>
        <w:br/>
      </w:r>
      <w:r>
        <w:rPr>
          <w:rFonts w:ascii="Times New Roman"/>
          <w:b w:val="false"/>
          <w:i w:val="false"/>
          <w:color w:val="000000"/>
          <w:sz w:val="28"/>
        </w:rPr>
        <w:t>
      29) 107-баптың 4-тармағы мынадай редакцияда жазылсын:</w:t>
      </w:r>
      <w:r>
        <w:br/>
      </w: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әкімшілері бес жұмыс күні ішінде мемлекеттік жоспарлау жөніндегі орталық уәкілетті органға басым бюджеттік инвестициялардың тізбесіне өзгерістер мен толықтырулар енгізу үшін бюджеттік инвестициялар бойынша ұсыныстар, стратегиялық жоспарға енгізілетін өзгерістер мен толықтырулардың жобасын, бюджеттік бағдарлама жобасын және өзгерістер енгізу көзделетін бюджеттік бағдарламалар бойынша бюджеттік өтінімді ұсынады.»;</w:t>
      </w:r>
      <w:r>
        <w:br/>
      </w:r>
      <w:r>
        <w:rPr>
          <w:rFonts w:ascii="Times New Roman"/>
          <w:b w:val="false"/>
          <w:i w:val="false"/>
          <w:color w:val="000000"/>
          <w:sz w:val="28"/>
        </w:rPr>
        <w:t>
      30) 111-бапта: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Қазақстан Республикасының Үкіметі айқындайтын тәртіппен Қазақстан Республикасы Үкіметінің, жергілікті атқарушы органдардың қаулылары және өзге де нормативтік құқықтық актілер негізінде түсімдер мен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республикалық бюджет комиссиясында қарамастан қаражатты ағымдағы қаржы жылына арналған бюджеттік бағдарлама шығыстарының көлемінен бес пайыздан аспайтын көлемде бюджет шығыстарының құрылымын өзгертпей, республикалық бюджеттік бағдарламалардың бір әкімшісінің бюджеттік даму бағдарламалары арасында, республикалық бюджет комисссиясында міндетті түрде қарай отырып, қаражатты ағымдағы қаржы жылына арналған бюджеттік бағдарлама шығыстарының көлемінен бес пайыздан он пайызға дейінгі көлемде бюджет шығыстарының құрылымын өзгертпей, республикалық бюджеттік бағдарламалардың бір әкімшісінің бюджеттік даму бағдарламалары арасында қайта бөлу;</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осы Кодекстің 151-бабының 13-тармағында көзделген;»;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153 және 154-баптарында көрсетілген тиісті құжаттама ұсынылмаған жағдайларда жүзеге асырылады.</w:t>
      </w:r>
      <w:r>
        <w:br/>
      </w:r>
      <w:r>
        <w:rPr>
          <w:rFonts w:ascii="Times New Roman"/>
          <w:b w:val="false"/>
          <w:i w:val="false"/>
          <w:color w:val="000000"/>
          <w:sz w:val="28"/>
        </w:rPr>
        <w:t>
      Бұл ретте көрсетілген бюджеттік инвестицияларды іске асыру үшін көзделген сомалар бюджеттік бағдарламалардың тиісті әкімшісінің бір бюджеттік бағдарламасы шеңберінде басқа бюджеттік инвестициялық жобалар арасында қайта бөлінуі мүмкін.»;</w:t>
      </w:r>
      <w:r>
        <w:br/>
      </w:r>
      <w:r>
        <w:rPr>
          <w:rFonts w:ascii="Times New Roman"/>
          <w:b w:val="false"/>
          <w:i w:val="false"/>
          <w:color w:val="000000"/>
          <w:sz w:val="28"/>
        </w:rPr>
        <w:t>
      3-тармақ мынадай мазмұндағы 2-2) тармақшамен толықтырылсын:</w:t>
      </w:r>
      <w:r>
        <w:br/>
      </w:r>
      <w:r>
        <w:rPr>
          <w:rFonts w:ascii="Times New Roman"/>
          <w:b w:val="false"/>
          <w:i w:val="false"/>
          <w:color w:val="000000"/>
          <w:sz w:val="28"/>
        </w:rPr>
        <w:t>
      «2-2) жоғары тұрған бюджеттен нысаналы трансферттер мен бюджеттік кредиттерді қосымша бөлген және (немесе) бөлінгендерінің көлемі өзгерген;»;</w:t>
      </w:r>
      <w:r>
        <w:br/>
      </w:r>
      <w:r>
        <w:rPr>
          <w:rFonts w:ascii="Times New Roman"/>
          <w:b w:val="false"/>
          <w:i w:val="false"/>
          <w:color w:val="000000"/>
          <w:sz w:val="28"/>
        </w:rPr>
        <w:t>
      31) 118-бап мынадай мазмұндағы екінші бөлікпен толықтырылсын:</w:t>
      </w:r>
      <w:r>
        <w:br/>
      </w:r>
      <w:r>
        <w:rPr>
          <w:rFonts w:ascii="Times New Roman"/>
          <w:b w:val="false"/>
          <w:i w:val="false"/>
          <w:color w:val="000000"/>
          <w:sz w:val="28"/>
        </w:rPr>
        <w:t>
      «Бюджетті атқару жөніндегі орталық уәкiлеттi орган талдамалық ақпарат ретінде пайдаланылатын және бекітуге жатпайтын мемлекеттік бюджеттің атқарылуы туралы шоғырландырылған қаржылық есептілікті жасайды.»;</w:t>
      </w:r>
      <w:r>
        <w:br/>
      </w:r>
      <w:r>
        <w:rPr>
          <w:rFonts w:ascii="Times New Roman"/>
          <w:b w:val="false"/>
          <w:i w:val="false"/>
          <w:color w:val="000000"/>
          <w:sz w:val="28"/>
        </w:rPr>
        <w:t>
      32) мынадай мазмұндағы 120-1, 120-2-баптармен толықтырылсын:</w:t>
      </w:r>
      <w:r>
        <w:br/>
      </w:r>
      <w:r>
        <w:rPr>
          <w:rFonts w:ascii="Times New Roman"/>
          <w:b w:val="false"/>
          <w:i w:val="false"/>
          <w:color w:val="000000"/>
          <w:sz w:val="28"/>
        </w:rPr>
        <w:t>
      «120-1-бап. Республикалық бюджеттің атқарылуы туралы жылдық шоғырландырылған қаржылық есептілікті жасау</w:t>
      </w:r>
      <w:r>
        <w:br/>
      </w:r>
      <w:r>
        <w:rPr>
          <w:rFonts w:ascii="Times New Roman"/>
          <w:b w:val="false"/>
          <w:i w:val="false"/>
          <w:color w:val="000000"/>
          <w:sz w:val="28"/>
        </w:rPr>
        <w:t>
      1. Бюджетті атқару жөніндегі орталық уәкілетті орган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республикалық бюджеттің атқарылуы туралы жылдық шоғырландырылған қаржылық есептілікті жасайды.</w:t>
      </w:r>
      <w:r>
        <w:br/>
      </w:r>
      <w:r>
        <w:rPr>
          <w:rFonts w:ascii="Times New Roman"/>
          <w:b w:val="false"/>
          <w:i w:val="false"/>
          <w:color w:val="000000"/>
          <w:sz w:val="28"/>
        </w:rPr>
        <w:t>
      2. Бюджет түсімдері республикалық бюджеттің атқарылуы туралы жылдық шоғырландырылған қаржылық есептілікте бюджетті атқару жөніндегі орталық уәкiлеттi орган айқындайтын тәртiппен көрсетіледі.</w:t>
      </w:r>
      <w:r>
        <w:br/>
      </w:r>
      <w:r>
        <w:rPr>
          <w:rFonts w:ascii="Times New Roman"/>
          <w:b w:val="false"/>
          <w:i w:val="false"/>
          <w:color w:val="000000"/>
          <w:sz w:val="28"/>
        </w:rPr>
        <w:t>
      120-2-бап. Облыстық бюджеттің, республикалық маңызы бар қаланың, астана бюджеттерінің атқарылуы туралы жылдық шоғырландырылған қаржылық есептілікті жасау</w:t>
      </w:r>
      <w:r>
        <w:br/>
      </w:r>
      <w:r>
        <w:rPr>
          <w:rFonts w:ascii="Times New Roman"/>
          <w:b w:val="false"/>
          <w:i w:val="false"/>
          <w:color w:val="000000"/>
          <w:sz w:val="28"/>
        </w:rPr>
        <w:t>
      1. Бюджетті атқару жөніндегі жергілікті уәкілетті органдар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түсіндерме жазбадан тұратын облыстық бюджеттің, республикалық маңызы бар қала, астана бюджеттерінің атқарылуы туралы жылдық шоғырландырылған қаржылық есептілігін жасайды.</w:t>
      </w:r>
      <w:r>
        <w:br/>
      </w:r>
      <w:r>
        <w:rPr>
          <w:rFonts w:ascii="Times New Roman"/>
          <w:b w:val="false"/>
          <w:i w:val="false"/>
          <w:color w:val="000000"/>
          <w:sz w:val="28"/>
        </w:rPr>
        <w:t>
      2. Бюджет түсімдері облыстық бюджеттің, республикалық маңызы бар қала, астана бюджеттерінің атқарылуы туралы жылдық шоғырландырылған қаржылық есептілігінде бюджетті атқару жөніндегі орталық уәкiлеттi орган айқындайтын тәртiппен көрсетіледі.»;</w:t>
      </w:r>
      <w:r>
        <w:br/>
      </w:r>
      <w:r>
        <w:rPr>
          <w:rFonts w:ascii="Times New Roman"/>
          <w:b w:val="false"/>
          <w:i w:val="false"/>
          <w:color w:val="000000"/>
          <w:sz w:val="28"/>
        </w:rPr>
        <w:t>
      33) 124-бапта:</w:t>
      </w:r>
      <w:r>
        <w:br/>
      </w:r>
      <w:r>
        <w:rPr>
          <w:rFonts w:ascii="Times New Roman"/>
          <w:b w:val="false"/>
          <w:i w:val="false"/>
          <w:color w:val="000000"/>
          <w:sz w:val="28"/>
        </w:rPr>
        <w:t>
      1-тармақта:</w:t>
      </w:r>
      <w:r>
        <w:br/>
      </w:r>
      <w:r>
        <w:rPr>
          <w:rFonts w:ascii="Times New Roman"/>
          <w:b w:val="false"/>
          <w:i w:val="false"/>
          <w:color w:val="000000"/>
          <w:sz w:val="28"/>
        </w:rPr>
        <w:t>
      1) тармақшаның екінші абзацы алып тасталсын;</w:t>
      </w:r>
      <w:r>
        <w:br/>
      </w:r>
      <w:r>
        <w:rPr>
          <w:rFonts w:ascii="Times New Roman"/>
          <w:b w:val="false"/>
          <w:i w:val="false"/>
          <w:color w:val="000000"/>
          <w:sz w:val="28"/>
        </w:rPr>
        <w:t>
      2) тармақшаның үшінші абзацы алып тасталсын;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шоғырландырылған қаржылық есептілікпен бір мезгілде берілетін бюджеттік есептілікті;»;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Стратегиялық жоспардың іске асырылуы туралы есепті қоспағанда, осы баптың 1-тармағының 1), 2), 3) және 3-1) тармақшаларында көрсетілген бюджеттік есептілікті жасау және табыс ету тәртібін бюджетті атқару жөніндегі орталық уәкілетті орган белгілейді.»;</w:t>
      </w:r>
      <w:r>
        <w:br/>
      </w:r>
      <w:r>
        <w:rPr>
          <w:rFonts w:ascii="Times New Roman"/>
          <w:b w:val="false"/>
          <w:i w:val="false"/>
          <w:color w:val="000000"/>
          <w:sz w:val="28"/>
        </w:rPr>
        <w:t>
      34) 127-бапта: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Бюджетті атқару жөніндегі орталық уәкілетті орган есептіден кейінгі жылдың 1 сәуірінен кешіктірмей есепті қаржы жылындағы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және мемлекеттік қаржылық бақылау органдарына ұсынады.»;</w:t>
      </w:r>
      <w:r>
        <w:br/>
      </w:r>
      <w:r>
        <w:rPr>
          <w:rFonts w:ascii="Times New Roman"/>
          <w:b w:val="false"/>
          <w:i w:val="false"/>
          <w:color w:val="000000"/>
          <w:sz w:val="28"/>
        </w:rPr>
        <w:t>
      2-тармақта: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есепті қаржылық жыл бойынша мемлекеттік органдарды бюджеттік мониторингілеу және нәтижелеріне тадау жүргізу негізінде республикалық бюджеттің түсімдер бойынша атқарылуы, Қазақстан Республикасы бюджеті шығыстарының ведомстволық сыныптамасы бойынша республикалық бюджеттік бағдарламалардың орындалуы туралы талдамалық есептен.</w:t>
      </w:r>
      <w:r>
        <w:br/>
      </w:r>
      <w:r>
        <w:rPr>
          <w:rFonts w:ascii="Times New Roman"/>
          <w:b w:val="false"/>
          <w:i w:val="false"/>
          <w:color w:val="000000"/>
          <w:sz w:val="28"/>
        </w:rPr>
        <w:t>
      Республикалық бюджеттік бағдарламаларды орындау туралы талдамалық есеп Қазақстан Республикасының бюджет шығыстарының ведомстволық сыныптамасы негізінде жасалады;»;</w:t>
      </w:r>
      <w:r>
        <w:br/>
      </w:r>
      <w:r>
        <w:rPr>
          <w:rFonts w:ascii="Times New Roman"/>
          <w:b w:val="false"/>
          <w:i w:val="false"/>
          <w:color w:val="000000"/>
          <w:sz w:val="28"/>
        </w:rPr>
        <w:t>
      3) тармақшадағы «тұрады.» деген сөз алып тасталып, мынадай мазмұндағы 4) тармақшамен толықтырылсын:</w:t>
      </w:r>
      <w:r>
        <w:br/>
      </w:r>
      <w:r>
        <w:rPr>
          <w:rFonts w:ascii="Times New Roman"/>
          <w:b w:val="false"/>
          <w:i w:val="false"/>
          <w:color w:val="000000"/>
          <w:sz w:val="28"/>
        </w:rPr>
        <w:t>
      «4) республикалық бюджеттің атқарылуы туралы жылдық шоғарландырылған қаржылық есептіліктен тұрады.»;</w:t>
      </w:r>
      <w:r>
        <w:br/>
      </w:r>
      <w:r>
        <w:rPr>
          <w:rFonts w:ascii="Times New Roman"/>
          <w:b w:val="false"/>
          <w:i w:val="false"/>
          <w:color w:val="000000"/>
          <w:sz w:val="28"/>
        </w:rPr>
        <w:t>
      35) 129-баптың 2-тармағының 3) тармақшасындағы «жазбадан тұрады.» деген сөздер «жазбадан;» деген сөзбен ауыстырылып мынадай мазмұндағы 4) тармақшамен толықтырылсын:</w:t>
      </w:r>
      <w:r>
        <w:br/>
      </w:r>
      <w:r>
        <w:rPr>
          <w:rFonts w:ascii="Times New Roman"/>
          <w:b w:val="false"/>
          <w:i w:val="false"/>
          <w:color w:val="000000"/>
          <w:sz w:val="28"/>
        </w:rPr>
        <w:t>
      «4) облыстық бюджеттің, республикалық маңызы бар қаланың, астана бюджетінің жылдық шоғарландырылған қаржылық есептілігінен тұрады.»;</w:t>
      </w:r>
      <w:r>
        <w:br/>
      </w:r>
      <w:r>
        <w:rPr>
          <w:rFonts w:ascii="Times New Roman"/>
          <w:b w:val="false"/>
          <w:i w:val="false"/>
          <w:color w:val="000000"/>
          <w:sz w:val="28"/>
        </w:rPr>
        <w:t>
      36) 131-баптың 3-тармағы мынадай редакцияда жазылсын:</w:t>
      </w:r>
      <w:r>
        <w:br/>
      </w:r>
      <w:r>
        <w:rPr>
          <w:rFonts w:ascii="Times New Roman"/>
          <w:b w:val="false"/>
          <w:i w:val="false"/>
          <w:color w:val="000000"/>
          <w:sz w:val="28"/>
        </w:rPr>
        <w:t>
      «3. Түсіндірме жазба экономикалық ахуалында және облыстың, республикалық маңызы бар қаланың, астананың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аудан (облыстық маңызы бар қала) бюджеті баптарының орындалуы туралы талдамалық ақпараттан тұрады.»;</w:t>
      </w:r>
      <w:r>
        <w:br/>
      </w:r>
      <w:r>
        <w:rPr>
          <w:rFonts w:ascii="Times New Roman"/>
          <w:b w:val="false"/>
          <w:i w:val="false"/>
          <w:color w:val="000000"/>
          <w:sz w:val="28"/>
        </w:rPr>
        <w:t>
      37) 143-бап мынадай мазмұндағы 6-2) тармақшамен толықтырылсын:</w:t>
      </w:r>
      <w:r>
        <w:br/>
      </w:r>
      <w:r>
        <w:rPr>
          <w:rFonts w:ascii="Times New Roman"/>
          <w:b w:val="false"/>
          <w:i w:val="false"/>
          <w:color w:val="000000"/>
          <w:sz w:val="28"/>
        </w:rPr>
        <w:t>
      «6-2) жалпы сипаттағы трансферттер көлемдері туралы заңға сәйкес шығыстардың жекелеген бағыттарын жергілікті бюджеттен қаржыландыру көлемін бақылауды жүзеге асырады;»;</w:t>
      </w:r>
      <w:r>
        <w:br/>
      </w:r>
      <w:r>
        <w:rPr>
          <w:rFonts w:ascii="Times New Roman"/>
          <w:b w:val="false"/>
          <w:i w:val="false"/>
          <w:color w:val="000000"/>
          <w:sz w:val="28"/>
        </w:rPr>
        <w:t>
      38) 151-баптың 13 тармағының бірінші бөлігі мынадай редакцияда жазылсын:</w:t>
      </w:r>
      <w:r>
        <w:br/>
      </w:r>
      <w:r>
        <w:rPr>
          <w:rFonts w:ascii="Times New Roman"/>
          <w:b w:val="false"/>
          <w:i w:val="false"/>
          <w:color w:val="000000"/>
          <w:sz w:val="28"/>
        </w:rPr>
        <w:t>
      «13. Аса маңызды және жедел іске асыруды талап ететін міндеттерді іске асыруға бағытталған, осы Кодекстің 153 және 154-баптарында белгіленген жоспарлау кезеңдерінен өтпеген бюджеттік инвестициялар Республикалық бюджеттік комиссияның оң ұсынысы болған кезде республикалық бюджет жобасына немесе ол ағымдағы қаржы жылының бірінші жартысында нақтыланған кезде нақтыланған республикалық бюджет жобасына енгізіледі.»</w:t>
      </w:r>
      <w:r>
        <w:br/>
      </w:r>
      <w:r>
        <w:rPr>
          <w:rFonts w:ascii="Times New Roman"/>
          <w:b w:val="false"/>
          <w:i w:val="false"/>
          <w:color w:val="000000"/>
          <w:sz w:val="28"/>
        </w:rPr>
        <w:t>
      39) 154-баптың 12-тармағы мынадай редакцияда жазылсын:</w:t>
      </w:r>
      <w:r>
        <w:br/>
      </w:r>
      <w:r>
        <w:rPr>
          <w:rFonts w:ascii="Times New Roman"/>
          <w:b w:val="false"/>
          <w:i w:val="false"/>
          <w:color w:val="000000"/>
          <w:sz w:val="28"/>
        </w:rPr>
        <w:t>
      «Бюджеттік бағдарламалардың бір әкімшісінің құзыретіне жатқызуға болмайтын экономиканың түрлі салаларында жобалардың іске асырылуын көздейтін, бюджеттік инвестициялардың қаржылық-экономикалық негіздемесін ұлттық холдингтер мен ұлттық басқарушы холдинг бекітетін осы ұлттық холдингтер мен ұлттық басқарушы холдингтің жарғылық капиталына мемлекеттің қатысуы арқылы бюджеттік инвестицияларды қоспағанда, заңды тұлғалардың жарғылық капиталына мемлекеттің қатысуы арқылы бюджеттік инвестициялар жөніндегі экономикалық қорытындының нәтижелері бойынша бюджеттік инвестициялардың қаржылық-экономикалық негіздемесін бюджеттік бағдарламалардың әкімшісі бекітеді.»;</w:t>
      </w:r>
      <w:r>
        <w:br/>
      </w:r>
      <w:r>
        <w:rPr>
          <w:rFonts w:ascii="Times New Roman"/>
          <w:b w:val="false"/>
          <w:i w:val="false"/>
          <w:color w:val="000000"/>
          <w:sz w:val="28"/>
        </w:rPr>
        <w:t>
      40) 179-баптың 5-тармағының бірінші бөлігі мынадай редакцияда жазылсын:</w:t>
      </w:r>
      <w:r>
        <w:br/>
      </w:r>
      <w:r>
        <w:rPr>
          <w:rFonts w:ascii="Times New Roman"/>
          <w:b w:val="false"/>
          <w:i w:val="false"/>
          <w:color w:val="000000"/>
          <w:sz w:val="28"/>
        </w:rPr>
        <w:t>
      «5. Егер тапсырыс шартымен өзгеше көзделмесе, бюджеттік бағдарламаның әкімшісі тиісті бюджет қаражаты есебінен сенім білдірілген өкілге (агентке) тапсырмаларды орындағаны үшін сыйақы төлеуді жүзеге асырады.»;</w:t>
      </w:r>
      <w:r>
        <w:br/>
      </w:r>
      <w:r>
        <w:rPr>
          <w:rFonts w:ascii="Times New Roman"/>
          <w:b w:val="false"/>
          <w:i w:val="false"/>
          <w:color w:val="000000"/>
          <w:sz w:val="28"/>
        </w:rPr>
        <w:t>
      41) 186-баптың 2-тармағы мынадай мазмұндағы үшінші бөлікпен толықтырылсын:</w:t>
      </w:r>
      <w:r>
        <w:br/>
      </w:r>
      <w:r>
        <w:rPr>
          <w:rFonts w:ascii="Times New Roman"/>
          <w:b w:val="false"/>
          <w:i w:val="false"/>
          <w:color w:val="000000"/>
          <w:sz w:val="28"/>
        </w:rPr>
        <w:t>
      «Қаржылық агенттіктер мен жергілікті атқарушы органдарды бюджеттік кредиттеу кезінде бюджеттік кредитті мерзімнің соңында өтеуге жол беріледі.»;</w:t>
      </w:r>
      <w:r>
        <w:br/>
      </w:r>
      <w:r>
        <w:rPr>
          <w:rFonts w:ascii="Times New Roman"/>
          <w:b w:val="false"/>
          <w:i w:val="false"/>
          <w:color w:val="000000"/>
          <w:sz w:val="28"/>
        </w:rPr>
        <w:t>
      42) 187-баптың 1) тармақшасы мынадай редакцияда жазылсын:</w:t>
      </w:r>
      <w:r>
        <w:br/>
      </w:r>
      <w:r>
        <w:rPr>
          <w:rFonts w:ascii="Times New Roman"/>
          <w:b w:val="false"/>
          <w:i w:val="false"/>
          <w:color w:val="000000"/>
          <w:sz w:val="28"/>
        </w:rPr>
        <w:t>
      «1)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мемлекеттiк жоспарлау жөнiндегi орталық немесе жергілікті уәкiлеттi органның бюджеттiк кредиттеудiң орындылығын айқындауын;»;</w:t>
      </w:r>
      <w:r>
        <w:br/>
      </w:r>
      <w:r>
        <w:rPr>
          <w:rFonts w:ascii="Times New Roman"/>
          <w:b w:val="false"/>
          <w:i w:val="false"/>
          <w:color w:val="000000"/>
          <w:sz w:val="28"/>
        </w:rPr>
        <w:t>
      43) 188-бапта: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қарыз алушыны, оның ішінде бар болған жағдайда, соңғы қарыз алушыны айқындауды;»;</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шет мемлекеттерді бюджеттік кредиттеу кезінде қарыз алушылар Қазақстан Республикасы ратификациялаған халықаралық шарттарға сәйкес айқындалады.»;</w:t>
      </w:r>
      <w:r>
        <w:br/>
      </w:r>
      <w:r>
        <w:rPr>
          <w:rFonts w:ascii="Times New Roman"/>
          <w:b w:val="false"/>
          <w:i w:val="false"/>
          <w:color w:val="000000"/>
          <w:sz w:val="28"/>
        </w:rPr>
        <w:t>
      44) 190-бап мынадай редакцияда жазылсын:</w:t>
      </w:r>
      <w:r>
        <w:br/>
      </w:r>
      <w:r>
        <w:rPr>
          <w:rFonts w:ascii="Times New Roman"/>
          <w:b w:val="false"/>
          <w:i w:val="false"/>
          <w:color w:val="000000"/>
          <w:sz w:val="28"/>
        </w:rPr>
        <w:t>
      «190-бап. Бюджеттік кредитті пайдалану</w:t>
      </w:r>
      <w:r>
        <w:br/>
      </w:r>
      <w:r>
        <w:rPr>
          <w:rFonts w:ascii="Times New Roman"/>
          <w:b w:val="false"/>
          <w:i w:val="false"/>
          <w:color w:val="000000"/>
          <w:sz w:val="28"/>
        </w:rPr>
        <w:t>
      Қарыз алушы бюджеттік кредиттің қаражатын бюджеттік бағдарлама мен кредиттік шартта көзделген мақсаттарға ғана пайдаланады.</w:t>
      </w:r>
      <w:r>
        <w:br/>
      </w:r>
      <w:r>
        <w:rPr>
          <w:rFonts w:ascii="Times New Roman"/>
          <w:b w:val="false"/>
          <w:i w:val="false"/>
          <w:color w:val="000000"/>
          <w:sz w:val="28"/>
        </w:rPr>
        <w:t>
      Соңғы қарыз алушы бюджеттік кредиттің қаражатын бюджет заңнамасына сәйкес қарыз алушымен не сеніп білдірілген адаммен (агентпен) жасалған кредиттік шартта көзделген мақсаттарға ғана пайдаланады.</w:t>
      </w:r>
      <w:r>
        <w:br/>
      </w:r>
      <w:r>
        <w:rPr>
          <w:rFonts w:ascii="Times New Roman"/>
          <w:b w:val="false"/>
          <w:i w:val="false"/>
          <w:color w:val="000000"/>
          <w:sz w:val="28"/>
        </w:rPr>
        <w:t>
      Бюджеттік кредит нысаналы мақсатта пайдаланылмаған жағдайда, қарыз алушы және соңғы қарыз алушы Қазақстан Республикасының заңдарына және кредиттік шарт талаптарына сәйкес жауаптылықта болады.»;</w:t>
      </w:r>
      <w:r>
        <w:br/>
      </w:r>
      <w:r>
        <w:rPr>
          <w:rFonts w:ascii="Times New Roman"/>
          <w:b w:val="false"/>
          <w:i w:val="false"/>
          <w:color w:val="000000"/>
          <w:sz w:val="28"/>
        </w:rPr>
        <w:t>
      45) 192-бапта:</w:t>
      </w:r>
      <w:r>
        <w:br/>
      </w:r>
      <w:r>
        <w:rPr>
          <w:rFonts w:ascii="Times New Roman"/>
          <w:b w:val="false"/>
          <w:i w:val="false"/>
          <w:color w:val="000000"/>
          <w:sz w:val="28"/>
        </w:rPr>
        <w:t>
      мынадай мазмұндағы 2-1-тармақпен толықтырсын:</w:t>
      </w:r>
      <w:r>
        <w:br/>
      </w:r>
      <w:r>
        <w:rPr>
          <w:rFonts w:ascii="Times New Roman"/>
          <w:b w:val="false"/>
          <w:i w:val="false"/>
          <w:color w:val="000000"/>
          <w:sz w:val="28"/>
        </w:rPr>
        <w:t>
      «2-1. Ұлттық басқарушы холдингке республикалық бюджеттен бюджеттік кредиттеу кезінде кредитордың шешімі бойынша бюджеттік кредитті өтеу, оның ішінде мерзімінен бұрын өтеу қарыз алушының және (немесе) түпкілікті қарыз алушының мүлкімен жүзеге асырылуы мүмкін.»;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Бюджеттік кредит бойынша берешекті өтеу мерзімінен бұрын өтеу немесе өтеу есебінен мүлікті мемлекеттік меншікке айналдыру кезінде кредитор талаптарының мөлшері мүлік құнының сомасына кемітіледі.»;</w:t>
      </w:r>
      <w:r>
        <w:br/>
      </w:r>
      <w:r>
        <w:rPr>
          <w:rFonts w:ascii="Times New Roman"/>
          <w:b w:val="false"/>
          <w:i w:val="false"/>
          <w:color w:val="000000"/>
          <w:sz w:val="28"/>
        </w:rPr>
        <w:t>
      46) 193-бапта: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Мерзімдердің, сыйақы мөлшерлемесінің, игеру кезеңінің, валютаның өзгеруі, сондай-ақ жеңілдікті кезеңді беру немесе өзгерту бюджеттік кредитті қайта құрылымдау болып табылады.»;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Бюджеттік кредитті қайта құрылымдау:</w:t>
      </w:r>
      <w:r>
        <w:br/>
      </w:r>
      <w:r>
        <w:rPr>
          <w:rFonts w:ascii="Times New Roman"/>
          <w:b w:val="false"/>
          <w:i w:val="false"/>
          <w:color w:val="000000"/>
          <w:sz w:val="28"/>
        </w:rPr>
        <w:t>
      1) негізгі борышты өтеу және (немесе) сыйақыны төлеу мерзімдерін өзгерту;</w:t>
      </w:r>
      <w:r>
        <w:br/>
      </w:r>
      <w:r>
        <w:rPr>
          <w:rFonts w:ascii="Times New Roman"/>
          <w:b w:val="false"/>
          <w:i w:val="false"/>
          <w:color w:val="000000"/>
          <w:sz w:val="28"/>
        </w:rPr>
        <w:t>
      2) бюджеттік кредит бойынша сыйақы мөлшерлемесін өзгерту;</w:t>
      </w:r>
      <w:r>
        <w:br/>
      </w:r>
      <w:r>
        <w:rPr>
          <w:rFonts w:ascii="Times New Roman"/>
          <w:b w:val="false"/>
          <w:i w:val="false"/>
          <w:color w:val="000000"/>
          <w:sz w:val="28"/>
        </w:rPr>
        <w:t>
      3) бюджеттік кредиттің берілу мақсаттарына сәйкес іс-шараларды іске асыру үшін қарыз алушы бюджеттік кредитті пайдалана алатын игеру кезеңін өзгерту;</w:t>
      </w:r>
      <w:r>
        <w:br/>
      </w:r>
      <w:r>
        <w:rPr>
          <w:rFonts w:ascii="Times New Roman"/>
          <w:b w:val="false"/>
          <w:i w:val="false"/>
          <w:color w:val="000000"/>
          <w:sz w:val="28"/>
        </w:rPr>
        <w:t>
      4) бюджеттік кредиттің валютасын өзгерту;</w:t>
      </w:r>
      <w:r>
        <w:br/>
      </w:r>
      <w:r>
        <w:rPr>
          <w:rFonts w:ascii="Times New Roman"/>
          <w:b w:val="false"/>
          <w:i w:val="false"/>
          <w:color w:val="000000"/>
          <w:sz w:val="28"/>
        </w:rPr>
        <w:t>
      5) бюджеттік кредит, кредит бойынша сыйақы және өзге де төлемдер бойынша берешекті капиталдандыру (жиынтықтау) арқылы жүзеге асырылады.»;</w:t>
      </w:r>
      <w:r>
        <w:br/>
      </w:r>
      <w:r>
        <w:rPr>
          <w:rFonts w:ascii="Times New Roman"/>
          <w:b w:val="false"/>
          <w:i w:val="false"/>
          <w:color w:val="000000"/>
          <w:sz w:val="28"/>
        </w:rPr>
        <w:t>
      47) 196-бапта: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3-тармағында көрсетілген таратылған қарыз алушылардың берешегі, сондай-ақ кредитордың қуынымын қанағаттандырудан бас тарту немесе ішінара қанағаттандыру туралы сот актісінің негізінде талаптар тоқтатылған қарыз алушылардың берешегі өтелді деп есептеледі және ол кредитордың есептен шығаруына жатады.»;</w:t>
      </w:r>
      <w:r>
        <w:br/>
      </w:r>
      <w:r>
        <w:rPr>
          <w:rFonts w:ascii="Times New Roman"/>
          <w:b w:val="false"/>
          <w:i w:val="false"/>
          <w:color w:val="000000"/>
          <w:sz w:val="28"/>
        </w:rPr>
        <w:t>
      5-тармақ алып тасталсын;</w:t>
      </w:r>
      <w:r>
        <w:br/>
      </w:r>
      <w:r>
        <w:rPr>
          <w:rFonts w:ascii="Times New Roman"/>
          <w:b w:val="false"/>
          <w:i w:val="false"/>
          <w:color w:val="000000"/>
          <w:sz w:val="28"/>
        </w:rPr>
        <w:t>
      48) 243-1-бап мынадай мазмұндағы үшінші, төртінші, бесінші бөліктермен толықтырылсын:</w:t>
      </w:r>
      <w:r>
        <w:br/>
      </w:r>
      <w:r>
        <w:rPr>
          <w:rFonts w:ascii="Times New Roman"/>
          <w:b w:val="false"/>
          <w:i w:val="false"/>
          <w:color w:val="000000"/>
          <w:sz w:val="28"/>
        </w:rPr>
        <w:t>
      «2014 және 2015 қаржы жылдарына арналған республикалық бюджетті бекіту және нақтылау кезінде стратегиялық жоспарларды әзірлейтін бюджеттік бағдарламалар әкімшілері бюджеттік бағдарламаларды әзірлемейді.</w:t>
      </w:r>
      <w:r>
        <w:br/>
      </w:r>
      <w:r>
        <w:rPr>
          <w:rFonts w:ascii="Times New Roman"/>
          <w:b w:val="false"/>
          <w:i w:val="false"/>
          <w:color w:val="000000"/>
          <w:sz w:val="28"/>
        </w:rPr>
        <w:t>
      2014 қаржы жылына арналған жергілікті бюджеттерді нақтылау кезінде әкімшілері бюджетті нақтылау кезінде өзгеріс көзделген жергілікті бюджеттерден қаржыландырылатын атқарушы органдар болып табылатын бюджеттік бағдарламаларды тиісті әкімдіктер бекітеді.</w:t>
      </w:r>
      <w:r>
        <w:br/>
      </w:r>
      <w:r>
        <w:rPr>
          <w:rFonts w:ascii="Times New Roman"/>
          <w:b w:val="false"/>
          <w:i w:val="false"/>
          <w:color w:val="000000"/>
          <w:sz w:val="28"/>
        </w:rPr>
        <w:t>
      2015 қаржы жылына арналған жергілікті бюджеттерді нақтылау кезінде бюджеттік бағдарлама бюджеттік кіші бағдарламаларға бюджеттік бағдарламалардағы нәтижелер көрсеткіштері қолданылған жағдайда бюджет қаражатын жұмсау бағыттарын нақтылайтын кіші бағдарламаларға бөлінуі мүмкін.»;</w:t>
      </w:r>
      <w:r>
        <w:br/>
      </w:r>
      <w:r>
        <w:rPr>
          <w:rFonts w:ascii="Times New Roman"/>
          <w:b w:val="false"/>
          <w:i w:val="false"/>
          <w:color w:val="000000"/>
          <w:sz w:val="28"/>
        </w:rPr>
        <w:t>
      49) мынадай мазмұндағы 243-2-баппен толықтырылсын:</w:t>
      </w:r>
      <w:r>
        <w:br/>
      </w:r>
      <w:r>
        <w:rPr>
          <w:rFonts w:ascii="Times New Roman"/>
          <w:b w:val="false"/>
          <w:i w:val="false"/>
          <w:color w:val="000000"/>
          <w:sz w:val="28"/>
        </w:rPr>
        <w:t>
      «243-2-бап. Республикалық, облыстық, республикалық маңызы бар қала, астана бюджеттерінің, мемлекеттік бюджеттердің атқарылуы туралы 2017 қаржы жылындағы шоғырландырылған қаржылық есептілікті жасау және ұсыну ерекшеліктері</w:t>
      </w:r>
      <w:r>
        <w:br/>
      </w:r>
      <w:r>
        <w:rPr>
          <w:rFonts w:ascii="Times New Roman"/>
          <w:b w:val="false"/>
          <w:i w:val="false"/>
          <w:color w:val="000000"/>
          <w:sz w:val="28"/>
        </w:rPr>
        <w:t>
      Республикалық, облыстық, республикалық маңызы бар қала, астана бюджеттерінің, мемлекеттік бюджеттердің атқарылуы туралы 2017 жылғы шоғырландырылған қаржылық есептілік қалыптастырылмайды.».</w:t>
      </w:r>
      <w:r>
        <w:br/>
      </w:r>
      <w:r>
        <w:rPr>
          <w:rFonts w:ascii="Times New Roman"/>
          <w:b w:val="false"/>
          <w:i w:val="false"/>
          <w:color w:val="000000"/>
          <w:sz w:val="28"/>
        </w:rPr>
        <w:t>
      2.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115-кұжат; 2014 ж., № 2, 10-кұжат; 2014 жылғы 22 ақпанда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2014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31-баптың 1-тармағында:</w:t>
      </w:r>
      <w:r>
        <w:br/>
      </w:r>
      <w:r>
        <w:rPr>
          <w:rFonts w:ascii="Times New Roman"/>
          <w:b w:val="false"/>
          <w:i w:val="false"/>
          <w:color w:val="000000"/>
          <w:sz w:val="28"/>
        </w:rPr>
        <w:t>
      1-4) тармақша алып тасталсын;</w:t>
      </w:r>
      <w:r>
        <w:br/>
      </w:r>
      <w:r>
        <w:rPr>
          <w:rFonts w:ascii="Times New Roman"/>
          <w:b w:val="false"/>
          <w:i w:val="false"/>
          <w:color w:val="000000"/>
          <w:sz w:val="28"/>
        </w:rPr>
        <w:t>
      1-8) тармақшадағы «әлеуметтік-экономикалық даму болжамын әзірлеп, мақұлдайды және» деген сөздер алып тасталып, «бағдарламасын» деген сөзден кейін «әзірлейді және» деген сөздермен толықтырылсын.</w:t>
      </w:r>
      <w:r>
        <w:br/>
      </w:r>
      <w:r>
        <w:rPr>
          <w:rFonts w:ascii="Times New Roman"/>
          <w:b w:val="false"/>
          <w:i w:val="false"/>
          <w:color w:val="000000"/>
          <w:sz w:val="28"/>
        </w:rPr>
        <w:t>
      3.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w:t>
      </w:r>
      <w:r>
        <w:br/>
      </w:r>
      <w:r>
        <w:rPr>
          <w:rFonts w:ascii="Times New Roman"/>
          <w:b w:val="false"/>
          <w:i w:val="false"/>
          <w:color w:val="000000"/>
          <w:sz w:val="28"/>
        </w:rPr>
        <w:t>
      23-баптың 2-тармағының бірінші бөлігі мынадай редакцияда жазылсын:</w:t>
      </w:r>
      <w:r>
        <w:br/>
      </w:r>
      <w:r>
        <w:rPr>
          <w:rFonts w:ascii="Times New Roman"/>
          <w:b w:val="false"/>
          <w:i w:val="false"/>
          <w:color w:val="000000"/>
          <w:sz w:val="28"/>
        </w:rPr>
        <w:t>
      «2. Концессия шарты, қосымша келісім жасалған күні концессионер жасалған шарт бойынша мiндеттемелердi орындаған жағдайда, қосымша келісім жасасу арқылы осы баптың 1-тармағында белгіленген мерзім шегінде тараптардың келiсiмiмен айқындалатын қосымша кезеңге ұзартылуы мүмкiн.».</w:t>
      </w:r>
      <w:r>
        <w:br/>
      </w:r>
      <w:r>
        <w:rPr>
          <w:rFonts w:ascii="Times New Roman"/>
          <w:b w:val="false"/>
          <w:i w:val="false"/>
          <w:color w:val="000000"/>
          <w:sz w:val="28"/>
        </w:rPr>
        <w:t>
      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74-баптың 6 және 9-тармақтары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1) 2015 жылғы 1 қаңтардан бастап қолданысқа енгізілетін 1-баптың 1-тармағы 5) тармақшасының оныншы, он бірінші, он екінші абзацтарын, 6) тармақшасын, 8) тармақшасының бірінші, екінші, үшінші, төртінші, бесінші, алтыншы, жетінші, сегізінші, тоғызыншы, оныншы және он үшінші, он төртінші абзацтарын, 9) тармақшасының бірінші, екінші және үшінші абзацтарын, 23) тармақшасын және 2-тармағының бірінші, екінші абзацын;</w:t>
      </w:r>
      <w:r>
        <w:br/>
      </w:r>
      <w:r>
        <w:rPr>
          <w:rFonts w:ascii="Times New Roman"/>
          <w:b w:val="false"/>
          <w:i w:val="false"/>
          <w:color w:val="000000"/>
          <w:sz w:val="28"/>
        </w:rPr>
        <w:t>
      2) 2017 жылғы 1 қаңтардан бастап қолданысқа енгізілетін 1-баптың 1-тармағы 34) тармақшасының бесінші абзацын;</w:t>
      </w:r>
      <w:r>
        <w:br/>
      </w:r>
      <w:r>
        <w:rPr>
          <w:rFonts w:ascii="Times New Roman"/>
          <w:b w:val="false"/>
          <w:i w:val="false"/>
          <w:color w:val="000000"/>
          <w:sz w:val="28"/>
        </w:rPr>
        <w:t>
      3) 2018 жылғы 1 қаңтардан бастап қолданысқа енгізілетін 1-баптың 1-тармағының 31) тармақшасын, 32) тармақшасын, 34) тармақшасының жетінші және сегізінші абзацтарын және 35) тармақшасын қоспағанда,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