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5fd" w14:textId="eef7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наурыздағы № 270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