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f402" w14:textId="b8af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Қазақстан Республикасы Қаржы министрлігі көрсететін мемлекеттік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наурыздағы № 177 қаулысы. Күші жойылды - Қазақстан Республикасы Үкіметінің 2015 жылғы 20 қазандағы № 837 қаулысымен</w:t>
      </w:r>
    </w:p>
    <w:p>
      <w:pPr>
        <w:spacing w:after="0"/>
        <w:ind w:left="0"/>
        <w:jc w:val="both"/>
      </w:pPr>
      <w:r>
        <w:rPr>
          <w:rFonts w:ascii="Times New Roman"/>
          <w:b w:val="false"/>
          <w:i w:val="false"/>
          <w:color w:val="ff0000"/>
          <w:sz w:val="28"/>
        </w:rPr>
        <w:t xml:space="preserve">      Ескерту. Күші жойылды - ҚР Үкіметінің 20.10.2015 </w:t>
      </w:r>
      <w:r>
        <w:rPr>
          <w:rFonts w:ascii="Times New Roman"/>
          <w:b w:val="false"/>
          <w:i w:val="false"/>
          <w:color w:val="ff0000"/>
          <w:sz w:val="28"/>
        </w:rPr>
        <w:t>№ 837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Қаржы министрінің 2015 жылғы 27 сәуірдегі № 285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«Мемлекеттiк мүлік тiзiлiмінен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2)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3)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«Мемлекеттік мүлікті есепке алу саласында Қазақстан Республикасы Қаржы министрлігі көрсететін мемлекеттік қызметтердің стандарттарын бекіту туралы» Қазақстан Республикасы Үкіметінің 2012 жылғы 30 қазандағы № 1373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75-76, 1120-құжат);</w:t>
      </w:r>
      <w:r>
        <w:br/>
      </w:r>
      <w:r>
        <w:rPr>
          <w:rFonts w:ascii="Times New Roman"/>
          <w:b w:val="false"/>
          <w:i w:val="false"/>
          <w:color w:val="000000"/>
          <w:sz w:val="28"/>
        </w:rPr>
        <w:t>
      2) «Мемлекеттік мүлікті есепке алу мәселелері бойынша Қазақстан Республикасы Үкіметінің кейбір шешімдеріне өзгерістер мен толықтырулар енгізу және кейбір шешімдерінің күші жойылды деп тану туралы» Қазақстан Республикасы Үкіметінің 2013 жылғы 24 сәуірдегі № 391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2013 ж., № 28, 425-құжат).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наурыздағы</w:t>
      </w:r>
      <w:r>
        <w:br/>
      </w:r>
      <w:r>
        <w:rPr>
          <w:rFonts w:ascii="Times New Roman"/>
          <w:b w:val="false"/>
          <w:i w:val="false"/>
          <w:color w:val="000000"/>
          <w:sz w:val="28"/>
        </w:rPr>
        <w:t xml:space="preserve">
№ 177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«Мемлекеттiк мүлік тізілімінен ақпарат беру (мемлекет</w:t>
      </w:r>
      <w:r>
        <w:br/>
      </w:r>
      <w:r>
        <w:rPr>
          <w:rFonts w:ascii="Times New Roman"/>
          <w:b/>
          <w:i w:val="false"/>
          <w:color w:val="000000"/>
        </w:rPr>
        <w:t>
бақылайтын акционерлік қоғамдар мен жауапкершілігі шектеулі</w:t>
      </w:r>
      <w:r>
        <w:br/>
      </w:r>
      <w:r>
        <w:rPr>
          <w:rFonts w:ascii="Times New Roman"/>
          <w:b/>
          <w:i w:val="false"/>
          <w:color w:val="000000"/>
        </w:rPr>
        <w:t>
серіктестіктердің, сондай-ақ мемлекеттік заңды тұлғалардың</w:t>
      </w:r>
      <w:r>
        <w:br/>
      </w:r>
      <w:r>
        <w:rPr>
          <w:rFonts w:ascii="Times New Roman"/>
          <w:b/>
          <w:i w:val="false"/>
          <w:color w:val="000000"/>
        </w:rPr>
        <w:t>
тізбесі; мемлекеттік меншік объектілерін сауда-саттыққа қою</w:t>
      </w:r>
      <w:r>
        <w:br/>
      </w:r>
      <w:r>
        <w:rPr>
          <w:rFonts w:ascii="Times New Roman"/>
          <w:b/>
          <w:i w:val="false"/>
          <w:color w:val="000000"/>
        </w:rPr>
        <w:t>
кестесіне енгізілген мемлекеттік мүлік туралы ақпарат пен</w:t>
      </w:r>
      <w:r>
        <w:br/>
      </w:r>
      <w:r>
        <w:rPr>
          <w:rFonts w:ascii="Times New Roman"/>
          <w:b/>
          <w:i w:val="false"/>
          <w:color w:val="000000"/>
        </w:rPr>
        <w:t>
материалдар)» мемлекеттік көрсетілетін қызмет стандарты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«Мемлекеттiк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көрсетілетін қызметі.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Қаржы министрлігінің Мемлекеттік мүлік және жекешелендіру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www.e.gov.kz «электрондық үкімет» веб-порталы (бұдан әрі – портал) арқылы;</w:t>
      </w:r>
      <w:r>
        <w:br/>
      </w:r>
      <w:r>
        <w:rPr>
          <w:rFonts w:ascii="Times New Roman"/>
          <w:b w:val="false"/>
          <w:i w:val="false"/>
          <w:color w:val="000000"/>
          <w:sz w:val="28"/>
        </w:rPr>
        <w:t>
      2) көрсетілетін қызметті берушінің www.gosreestr.kz «мемлекеттік мүлік тізілімі» веб-порталы (бұдан әрі – мемтізілім) арқылы жүзеге асырылады.</w:t>
      </w:r>
    </w:p>
    <w:bookmarkEnd w:id="4"/>
    <w:bookmarkStart w:name="z16" w:id="5"/>
    <w:p>
      <w:pPr>
        <w:spacing w:after="0"/>
        <w:ind w:left="0"/>
        <w:jc w:val="left"/>
      </w:pPr>
      <w:r>
        <w:rPr>
          <w:rFonts w:ascii="Times New Roman"/>
          <w:b/>
          <w:i w:val="false"/>
          <w:color w:val="000000"/>
        </w:rPr>
        <w:t xml:space="preserve"> 
2. Мемлекеттік қызметті көрсету тәртібі </w:t>
      </w:r>
    </w:p>
    <w:bookmarkEnd w:id="5"/>
    <w:bookmarkStart w:name="z17" w:id="6"/>
    <w:p>
      <w:pPr>
        <w:spacing w:after="0"/>
        <w:ind w:left="0"/>
        <w:jc w:val="both"/>
      </w:pPr>
      <w:r>
        <w:rPr>
          <w:rFonts w:ascii="Times New Roman"/>
          <w:b w:val="false"/>
          <w:i w:val="false"/>
          <w:color w:val="000000"/>
          <w:sz w:val="28"/>
        </w:rPr>
        <w:t>
      4. Көрсетілетін қызметті алушы порталға және мемтізілімге деректерді ұсынған сәттен бастап мемлекеттік қызметті көрсету мерзімдері – 10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(толығымен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түрдегі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көрсетілетін қызметті берушінің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8"/>
        </w:rPr>
        <w:t>
      2) портал және мемтізілім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көрсетілетін қызметті алушының құжаттарды ұсынуы талап етілмейді.</w:t>
      </w:r>
    </w:p>
    <w:bookmarkEnd w:id="6"/>
    <w:bookmarkStart w:name="z23" w:id="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7"/>
    <w:bookmarkStart w:name="z24" w:id="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 не 010000, Астана қаласы, Сарыарқа ауданы, Жеңіс даңғылы, 11-үй, № 105 кабинет мекенжайы бойынша, байланыс телефоны: (87172) 71-77-60;</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нысанда беріледі.</w:t>
      </w:r>
      <w:r>
        <w:br/>
      </w:r>
      <w:r>
        <w:rPr>
          <w:rFonts w:ascii="Times New Roman"/>
          <w:b w:val="false"/>
          <w:i w:val="false"/>
          <w:color w:val="000000"/>
          <w:sz w:val="28"/>
        </w:rPr>
        <w:t>
      Көрсетілетін қызметті берушінің, Министрліктің кеңсесінде шағымды қабылдаған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Министрліктің басшысына жіберіледі.</w:t>
      </w:r>
      <w:r>
        <w:br/>
      </w: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Министрліктің атына келіп түскен шағымы тіркелген күнінен бастап бес жұмыс күні ішінде қаралуға жатады.</w:t>
      </w:r>
      <w:r>
        <w:br/>
      </w:r>
      <w:r>
        <w:rPr>
          <w:rFonts w:ascii="Times New Roman"/>
          <w:b w:val="false"/>
          <w:i w:val="false"/>
          <w:color w:val="000000"/>
          <w:sz w:val="28"/>
        </w:rPr>
        <w:t>
      Портал арқылы өтініш білдірген кезде шағымдану тәртібі туралы ақпаратты мемлекеттік қызметтер көрсету мәселелері жөніндегі бірыңғай байланыс орталығы: 8-800-080-7777 немесе 1414 телефоны бойынша алуға болады.</w:t>
      </w:r>
      <w:r>
        <w:br/>
      </w:r>
      <w:r>
        <w:rPr>
          <w:rFonts w:ascii="Times New Roman"/>
          <w:b w:val="false"/>
          <w:i w:val="false"/>
          <w:color w:val="000000"/>
          <w:sz w:val="28"/>
        </w:rPr>
        <w:t>
      Портал арқылы шағымды жіберген кезде көрсетілетін қызметті алушыға «жеке кабинеттен» көрсетілетін қызметті берушінің өтініштерді өңдеу барысында (жеткізілу, тіркелу, орындалу туралы белгілер, қарау немесе қараудан бас тарту туралы жауап) жаңартылып отыратын өтініш туралы ақпарат қолжетімді болады.</w:t>
      </w:r>
      <w:r>
        <w:br/>
      </w: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
    <w:bookmarkStart w:name="z26" w:id="9"/>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 қойылатын өзге де</w:t>
      </w:r>
      <w:r>
        <w:br/>
      </w:r>
      <w:r>
        <w:rPr>
          <w:rFonts w:ascii="Times New Roman"/>
          <w:b/>
          <w:i w:val="false"/>
          <w:color w:val="000000"/>
        </w:rPr>
        <w:t>
талаптар</w:t>
      </w:r>
    </w:p>
    <w:bookmarkEnd w:id="9"/>
    <w:bookmarkStart w:name="z27" w:id="10"/>
    <w:p>
      <w:pPr>
        <w:spacing w:after="0"/>
        <w:ind w:left="0"/>
        <w:jc w:val="both"/>
      </w:pPr>
      <w:r>
        <w:rPr>
          <w:rFonts w:ascii="Times New Roman"/>
          <w:b w:val="false"/>
          <w:i w:val="false"/>
          <w:color w:val="000000"/>
          <w:sz w:val="28"/>
        </w:rPr>
        <w:t>
      12. Мемлекеттік қызметті көрсету орындарының мекенжайлары:</w:t>
      </w:r>
      <w:r>
        <w:br/>
      </w:r>
      <w:r>
        <w:rPr>
          <w:rFonts w:ascii="Times New Roman"/>
          <w:b w:val="false"/>
          <w:i w:val="false"/>
          <w:color w:val="000000"/>
          <w:sz w:val="28"/>
        </w:rPr>
        <w:t>
      1) Министрліктің www.minfin.gov.kz интернет-ресурстарында;</w:t>
      </w:r>
      <w:r>
        <w:br/>
      </w:r>
      <w:r>
        <w:rPr>
          <w:rFonts w:ascii="Times New Roman"/>
          <w:b w:val="false"/>
          <w:i w:val="false"/>
          <w:color w:val="000000"/>
          <w:sz w:val="28"/>
        </w:rPr>
        <w:t>
      2) www.e.gov.kz «электрондық үкімет» веб-порталында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электрондық цифрлық қолтаңбасы болған жағдайда портал арқылы электрондық нысанда мемлекеттік қызметті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 қызметтерінің байланыс телефондары Министрліктің www.minfin.gov.kz интернет-ресурсында орналастырылған, мемлекеттік қызметтер көрсету мәселелері жөніндегі бірыңғай байланыс орталығы: 8-800-080-7777, 1414.</w:t>
      </w:r>
    </w:p>
    <w:bookmarkEnd w:id="10"/>
    <w:bookmarkStart w:name="z31" w:id="11"/>
    <w:p>
      <w:pPr>
        <w:spacing w:after="0"/>
        <w:ind w:left="0"/>
        <w:jc w:val="both"/>
      </w:pPr>
      <w:r>
        <w:rPr>
          <w:rFonts w:ascii="Times New Roman"/>
          <w:b w:val="false"/>
          <w:i w:val="false"/>
          <w:color w:val="000000"/>
          <w:sz w:val="28"/>
        </w:rPr>
        <w:t xml:space="preserve">
«Мемлекеттiк мүлік тізілімінен ақпарат беру  </w:t>
      </w:r>
      <w:r>
        <w:br/>
      </w:r>
      <w:r>
        <w:rPr>
          <w:rFonts w:ascii="Times New Roman"/>
          <w:b w:val="false"/>
          <w:i w:val="false"/>
          <w:color w:val="000000"/>
          <w:sz w:val="28"/>
        </w:rPr>
        <w:t xml:space="preserve">
(мемлекет бақылайтын акционерлік қоғамдар    </w:t>
      </w:r>
      <w:r>
        <w:br/>
      </w:r>
      <w:r>
        <w:rPr>
          <w:rFonts w:ascii="Times New Roman"/>
          <w:b w:val="false"/>
          <w:i w:val="false"/>
          <w:color w:val="000000"/>
          <w:sz w:val="28"/>
        </w:rPr>
        <w:t>
мен жауапкершілігі шектеулі серіктестіктердің,</w:t>
      </w:r>
      <w:r>
        <w:br/>
      </w:r>
      <w:r>
        <w:rPr>
          <w:rFonts w:ascii="Times New Roman"/>
          <w:b w:val="false"/>
          <w:i w:val="false"/>
          <w:color w:val="000000"/>
          <w:sz w:val="28"/>
        </w:rPr>
        <w:t>
сондай-ақ мемлекеттік заңды тұлғалардың тізбесі;</w:t>
      </w:r>
      <w:r>
        <w:br/>
      </w:r>
      <w:r>
        <w:rPr>
          <w:rFonts w:ascii="Times New Roman"/>
          <w:b w:val="false"/>
          <w:i w:val="false"/>
          <w:color w:val="000000"/>
          <w:sz w:val="28"/>
        </w:rPr>
        <w:t xml:space="preserve">
мемлекеттік меншік объектілерін сауда-саттыққа </w:t>
      </w:r>
      <w:r>
        <w:br/>
      </w:r>
      <w:r>
        <w:rPr>
          <w:rFonts w:ascii="Times New Roman"/>
          <w:b w:val="false"/>
          <w:i w:val="false"/>
          <w:color w:val="000000"/>
          <w:sz w:val="28"/>
        </w:rPr>
        <w:t xml:space="preserve">
қою кестесіне енгізілген мемлекеттік мүлік   </w:t>
      </w:r>
      <w:r>
        <w:br/>
      </w:r>
      <w:r>
        <w:rPr>
          <w:rFonts w:ascii="Times New Roman"/>
          <w:b w:val="false"/>
          <w:i w:val="false"/>
          <w:color w:val="000000"/>
          <w:sz w:val="28"/>
        </w:rPr>
        <w:t xml:space="preserve">
туралы ақпарат пен материалдар)»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1-қосымша                    </w:t>
      </w:r>
    </w:p>
    <w:bookmarkEnd w:id="11"/>
    <w:bookmarkStart w:name="z32" w:id="12"/>
    <w:p>
      <w:pPr>
        <w:spacing w:after="0"/>
        <w:ind w:left="0"/>
        <w:jc w:val="left"/>
      </w:pPr>
      <w:r>
        <w:rPr>
          <w:rFonts w:ascii="Times New Roman"/>
          <w:b/>
          <w:i w:val="false"/>
          <w:color w:val="000000"/>
        </w:rPr>
        <w:t xml:space="preserve"> 
Ұйымдардың тізбесін қарап шығу кезінде көрсетілетін</w:t>
      </w:r>
      <w:r>
        <w:br/>
      </w:r>
      <w:r>
        <w:rPr>
          <w:rFonts w:ascii="Times New Roman"/>
          <w:b/>
          <w:i w:val="false"/>
          <w:color w:val="000000"/>
        </w:rPr>
        <w:t>
көрсеткіштер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2642"/>
        <w:gridCol w:w="3496"/>
        <w:gridCol w:w="3205"/>
        <w:gridCol w:w="2913"/>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мекенжайы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12" w:id="1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МНК – меншік нысанының коды</w:t>
      </w:r>
    </w:p>
    <w:bookmarkEnd w:id="13"/>
    <w:bookmarkStart w:name="z33" w:id="14"/>
    <w:p>
      <w:pPr>
        <w:spacing w:after="0"/>
        <w:ind w:left="0"/>
        <w:jc w:val="both"/>
      </w:pPr>
      <w:r>
        <w:rPr>
          <w:rFonts w:ascii="Times New Roman"/>
          <w:b w:val="false"/>
          <w:i w:val="false"/>
          <w:color w:val="000000"/>
          <w:sz w:val="28"/>
        </w:rPr>
        <w:t xml:space="preserve">
«Мемлекеттiк мүлік тізілімінен ақпарат беру  </w:t>
      </w:r>
      <w:r>
        <w:br/>
      </w:r>
      <w:r>
        <w:rPr>
          <w:rFonts w:ascii="Times New Roman"/>
          <w:b w:val="false"/>
          <w:i w:val="false"/>
          <w:color w:val="000000"/>
          <w:sz w:val="28"/>
        </w:rPr>
        <w:t xml:space="preserve">
(мемлекет бақылайтын акционерлік қоғамдар   </w:t>
      </w:r>
      <w:r>
        <w:br/>
      </w:r>
      <w:r>
        <w:rPr>
          <w:rFonts w:ascii="Times New Roman"/>
          <w:b w:val="false"/>
          <w:i w:val="false"/>
          <w:color w:val="000000"/>
          <w:sz w:val="28"/>
        </w:rPr>
        <w:t>
мен жауапкершілігі шектеулі серіктестіктердің,</w:t>
      </w:r>
      <w:r>
        <w:br/>
      </w:r>
      <w:r>
        <w:rPr>
          <w:rFonts w:ascii="Times New Roman"/>
          <w:b w:val="false"/>
          <w:i w:val="false"/>
          <w:color w:val="000000"/>
          <w:sz w:val="28"/>
        </w:rPr>
        <w:t>
сондай-ақ мемлекеттік заңды тұлғалардың тізбесі;</w:t>
      </w:r>
      <w:r>
        <w:br/>
      </w:r>
      <w:r>
        <w:rPr>
          <w:rFonts w:ascii="Times New Roman"/>
          <w:b w:val="false"/>
          <w:i w:val="false"/>
          <w:color w:val="000000"/>
          <w:sz w:val="28"/>
        </w:rPr>
        <w:t xml:space="preserve">
мемлекеттік меншік объектілерін сауда-саттыққа </w:t>
      </w:r>
      <w:r>
        <w:br/>
      </w:r>
      <w:r>
        <w:rPr>
          <w:rFonts w:ascii="Times New Roman"/>
          <w:b w:val="false"/>
          <w:i w:val="false"/>
          <w:color w:val="000000"/>
          <w:sz w:val="28"/>
        </w:rPr>
        <w:t xml:space="preserve">
қою кестесіне енгізілген мемлекеттік мүлік   </w:t>
      </w:r>
      <w:r>
        <w:br/>
      </w:r>
      <w:r>
        <w:rPr>
          <w:rFonts w:ascii="Times New Roman"/>
          <w:b w:val="false"/>
          <w:i w:val="false"/>
          <w:color w:val="000000"/>
          <w:sz w:val="28"/>
        </w:rPr>
        <w:t xml:space="preserve">
туралы ақпарат пен материалдар)»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2-қосымша                   </w:t>
      </w:r>
    </w:p>
    <w:bookmarkEnd w:id="14"/>
    <w:bookmarkStart w:name="z113" w:id="15"/>
    <w:p>
      <w:pPr>
        <w:spacing w:after="0"/>
        <w:ind w:left="0"/>
        <w:jc w:val="both"/>
      </w:pPr>
      <w:r>
        <w:rPr>
          <w:rFonts w:ascii="Times New Roman"/>
          <w:b w:val="false"/>
          <w:i w:val="false"/>
          <w:color w:val="000000"/>
          <w:sz w:val="28"/>
        </w:rPr>
        <w:t>
      </w:t>
      </w:r>
      <w:r>
        <w:rPr>
          <w:rFonts w:ascii="Times New Roman"/>
          <w:b/>
          <w:i w:val="false"/>
          <w:color w:val="000000"/>
          <w:sz w:val="28"/>
        </w:rPr>
        <w:t>1. Жекешелендіру объектісін қарап шығу кезінде</w:t>
      </w:r>
      <w:r>
        <w:br/>
      </w:r>
      <w:r>
        <w:rPr>
          <w:rFonts w:ascii="Times New Roman"/>
          <w:b w:val="false"/>
          <w:i w:val="false"/>
          <w:color w:val="000000"/>
          <w:sz w:val="28"/>
        </w:rPr>
        <w:t>
      1. Объекті бойынша мынадай ақпарат көрсетіледі:</w:t>
      </w:r>
      <w:r>
        <w:br/>
      </w:r>
      <w:r>
        <w:rPr>
          <w:rFonts w:ascii="Times New Roman"/>
          <w:b w:val="false"/>
          <w:i w:val="false"/>
          <w:color w:val="000000"/>
          <w:sz w:val="28"/>
        </w:rPr>
        <w:t>
      1) объектінің ID нөмірі:</w:t>
      </w:r>
      <w:r>
        <w:br/>
      </w:r>
      <w:r>
        <w:rPr>
          <w:rFonts w:ascii="Times New Roman"/>
          <w:b w:val="false"/>
          <w:i w:val="false"/>
          <w:color w:val="000000"/>
          <w:sz w:val="28"/>
        </w:rPr>
        <w:t>
      2) жекешелендіру объектісінің түрі:</w:t>
      </w:r>
      <w:r>
        <w:br/>
      </w:r>
      <w:r>
        <w:rPr>
          <w:rFonts w:ascii="Times New Roman"/>
          <w:b w:val="false"/>
          <w:i w:val="false"/>
          <w:color w:val="000000"/>
          <w:sz w:val="28"/>
        </w:rPr>
        <w:t>
      акциялар (АҚ);</w:t>
      </w:r>
      <w:r>
        <w:br/>
      </w:r>
      <w:r>
        <w:rPr>
          <w:rFonts w:ascii="Times New Roman"/>
          <w:b w:val="false"/>
          <w:i w:val="false"/>
          <w:color w:val="000000"/>
          <w:sz w:val="28"/>
        </w:rPr>
        <w:t>
      үлес (ЖШС);</w:t>
      </w:r>
      <w:r>
        <w:br/>
      </w:r>
      <w:r>
        <w:rPr>
          <w:rFonts w:ascii="Times New Roman"/>
          <w:b w:val="false"/>
          <w:i w:val="false"/>
          <w:color w:val="000000"/>
          <w:sz w:val="28"/>
        </w:rPr>
        <w:t>
      мүліктік кешен;</w:t>
      </w:r>
      <w:r>
        <w:br/>
      </w:r>
      <w:r>
        <w:rPr>
          <w:rFonts w:ascii="Times New Roman"/>
          <w:b w:val="false"/>
          <w:i w:val="false"/>
          <w:color w:val="000000"/>
          <w:sz w:val="28"/>
        </w:rPr>
        <w:t>
      машиналар мен жабдық;</w:t>
      </w:r>
      <w:r>
        <w:br/>
      </w:r>
      <w:r>
        <w:rPr>
          <w:rFonts w:ascii="Times New Roman"/>
          <w:b w:val="false"/>
          <w:i w:val="false"/>
          <w:color w:val="000000"/>
          <w:sz w:val="28"/>
        </w:rPr>
        <w:t>
      жылжымайтын мүлік;</w:t>
      </w:r>
      <w:r>
        <w:br/>
      </w:r>
      <w:r>
        <w:rPr>
          <w:rFonts w:ascii="Times New Roman"/>
          <w:b w:val="false"/>
          <w:i w:val="false"/>
          <w:color w:val="000000"/>
          <w:sz w:val="28"/>
        </w:rPr>
        <w:t>
      жылжымайтын мүлік (аяқталмаған құрылыс);</w:t>
      </w:r>
      <w:r>
        <w:br/>
      </w:r>
      <w:r>
        <w:rPr>
          <w:rFonts w:ascii="Times New Roman"/>
          <w:b w:val="false"/>
          <w:i w:val="false"/>
          <w:color w:val="000000"/>
          <w:sz w:val="28"/>
        </w:rPr>
        <w:t>
      өзгелер;</w:t>
      </w:r>
      <w:r>
        <w:br/>
      </w:r>
      <w:r>
        <w:rPr>
          <w:rFonts w:ascii="Times New Roman"/>
          <w:b w:val="false"/>
          <w:i w:val="false"/>
          <w:color w:val="000000"/>
          <w:sz w:val="28"/>
        </w:rPr>
        <w:t>
      көлік;</w:t>
      </w:r>
      <w:r>
        <w:br/>
      </w:r>
      <w:r>
        <w:rPr>
          <w:rFonts w:ascii="Times New Roman"/>
          <w:b w:val="false"/>
          <w:i w:val="false"/>
          <w:color w:val="000000"/>
          <w:sz w:val="28"/>
        </w:rPr>
        <w:t>
      3) сатушы;</w:t>
      </w:r>
      <w:r>
        <w:br/>
      </w:r>
      <w:r>
        <w:rPr>
          <w:rFonts w:ascii="Times New Roman"/>
          <w:b w:val="false"/>
          <w:i w:val="false"/>
          <w:color w:val="000000"/>
          <w:sz w:val="28"/>
        </w:rPr>
        <w:t>
      4) жекешелендіру объектісін сату кезеңі;</w:t>
      </w:r>
      <w:r>
        <w:br/>
      </w:r>
      <w:r>
        <w:rPr>
          <w:rFonts w:ascii="Times New Roman"/>
          <w:b w:val="false"/>
          <w:i w:val="false"/>
          <w:color w:val="000000"/>
          <w:sz w:val="28"/>
        </w:rPr>
        <w:t>
      5) объектінің мәртебесі:</w:t>
      </w:r>
      <w:r>
        <w:br/>
      </w:r>
      <w:r>
        <w:rPr>
          <w:rFonts w:ascii="Times New Roman"/>
          <w:b w:val="false"/>
          <w:i w:val="false"/>
          <w:color w:val="000000"/>
          <w:sz w:val="28"/>
        </w:rPr>
        <w:t>
      жекешелендірілуде;</w:t>
      </w:r>
      <w:r>
        <w:br/>
      </w:r>
      <w:r>
        <w:rPr>
          <w:rFonts w:ascii="Times New Roman"/>
          <w:b w:val="false"/>
          <w:i w:val="false"/>
          <w:color w:val="000000"/>
          <w:sz w:val="28"/>
        </w:rPr>
        <w:t>
      белсенді емес;</w:t>
      </w:r>
      <w:r>
        <w:br/>
      </w:r>
      <w:r>
        <w:rPr>
          <w:rFonts w:ascii="Times New Roman"/>
          <w:b w:val="false"/>
          <w:i w:val="false"/>
          <w:color w:val="000000"/>
          <w:sz w:val="28"/>
        </w:rPr>
        <w:t>
      жекешелендірілген;</w:t>
      </w:r>
      <w:r>
        <w:br/>
      </w:r>
      <w:r>
        <w:rPr>
          <w:rFonts w:ascii="Times New Roman"/>
          <w:b w:val="false"/>
          <w:i w:val="false"/>
          <w:color w:val="000000"/>
          <w:sz w:val="28"/>
        </w:rPr>
        <w:t>
      сауда-саттықтан алынған;</w:t>
      </w:r>
      <w:r>
        <w:br/>
      </w:r>
      <w:r>
        <w:rPr>
          <w:rFonts w:ascii="Times New Roman"/>
          <w:b w:val="false"/>
          <w:i w:val="false"/>
          <w:color w:val="000000"/>
          <w:sz w:val="28"/>
        </w:rPr>
        <w:t>
      6) объектіні бұғаттау:</w:t>
      </w:r>
      <w:r>
        <w:br/>
      </w:r>
      <w:r>
        <w:rPr>
          <w:rFonts w:ascii="Times New Roman"/>
          <w:b w:val="false"/>
          <w:i w:val="false"/>
          <w:color w:val="000000"/>
          <w:sz w:val="28"/>
        </w:rPr>
        <w:t>
      еркін;</w:t>
      </w:r>
      <w:r>
        <w:br/>
      </w:r>
      <w:r>
        <w:rPr>
          <w:rFonts w:ascii="Times New Roman"/>
          <w:b w:val="false"/>
          <w:i w:val="false"/>
          <w:color w:val="000000"/>
          <w:sz w:val="28"/>
        </w:rPr>
        <w:t>
      алып тастауға жатады;</w:t>
      </w:r>
      <w:r>
        <w:br/>
      </w:r>
      <w:r>
        <w:rPr>
          <w:rFonts w:ascii="Times New Roman"/>
          <w:b w:val="false"/>
          <w:i w:val="false"/>
          <w:color w:val="000000"/>
          <w:sz w:val="28"/>
        </w:rPr>
        <w:t>
      7) меншік нысаны:</w:t>
      </w:r>
      <w:r>
        <w:br/>
      </w:r>
      <w:r>
        <w:rPr>
          <w:rFonts w:ascii="Times New Roman"/>
          <w:b w:val="false"/>
          <w:i w:val="false"/>
          <w:color w:val="000000"/>
          <w:sz w:val="28"/>
        </w:rPr>
        <w:t>
      республикалық;</w:t>
      </w:r>
      <w:r>
        <w:br/>
      </w:r>
      <w:r>
        <w:rPr>
          <w:rFonts w:ascii="Times New Roman"/>
          <w:b w:val="false"/>
          <w:i w:val="false"/>
          <w:color w:val="000000"/>
          <w:sz w:val="28"/>
        </w:rPr>
        <w:t>
      коммуналдық облыстық (республикалық маңызы бар қаланың,</w:t>
      </w:r>
      <w:r>
        <w:br/>
      </w:r>
      <w:r>
        <w:rPr>
          <w:rFonts w:ascii="Times New Roman"/>
          <w:b w:val="false"/>
          <w:i w:val="false"/>
          <w:color w:val="000000"/>
          <w:sz w:val="28"/>
        </w:rPr>
        <w:t>
астананың);</w:t>
      </w:r>
      <w:r>
        <w:br/>
      </w:r>
      <w:r>
        <w:rPr>
          <w:rFonts w:ascii="Times New Roman"/>
          <w:b w:val="false"/>
          <w:i w:val="false"/>
          <w:color w:val="000000"/>
          <w:sz w:val="28"/>
        </w:rPr>
        <w:t>
      коммуналдық аудандық (облыстық маңызы бар қаланың);</w:t>
      </w:r>
      <w:r>
        <w:br/>
      </w:r>
      <w:r>
        <w:rPr>
          <w:rFonts w:ascii="Times New Roman"/>
          <w:b w:val="false"/>
          <w:i w:val="false"/>
          <w:color w:val="000000"/>
          <w:sz w:val="28"/>
        </w:rPr>
        <w:t>
      8) қосымша деректер (жекешелендіру объектісінің түріне қарай).</w:t>
      </w:r>
      <w:r>
        <w:br/>
      </w:r>
      <w:r>
        <w:rPr>
          <w:rFonts w:ascii="Times New Roman"/>
          <w:b w:val="false"/>
          <w:i w:val="false"/>
          <w:color w:val="000000"/>
          <w:sz w:val="28"/>
        </w:rPr>
        <w:t>
</w:t>
      </w:r>
      <w:r>
        <w:rPr>
          <w:rFonts w:ascii="Times New Roman"/>
          <w:b w:val="false"/>
          <w:i w:val="false"/>
          <w:color w:val="000000"/>
          <w:sz w:val="28"/>
        </w:rPr>
        <w:t>
      2. Объектіні бағалау туралы ақпарат көрсетіледі:</w:t>
      </w:r>
      <w:r>
        <w:br/>
      </w:r>
      <w:r>
        <w:rPr>
          <w:rFonts w:ascii="Times New Roman"/>
          <w:b w:val="false"/>
          <w:i w:val="false"/>
          <w:color w:val="000000"/>
          <w:sz w:val="28"/>
        </w:rPr>
        <w:t>
      1) бағалаушының атауы;</w:t>
      </w:r>
      <w:r>
        <w:br/>
      </w:r>
      <w:r>
        <w:rPr>
          <w:rFonts w:ascii="Times New Roman"/>
          <w:b w:val="false"/>
          <w:i w:val="false"/>
          <w:color w:val="000000"/>
          <w:sz w:val="28"/>
        </w:rPr>
        <w:t>
      2) бағалау туралы есептің нөмірі мен күні;</w:t>
      </w:r>
      <w:r>
        <w:br/>
      </w:r>
      <w:r>
        <w:rPr>
          <w:rFonts w:ascii="Times New Roman"/>
          <w:b w:val="false"/>
          <w:i w:val="false"/>
          <w:color w:val="000000"/>
          <w:sz w:val="28"/>
        </w:rPr>
        <w:t>
      3) бағалау құны, теңге;</w:t>
      </w:r>
      <w:r>
        <w:br/>
      </w:r>
      <w:r>
        <w:rPr>
          <w:rFonts w:ascii="Times New Roman"/>
          <w:b w:val="false"/>
          <w:i w:val="false"/>
          <w:color w:val="000000"/>
          <w:sz w:val="28"/>
        </w:rPr>
        <w:t>
      4) бағалау күні.</w:t>
      </w:r>
      <w:r>
        <w:br/>
      </w:r>
      <w:r>
        <w:rPr>
          <w:rFonts w:ascii="Times New Roman"/>
          <w:b w:val="false"/>
          <w:i w:val="false"/>
          <w:color w:val="000000"/>
          <w:sz w:val="28"/>
        </w:rPr>
        <w:t>
</w:t>
      </w:r>
      <w:r>
        <w:rPr>
          <w:rFonts w:ascii="Times New Roman"/>
          <w:b w:val="false"/>
          <w:i w:val="false"/>
          <w:color w:val="000000"/>
          <w:sz w:val="28"/>
        </w:rPr>
        <w:t>
      3. Объекті бойынша құжаттар беттерге таратылған, «объектінің</w:t>
      </w:r>
      <w:r>
        <w:br/>
      </w:r>
      <w:r>
        <w:rPr>
          <w:rFonts w:ascii="Times New Roman"/>
          <w:b w:val="false"/>
          <w:i w:val="false"/>
          <w:color w:val="000000"/>
          <w:sz w:val="28"/>
        </w:rPr>
        <w:t>
электрондық деректеріне» енгізілген, сканерленген түрде көрсетіледі:</w:t>
      </w:r>
      <w:r>
        <w:br/>
      </w:r>
      <w:r>
        <w:rPr>
          <w:rFonts w:ascii="Times New Roman"/>
          <w:b w:val="false"/>
          <w:i w:val="false"/>
          <w:color w:val="000000"/>
          <w:sz w:val="28"/>
        </w:rPr>
        <w:t>
      1) объектінің құжаттары;</w:t>
      </w:r>
      <w:r>
        <w:br/>
      </w:r>
      <w:r>
        <w:rPr>
          <w:rFonts w:ascii="Times New Roman"/>
          <w:b w:val="false"/>
          <w:i w:val="false"/>
          <w:color w:val="000000"/>
          <w:sz w:val="28"/>
        </w:rPr>
        <w:t>
      2) жер бойынша құжаттар;</w:t>
      </w:r>
      <w:r>
        <w:br/>
      </w:r>
      <w:r>
        <w:rPr>
          <w:rFonts w:ascii="Times New Roman"/>
          <w:b w:val="false"/>
          <w:i w:val="false"/>
          <w:color w:val="000000"/>
          <w:sz w:val="28"/>
        </w:rPr>
        <w:t>
      3) фотоальбом.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Мерзімді баспа басылымдарында (бұдан әрі – МББ)</w:t>
      </w:r>
      <w:r>
        <w:br/>
      </w:r>
      <w:r>
        <w:rPr>
          <w:rFonts w:ascii="Times New Roman"/>
          <w:b w:val="false"/>
          <w:i w:val="false"/>
          <w:color w:val="000000"/>
          <w:sz w:val="28"/>
        </w:rPr>
        <w:t>
</w:t>
      </w:r>
      <w:r>
        <w:rPr>
          <w:rFonts w:ascii="Times New Roman"/>
          <w:b/>
          <w:i w:val="false"/>
          <w:color w:val="000000"/>
          <w:sz w:val="28"/>
        </w:rPr>
        <w:t>жарияланған, жекешелендіру объектілерін сату бойынша</w:t>
      </w:r>
      <w:r>
        <w:br/>
      </w:r>
      <w:r>
        <w:rPr>
          <w:rFonts w:ascii="Times New Roman"/>
          <w:b w:val="false"/>
          <w:i w:val="false"/>
          <w:color w:val="000000"/>
          <w:sz w:val="28"/>
        </w:rPr>
        <w:t>
</w:t>
      </w:r>
      <w:r>
        <w:rPr>
          <w:rFonts w:ascii="Times New Roman"/>
          <w:b/>
          <w:i w:val="false"/>
          <w:color w:val="000000"/>
          <w:sz w:val="28"/>
        </w:rPr>
        <w:t>сауда-саттық өткізу туралы хабарлама бойынша ақпаратты қарап</w:t>
      </w:r>
      <w:r>
        <w:br/>
      </w:r>
      <w:r>
        <w:rPr>
          <w:rFonts w:ascii="Times New Roman"/>
          <w:b w:val="false"/>
          <w:i w:val="false"/>
          <w:color w:val="000000"/>
          <w:sz w:val="28"/>
        </w:rPr>
        <w:t>
</w:t>
      </w:r>
      <w:r>
        <w:rPr>
          <w:rFonts w:ascii="Times New Roman"/>
          <w:b/>
          <w:i w:val="false"/>
          <w:color w:val="000000"/>
          <w:sz w:val="28"/>
        </w:rPr>
        <w:t>шығу кезінде</w:t>
      </w:r>
      <w:r>
        <w:br/>
      </w:r>
      <w:r>
        <w:rPr>
          <w:rFonts w:ascii="Times New Roman"/>
          <w:b w:val="false"/>
          <w:i w:val="false"/>
          <w:color w:val="000000"/>
          <w:sz w:val="28"/>
        </w:rPr>
        <w:t>
      1. МББ-ның атауы.</w:t>
      </w:r>
      <w:r>
        <w:br/>
      </w:r>
      <w:r>
        <w:rPr>
          <w:rFonts w:ascii="Times New Roman"/>
          <w:b w:val="false"/>
          <w:i w:val="false"/>
          <w:color w:val="000000"/>
          <w:sz w:val="28"/>
        </w:rPr>
        <w:t>
      2. Жарияланымның нөмірі мен күні.</w:t>
      </w:r>
      <w:r>
        <w:br/>
      </w:r>
      <w:r>
        <w:rPr>
          <w:rFonts w:ascii="Times New Roman"/>
          <w:b w:val="false"/>
          <w:i w:val="false"/>
          <w:color w:val="000000"/>
          <w:sz w:val="28"/>
        </w:rPr>
        <w:t>
      3. Сауда-саттық өткізудің уақыты мен күні.</w:t>
      </w:r>
      <w:r>
        <w:br/>
      </w:r>
      <w:r>
        <w:rPr>
          <w:rFonts w:ascii="Times New Roman"/>
          <w:b w:val="false"/>
          <w:i w:val="false"/>
          <w:color w:val="000000"/>
          <w:sz w:val="28"/>
        </w:rPr>
        <w:t>
      4. Сауда-саттық нысаны.</w:t>
      </w:r>
      <w:r>
        <w:br/>
      </w:r>
      <w:r>
        <w:rPr>
          <w:rFonts w:ascii="Times New Roman"/>
          <w:b w:val="false"/>
          <w:i w:val="false"/>
          <w:color w:val="000000"/>
          <w:sz w:val="28"/>
        </w:rPr>
        <w:t>
      5. Сауда-саттық түрі.</w:t>
      </w:r>
      <w:r>
        <w:br/>
      </w:r>
      <w:r>
        <w:rPr>
          <w:rFonts w:ascii="Times New Roman"/>
          <w:b w:val="false"/>
          <w:i w:val="false"/>
          <w:color w:val="000000"/>
          <w:sz w:val="28"/>
        </w:rPr>
        <w:t>
      6. Кепілдік жарна мөлшері.</w:t>
      </w:r>
      <w:r>
        <w:br/>
      </w:r>
      <w:r>
        <w:rPr>
          <w:rFonts w:ascii="Times New Roman"/>
          <w:b w:val="false"/>
          <w:i w:val="false"/>
          <w:color w:val="000000"/>
          <w:sz w:val="28"/>
        </w:rPr>
        <w:t>
      7. МББ-да жарияланған хабарландырудың толық мәтіні:</w:t>
      </w:r>
      <w:r>
        <w:br/>
      </w:r>
      <w:r>
        <w:rPr>
          <w:rFonts w:ascii="Times New Roman"/>
          <w:b w:val="false"/>
          <w:i w:val="false"/>
          <w:color w:val="000000"/>
          <w:sz w:val="28"/>
        </w:rPr>
        <w:t>
      1) мемлекеттік тілде;</w:t>
      </w:r>
      <w:r>
        <w:br/>
      </w:r>
      <w:r>
        <w:rPr>
          <w:rFonts w:ascii="Times New Roman"/>
          <w:b w:val="false"/>
          <w:i w:val="false"/>
          <w:color w:val="000000"/>
          <w:sz w:val="28"/>
        </w:rPr>
        <w:t>
      2) орыс тілінде.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Сауда-саттық туралы деректерді қарап шығу кезінде</w:t>
      </w:r>
      <w:r>
        <w:br/>
      </w:r>
      <w:r>
        <w:rPr>
          <w:rFonts w:ascii="Times New Roman"/>
          <w:b w:val="false"/>
          <w:i w:val="false"/>
          <w:color w:val="000000"/>
          <w:sz w:val="28"/>
        </w:rPr>
        <w:t>
      1. Сауда-саттық нысаны мен әдісі:</w:t>
      </w:r>
      <w:r>
        <w:br/>
      </w:r>
      <w:r>
        <w:rPr>
          <w:rFonts w:ascii="Times New Roman"/>
          <w:b w:val="false"/>
          <w:i w:val="false"/>
          <w:color w:val="000000"/>
          <w:sz w:val="28"/>
        </w:rPr>
        <w:t>
      1) аукцион (ағылшын немесе голландиялық);</w:t>
      </w:r>
      <w:r>
        <w:br/>
      </w:r>
      <w:r>
        <w:rPr>
          <w:rFonts w:ascii="Times New Roman"/>
          <w:b w:val="false"/>
          <w:i w:val="false"/>
          <w:color w:val="000000"/>
          <w:sz w:val="28"/>
        </w:rPr>
        <w:t>
      2) тікелей атаулы сатылым;</w:t>
      </w:r>
      <w:r>
        <w:br/>
      </w:r>
      <w:r>
        <w:rPr>
          <w:rFonts w:ascii="Times New Roman"/>
          <w:b w:val="false"/>
          <w:i w:val="false"/>
          <w:color w:val="000000"/>
          <w:sz w:val="28"/>
        </w:rPr>
        <w:t>
      3) тендер (инвестициялық немесе коммерциялық);</w:t>
      </w:r>
      <w:r>
        <w:br/>
      </w:r>
      <w:r>
        <w:rPr>
          <w:rFonts w:ascii="Times New Roman"/>
          <w:b w:val="false"/>
          <w:i w:val="false"/>
          <w:color w:val="000000"/>
          <w:sz w:val="28"/>
        </w:rPr>
        <w:t>
      4) қор биржасы.</w:t>
      </w:r>
      <w:r>
        <w:br/>
      </w:r>
      <w:r>
        <w:rPr>
          <w:rFonts w:ascii="Times New Roman"/>
          <w:b w:val="false"/>
          <w:i w:val="false"/>
          <w:color w:val="000000"/>
          <w:sz w:val="28"/>
        </w:rPr>
        <w:t>
      3. Сауда-саттықтың күні және уақыты.</w:t>
      </w:r>
      <w:r>
        <w:br/>
      </w:r>
      <w:r>
        <w:rPr>
          <w:rFonts w:ascii="Times New Roman"/>
          <w:b w:val="false"/>
          <w:i w:val="false"/>
          <w:color w:val="000000"/>
          <w:sz w:val="28"/>
        </w:rPr>
        <w:t>
      4. Кепілдік жарна, теңге.</w:t>
      </w:r>
      <w:r>
        <w:br/>
      </w:r>
      <w:r>
        <w:rPr>
          <w:rFonts w:ascii="Times New Roman"/>
          <w:b w:val="false"/>
          <w:i w:val="false"/>
          <w:color w:val="000000"/>
          <w:sz w:val="28"/>
        </w:rPr>
        <w:t>
      5. Бастапқы баға, теңге.</w:t>
      </w:r>
      <w:r>
        <w:br/>
      </w:r>
      <w:r>
        <w:rPr>
          <w:rFonts w:ascii="Times New Roman"/>
          <w:b w:val="false"/>
          <w:i w:val="false"/>
          <w:color w:val="000000"/>
          <w:sz w:val="28"/>
        </w:rPr>
        <w:t>
      6. Ең төмен баға, теңге.</w:t>
      </w:r>
      <w:r>
        <w:br/>
      </w:r>
      <w:r>
        <w:rPr>
          <w:rFonts w:ascii="Times New Roman"/>
          <w:b w:val="false"/>
          <w:i w:val="false"/>
          <w:color w:val="000000"/>
          <w:sz w:val="28"/>
        </w:rPr>
        <w:t>
      7. Сауда-саттық мәртебесі:</w:t>
      </w:r>
      <w:r>
        <w:br/>
      </w:r>
      <w:r>
        <w:rPr>
          <w:rFonts w:ascii="Times New Roman"/>
          <w:b w:val="false"/>
          <w:i w:val="false"/>
          <w:color w:val="000000"/>
          <w:sz w:val="28"/>
        </w:rPr>
        <w:t>
      1) өткізілген жоқ;</w:t>
      </w:r>
      <w:r>
        <w:br/>
      </w:r>
      <w:r>
        <w:rPr>
          <w:rFonts w:ascii="Times New Roman"/>
          <w:b w:val="false"/>
          <w:i w:val="false"/>
          <w:color w:val="000000"/>
          <w:sz w:val="28"/>
        </w:rPr>
        <w:t>
      2) болмайды;</w:t>
      </w:r>
      <w:r>
        <w:br/>
      </w:r>
      <w:r>
        <w:rPr>
          <w:rFonts w:ascii="Times New Roman"/>
          <w:b w:val="false"/>
          <w:i w:val="false"/>
          <w:color w:val="000000"/>
          <w:sz w:val="28"/>
        </w:rPr>
        <w:t>
      3) өткізілді;</w:t>
      </w:r>
      <w:r>
        <w:br/>
      </w:r>
      <w:r>
        <w:rPr>
          <w:rFonts w:ascii="Times New Roman"/>
          <w:b w:val="false"/>
          <w:i w:val="false"/>
          <w:color w:val="000000"/>
          <w:sz w:val="28"/>
        </w:rPr>
        <w:t>
      4) сауда-саттық күтілуде.</w:t>
      </w:r>
    </w:p>
    <w:bookmarkEnd w:id="15"/>
    <w:bookmarkStart w:name="z116" w:id="1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ID – сәйкестендіру нөмірі;</w:t>
      </w:r>
      <w:r>
        <w:br/>
      </w:r>
      <w:r>
        <w:rPr>
          <w:rFonts w:ascii="Times New Roman"/>
          <w:b w:val="false"/>
          <w:i w:val="false"/>
          <w:color w:val="000000"/>
          <w:sz w:val="28"/>
        </w:rPr>
        <w:t>
      АҚ – акционерлік қоғамдар;</w:t>
      </w:r>
      <w:r>
        <w:br/>
      </w:r>
      <w:r>
        <w:rPr>
          <w:rFonts w:ascii="Times New Roman"/>
          <w:b w:val="false"/>
          <w:i w:val="false"/>
          <w:color w:val="000000"/>
          <w:sz w:val="28"/>
        </w:rPr>
        <w:t>
      ЖШС – жауапкершілігі шектеулі серіктестіктер.</w:t>
      </w:r>
    </w:p>
    <w:bookmarkEnd w:id="16"/>
    <w:bookmarkStart w:name="z34"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наурыздағы</w:t>
      </w:r>
      <w:r>
        <w:br/>
      </w:r>
      <w:r>
        <w:rPr>
          <w:rFonts w:ascii="Times New Roman"/>
          <w:b w:val="false"/>
          <w:i w:val="false"/>
          <w:color w:val="000000"/>
          <w:sz w:val="28"/>
        </w:rPr>
        <w:t xml:space="preserve">
№ 177 қаулысымен   </w:t>
      </w:r>
      <w:r>
        <w:br/>
      </w:r>
      <w:r>
        <w:rPr>
          <w:rFonts w:ascii="Times New Roman"/>
          <w:b w:val="false"/>
          <w:i w:val="false"/>
          <w:color w:val="000000"/>
          <w:sz w:val="28"/>
        </w:rPr>
        <w:t xml:space="preserve">
бекітілген      </w:t>
      </w:r>
    </w:p>
    <w:bookmarkEnd w:id="17"/>
    <w:bookmarkStart w:name="z35" w:id="18"/>
    <w:p>
      <w:pPr>
        <w:spacing w:after="0"/>
        <w:ind w:left="0"/>
        <w:jc w:val="left"/>
      </w:pPr>
      <w:r>
        <w:rPr>
          <w:rFonts w:ascii="Times New Roman"/>
          <w:b/>
          <w:i w:val="false"/>
          <w:color w:val="000000"/>
        </w:rPr>
        <w:t xml:space="preserve"> 
«Мемлекеттік мүлікті жалға алушылармен (сенімгерлік</w:t>
      </w:r>
      <w:r>
        <w:br/>
      </w:r>
      <w:r>
        <w:rPr>
          <w:rFonts w:ascii="Times New Roman"/>
          <w:b/>
          <w:i w:val="false"/>
          <w:color w:val="000000"/>
        </w:rPr>
        <w:t>
басқарушылармен) жасалған жалдау (сенімгерлік басқару) шарттары</w:t>
      </w:r>
      <w:r>
        <w:br/>
      </w:r>
      <w:r>
        <w:rPr>
          <w:rFonts w:ascii="Times New Roman"/>
          <w:b/>
          <w:i w:val="false"/>
          <w:color w:val="000000"/>
        </w:rPr>
        <w:t>
бойынша оларға мемлекеттік мүлік тізілімінен шарт бойынша</w:t>
      </w:r>
      <w:r>
        <w:br/>
      </w:r>
      <w:r>
        <w:rPr>
          <w:rFonts w:ascii="Times New Roman"/>
          <w:b/>
          <w:i w:val="false"/>
          <w:color w:val="000000"/>
        </w:rPr>
        <w:t>
есептеулер, өсімпұл мен мемлекеттік бюджетке түскен төлемдер</w:t>
      </w:r>
      <w:r>
        <w:br/>
      </w:r>
      <w:r>
        <w:rPr>
          <w:rFonts w:ascii="Times New Roman"/>
          <w:b/>
          <w:i w:val="false"/>
          <w:color w:val="000000"/>
        </w:rPr>
        <w:t>
туралы мәліметтерді қамтитын анықтама беру» мемлекеттік</w:t>
      </w:r>
      <w:r>
        <w:br/>
      </w:r>
      <w:r>
        <w:rPr>
          <w:rFonts w:ascii="Times New Roman"/>
          <w:b/>
          <w:i w:val="false"/>
          <w:color w:val="000000"/>
        </w:rPr>
        <w:t>
көрсетілетін қызмет стандарты</w:t>
      </w:r>
    </w:p>
    <w:bookmarkEnd w:id="18"/>
    <w:bookmarkStart w:name="z36" w:id="19"/>
    <w:p>
      <w:pPr>
        <w:spacing w:after="0"/>
        <w:ind w:left="0"/>
        <w:jc w:val="left"/>
      </w:pPr>
      <w:r>
        <w:rPr>
          <w:rFonts w:ascii="Times New Roman"/>
          <w:b/>
          <w:i w:val="false"/>
          <w:color w:val="000000"/>
        </w:rPr>
        <w:t xml:space="preserve"> 
1. Жалпы ережелер</w:t>
      </w:r>
    </w:p>
    <w:bookmarkEnd w:id="19"/>
    <w:bookmarkStart w:name="z37" w:id="20"/>
    <w:p>
      <w:pPr>
        <w:spacing w:after="0"/>
        <w:ind w:left="0"/>
        <w:jc w:val="both"/>
      </w:pPr>
      <w:r>
        <w:rPr>
          <w:rFonts w:ascii="Times New Roman"/>
          <w:b w:val="false"/>
          <w:i w:val="false"/>
          <w:color w:val="000000"/>
          <w:sz w:val="28"/>
        </w:rPr>
        <w:t>
      1.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көрсетілетін қызметі.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Қаржы министрлігінің Мемлекеттік мүлік және жекешелендіру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www.e.gov.kz «электрондық үкімет» веб-порталы (бұдан әрі – портал) арқылы;</w:t>
      </w:r>
      <w:r>
        <w:br/>
      </w:r>
      <w:r>
        <w:rPr>
          <w:rFonts w:ascii="Times New Roman"/>
          <w:b w:val="false"/>
          <w:i w:val="false"/>
          <w:color w:val="000000"/>
          <w:sz w:val="28"/>
        </w:rPr>
        <w:t>
      2) көрсетілетін қызметті берушінің www.gosreestr.kz «мемлекеттік мүлік тізілімі» веб-порталы (бұдан әрі – мемтізілім) арқылы жүзеге асырылады.</w:t>
      </w:r>
    </w:p>
    <w:bookmarkEnd w:id="20"/>
    <w:bookmarkStart w:name="z40" w:id="21"/>
    <w:p>
      <w:pPr>
        <w:spacing w:after="0"/>
        <w:ind w:left="0"/>
        <w:jc w:val="left"/>
      </w:pPr>
      <w:r>
        <w:rPr>
          <w:rFonts w:ascii="Times New Roman"/>
          <w:b/>
          <w:i w:val="false"/>
          <w:color w:val="000000"/>
        </w:rPr>
        <w:t xml:space="preserve"> 
2. Мемлекеттік қызметті көрсету тәртібі</w:t>
      </w:r>
    </w:p>
    <w:bookmarkEnd w:id="21"/>
    <w:bookmarkStart w:name="z41" w:id="22"/>
    <w:p>
      <w:pPr>
        <w:spacing w:after="0"/>
        <w:ind w:left="0"/>
        <w:jc w:val="both"/>
      </w:pPr>
      <w:r>
        <w:rPr>
          <w:rFonts w:ascii="Times New Roman"/>
          <w:b w:val="false"/>
          <w:i w:val="false"/>
          <w:color w:val="000000"/>
          <w:sz w:val="28"/>
        </w:rPr>
        <w:t>
      4. Порталға және мемтізілімге жүгінген сәттен бастап мемлекеттік қызметті көрсету мерзімдері – 10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(толығымен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мүлікті жалға (сенімгерлік басқаруға) беру туралы шарт бойынша анықтама.</w:t>
      </w:r>
      <w:r>
        <w:br/>
      </w: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көрсетілетін қызметті берушінің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8"/>
        </w:rPr>
        <w:t>
      2) портал және мемтізілім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порталға және мемтізілімге жүгінген кезде мемлекеттік қызмет көрсету үшін қажетті құжаттардың тізбесі – республикалық мүлікті жалға (сенімгерлік басқаруға) беру туралы шарттың нөмірі.</w:t>
      </w:r>
    </w:p>
    <w:bookmarkEnd w:id="22"/>
    <w:bookmarkStart w:name="z47" w:id="23"/>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23"/>
    <w:bookmarkStart w:name="z48" w:id="24"/>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 не 010000, Астана қаласы, Сарыарқа ауданы, Жеңіс даңғылы, 11-үй, № 105 кабинет мекенжайы бойынша, байланыс телефоны: (87172) 71-77-60;</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нысанда беріледі.</w:t>
      </w:r>
      <w:r>
        <w:br/>
      </w:r>
      <w:r>
        <w:rPr>
          <w:rFonts w:ascii="Times New Roman"/>
          <w:b w:val="false"/>
          <w:i w:val="false"/>
          <w:color w:val="000000"/>
          <w:sz w:val="28"/>
        </w:rPr>
        <w:t>
      Көрсетілетін қызметті берушінің, Министрліктің кеңсесінде шағымды қабылдаған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қызмет берушінің басшысына, Министрліктің басшысына жіберіледі.</w:t>
      </w:r>
      <w:r>
        <w:br/>
      </w: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Министрліктің атына келіп түскен шағымы тіркелген күнінен бастап бес жұмыс күні ішінде қаралуға жатады.</w:t>
      </w:r>
      <w:r>
        <w:br/>
      </w:r>
      <w:r>
        <w:rPr>
          <w:rFonts w:ascii="Times New Roman"/>
          <w:b w:val="false"/>
          <w:i w:val="false"/>
          <w:color w:val="000000"/>
          <w:sz w:val="28"/>
        </w:rPr>
        <w:t>
      Портал арқылы өтініш білдірген кезде шағымдану тәртібі туралы ақпаратты мемлекеттік қызметтер көрсету мәселелері жөніндегі бірыңғай байланыс орталығы: 8-800-080-7777 немесе 1414 телефоны бойынша алуға болады.</w:t>
      </w:r>
      <w:r>
        <w:br/>
      </w:r>
      <w:r>
        <w:rPr>
          <w:rFonts w:ascii="Times New Roman"/>
          <w:b w:val="false"/>
          <w:i w:val="false"/>
          <w:color w:val="000000"/>
          <w:sz w:val="28"/>
        </w:rPr>
        <w:t>
      Портал арқылы шағымды жіберген кезде көрсетілетін қызметті алушыға «жеке кабинеттен» көрсетілетін қызметті берушінің өтініштерді өңдеу барысында (жеткізілу, тіркелу, орындалу туралы белгілер, қарау немесе қараудан бас тарту туралы жауап) жаңартылып отыратын өтініш туралы ақпарат қолжетімді болады.</w:t>
      </w:r>
      <w:r>
        <w:br/>
      </w: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4"/>
    <w:bookmarkStart w:name="z50" w:id="25"/>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 қойылатын өзге де</w:t>
      </w:r>
      <w:r>
        <w:br/>
      </w:r>
      <w:r>
        <w:rPr>
          <w:rFonts w:ascii="Times New Roman"/>
          <w:b/>
          <w:i w:val="false"/>
          <w:color w:val="000000"/>
        </w:rPr>
        <w:t>
талаптар</w:t>
      </w:r>
    </w:p>
    <w:bookmarkEnd w:id="25"/>
    <w:bookmarkStart w:name="z51" w:id="26"/>
    <w:p>
      <w:pPr>
        <w:spacing w:after="0"/>
        <w:ind w:left="0"/>
        <w:jc w:val="both"/>
      </w:pPr>
      <w:r>
        <w:rPr>
          <w:rFonts w:ascii="Times New Roman"/>
          <w:b w:val="false"/>
          <w:i w:val="false"/>
          <w:color w:val="000000"/>
          <w:sz w:val="28"/>
        </w:rPr>
        <w:t>
      12. Мемлекеттік қызметті көрсету орындарының мекенжайлары:</w:t>
      </w:r>
      <w:r>
        <w:br/>
      </w:r>
      <w:r>
        <w:rPr>
          <w:rFonts w:ascii="Times New Roman"/>
          <w:b w:val="false"/>
          <w:i w:val="false"/>
          <w:color w:val="000000"/>
          <w:sz w:val="28"/>
        </w:rPr>
        <w:t>
      1) Министрліктің www.minfin.gov.kz интернет-ресурстарында;</w:t>
      </w:r>
      <w:r>
        <w:br/>
      </w:r>
      <w:r>
        <w:rPr>
          <w:rFonts w:ascii="Times New Roman"/>
          <w:b w:val="false"/>
          <w:i w:val="false"/>
          <w:color w:val="000000"/>
          <w:sz w:val="28"/>
        </w:rPr>
        <w:t>
      2) www.e.gov.kz «электрондық үкімет» веб-порталында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электрондық цифрлық қолтаңбасы болған жағдайда портал арқылы электрондық нысанда мемлекеттік қызметті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 қызметтерінің байланыс телефондары Министрліктің www.minfin.gov.kz интернет-ресурсында орналастырылған, мемлекеттік қызметтер көрсету мәселелері жөніндегі бірыңғай байланыс орталығы: 8-800-080-7777, 1414.</w:t>
      </w:r>
    </w:p>
    <w:bookmarkEnd w:id="26"/>
    <w:bookmarkStart w:name="z55" w:id="27"/>
    <w:p>
      <w:pPr>
        <w:spacing w:after="0"/>
        <w:ind w:left="0"/>
        <w:jc w:val="both"/>
      </w:pPr>
      <w:r>
        <w:rPr>
          <w:rFonts w:ascii="Times New Roman"/>
          <w:b w:val="false"/>
          <w:i w:val="false"/>
          <w:color w:val="000000"/>
          <w:sz w:val="28"/>
        </w:rPr>
        <w:t>
«Мемлекеттік мүлікті жалға алушылармен</w:t>
      </w:r>
      <w:r>
        <w:br/>
      </w:r>
      <w:r>
        <w:rPr>
          <w:rFonts w:ascii="Times New Roman"/>
          <w:b w:val="false"/>
          <w:i w:val="false"/>
          <w:color w:val="000000"/>
          <w:sz w:val="28"/>
        </w:rPr>
        <w:t>
(сенімгерлік басқарушылармен) жасалған</w:t>
      </w:r>
      <w:r>
        <w:br/>
      </w:r>
      <w:r>
        <w:rPr>
          <w:rFonts w:ascii="Times New Roman"/>
          <w:b w:val="false"/>
          <w:i w:val="false"/>
          <w:color w:val="000000"/>
          <w:sz w:val="28"/>
        </w:rPr>
        <w:t>
жалдау (сенімгерлік басқару) шарттары</w:t>
      </w:r>
      <w:r>
        <w:br/>
      </w:r>
      <w:r>
        <w:rPr>
          <w:rFonts w:ascii="Times New Roman"/>
          <w:b w:val="false"/>
          <w:i w:val="false"/>
          <w:color w:val="000000"/>
          <w:sz w:val="28"/>
        </w:rPr>
        <w:t xml:space="preserve">
бойынша оларға мемлекеттік мүлік   </w:t>
      </w:r>
      <w:r>
        <w:br/>
      </w:r>
      <w:r>
        <w:rPr>
          <w:rFonts w:ascii="Times New Roman"/>
          <w:b w:val="false"/>
          <w:i w:val="false"/>
          <w:color w:val="000000"/>
          <w:sz w:val="28"/>
        </w:rPr>
        <w:t xml:space="preserve">
тізілімінен шарт бойынша есептеулер, </w:t>
      </w:r>
      <w:r>
        <w:br/>
      </w:r>
      <w:r>
        <w:rPr>
          <w:rFonts w:ascii="Times New Roman"/>
          <w:b w:val="false"/>
          <w:i w:val="false"/>
          <w:color w:val="000000"/>
          <w:sz w:val="28"/>
        </w:rPr>
        <w:t>
өсімпұл мен мемлекеттік бюджетке түскен</w:t>
      </w:r>
      <w:r>
        <w:br/>
      </w:r>
      <w:r>
        <w:rPr>
          <w:rFonts w:ascii="Times New Roman"/>
          <w:b w:val="false"/>
          <w:i w:val="false"/>
          <w:color w:val="000000"/>
          <w:sz w:val="28"/>
        </w:rPr>
        <w:t xml:space="preserve">
төлемдер туралы мәліметтерді қамтитын </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27"/>
    <w:bookmarkStart w:name="z56" w:id="28"/>
    <w:p>
      <w:pPr>
        <w:spacing w:after="0"/>
        <w:ind w:left="0"/>
        <w:jc w:val="both"/>
      </w:pPr>
      <w:r>
        <w:rPr>
          <w:rFonts w:ascii="Times New Roman"/>
          <w:b w:val="false"/>
          <w:i w:val="false"/>
          <w:color w:val="000000"/>
          <w:sz w:val="28"/>
        </w:rPr>
        <w:t>
Нысан</w:t>
      </w:r>
    </w:p>
    <w:bookmarkEnd w:id="28"/>
    <w:bookmarkStart w:name="z57" w:id="29"/>
    <w:p>
      <w:pPr>
        <w:spacing w:after="0"/>
        <w:ind w:left="0"/>
        <w:jc w:val="left"/>
      </w:pPr>
      <w:r>
        <w:rPr>
          <w:rFonts w:ascii="Times New Roman"/>
          <w:b/>
          <w:i w:val="false"/>
          <w:color w:val="000000"/>
        </w:rPr>
        <w:t xml:space="preserve"> 
Мәліметтер болған жағдайда Республикалық мүлікті жалға (сенімгерлік басқаруға) беру туралы</w:t>
      </w:r>
      <w:r>
        <w:br/>
      </w:r>
      <w:r>
        <w:rPr>
          <w:rFonts w:ascii="Times New Roman"/>
          <w:b/>
          <w:i w:val="false"/>
          <w:color w:val="000000"/>
        </w:rPr>
        <w:t>
шарт бойынша анықтама</w:t>
      </w:r>
    </w:p>
    <w:bookmarkEnd w:id="29"/>
    <w:p>
      <w:pPr>
        <w:spacing w:after="0"/>
        <w:ind w:left="0"/>
        <w:jc w:val="both"/>
      </w:pPr>
      <w:r>
        <w:rPr>
          <w:rFonts w:ascii="Times New Roman"/>
          <w:b w:val="false"/>
          <w:i w:val="false"/>
          <w:color w:val="000000"/>
          <w:sz w:val="28"/>
        </w:rPr>
        <w:t>Құжат мемлекеттік мүлік тізілімімен қалыптастырылған</w:t>
      </w:r>
      <w:r>
        <w:br/>
      </w:r>
      <w:r>
        <w:rPr>
          <w:rFonts w:ascii="Times New Roman"/>
          <w:b w:val="false"/>
          <w:i w:val="false"/>
          <w:color w:val="000000"/>
          <w:sz w:val="28"/>
        </w:rPr>
        <w:t>
Бірегей нөмірі:</w:t>
      </w:r>
      <w:r>
        <w:br/>
      </w:r>
      <w:r>
        <w:rPr>
          <w:rFonts w:ascii="Times New Roman"/>
          <w:b w:val="false"/>
          <w:i w:val="false"/>
          <w:color w:val="000000"/>
          <w:sz w:val="28"/>
        </w:rPr>
        <w:t>
Сұрау салынған күні мен уақыты:</w:t>
      </w:r>
      <w:r>
        <w:br/>
      </w:r>
      <w:r>
        <w:rPr>
          <w:rFonts w:ascii="Times New Roman"/>
          <w:b w:val="false"/>
          <w:i w:val="false"/>
          <w:color w:val="000000"/>
          <w:sz w:val="28"/>
        </w:rPr>
        <w:t>
Анықтаманы алатын күні мен уақыты:</w:t>
      </w:r>
    </w:p>
    <w:p>
      <w:pPr>
        <w:spacing w:after="0"/>
        <w:ind w:left="0"/>
        <w:jc w:val="both"/>
      </w:pPr>
      <w:r>
        <w:rPr>
          <w:rFonts w:ascii="Times New Roman"/>
          <w:b w:val="false"/>
          <w:i w:val="false"/>
          <w:color w:val="000000"/>
          <w:sz w:val="28"/>
        </w:rPr>
        <w:t>Құрметті www.gosreestr.kz веб-порталының мемлекеттік көрсетілетін</w:t>
      </w:r>
      <w:r>
        <w:br/>
      </w:r>
      <w:r>
        <w:rPr>
          <w:rFonts w:ascii="Times New Roman"/>
          <w:b w:val="false"/>
          <w:i w:val="false"/>
          <w:color w:val="000000"/>
          <w:sz w:val="28"/>
        </w:rPr>
        <w:t>
қызметін тұтынушы!</w:t>
      </w:r>
    </w:p>
    <w:p>
      <w:pPr>
        <w:spacing w:after="0"/>
        <w:ind w:left="0"/>
        <w:jc w:val="both"/>
      </w:pPr>
      <w:r>
        <w:rPr>
          <w:rFonts w:ascii="Times New Roman"/>
          <w:b w:val="false"/>
          <w:i w:val="false"/>
          <w:color w:val="000000"/>
          <w:sz w:val="28"/>
        </w:rPr>
        <w:t>      Сіз тапсырған іздестіру критерийлері бойынша: шарттың № – ____</w:t>
      </w:r>
      <w:r>
        <w:br/>
      </w:r>
      <w:r>
        <w:rPr>
          <w:rFonts w:ascii="Times New Roman"/>
          <w:b w:val="false"/>
          <w:i w:val="false"/>
          <w:color w:val="000000"/>
          <w:sz w:val="28"/>
        </w:rPr>
        <w:t>
және БСН/ЖСН – _______, мемлекеттік мүлік тізілімінің дерекқорында</w:t>
      </w:r>
      <w:r>
        <w:br/>
      </w:r>
      <w:r>
        <w:rPr>
          <w:rFonts w:ascii="Times New Roman"/>
          <w:b w:val="false"/>
          <w:i w:val="false"/>
          <w:color w:val="000000"/>
          <w:sz w:val="28"/>
        </w:rPr>
        <w:t>
мыналар тіркелген:</w:t>
      </w:r>
      <w:r>
        <w:br/>
      </w:r>
      <w:r>
        <w:rPr>
          <w:rFonts w:ascii="Times New Roman"/>
          <w:b w:val="false"/>
          <w:i w:val="false"/>
          <w:color w:val="000000"/>
          <w:sz w:val="28"/>
        </w:rPr>
        <w:t>
      1) шарт және республикалық мүлік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3"/>
        <w:gridCol w:w="1838"/>
        <w:gridCol w:w="5799"/>
      </w:tblGrid>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түрі: мүліктік жалға алу (жалдау)/сенімгерлік басқару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беруші (сенімгерлік басқарудың құрылтайшысы)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толық атауы, мекенжайы, байланыс телефондары</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ұстаушы: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толық атауы, мекенжайы, байланыс телефондары</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 (сенімгерлік басқарушы):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 толық атауы, мекенжайы, байланыс деректері</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күні: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түрі: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немесе ғимараттағы үй-жай немесе ғимарат немесе жабдық немесе басқалар</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(сенімгерлік басқару) кезеңі: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(сенімгерлік басқару) нысаны: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мүліктің орналасқан орны, сипаты мен сипаттамасы</w:t>
            </w:r>
          </w:p>
        </w:tc>
      </w:tr>
    </w:tbl>
    <w:p>
      <w:pPr>
        <w:spacing w:after="0"/>
        <w:ind w:left="0"/>
        <w:jc w:val="both"/>
      </w:pPr>
      <w:r>
        <w:rPr>
          <w:rFonts w:ascii="Times New Roman"/>
          <w:b w:val="false"/>
          <w:i w:val="false"/>
          <w:color w:val="000000"/>
          <w:sz w:val="28"/>
        </w:rPr>
        <w:t>      2) шарт бойынша есептеулер, өсімпұл және мемлекеттік бюджетке</w:t>
      </w:r>
      <w:r>
        <w:br/>
      </w:r>
      <w:r>
        <w:rPr>
          <w:rFonts w:ascii="Times New Roman"/>
          <w:b w:val="false"/>
          <w:i w:val="false"/>
          <w:color w:val="000000"/>
          <w:sz w:val="28"/>
        </w:rPr>
        <w:t>
түсімдер: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2165"/>
        <w:gridCol w:w="2598"/>
        <w:gridCol w:w="3319"/>
        <w:gridCol w:w="2021"/>
        <w:gridCol w:w="1733"/>
      </w:tblGrid>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күні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 теңге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күндер саны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төленбегені үшін өсімпұл, теңге (бір күнгі өсімпұл сомасы х мерзімі өткен күндер саны)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Мембюджетке түсті, теңге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есептелді:</w:t>
      </w:r>
      <w:r>
        <w:br/>
      </w:r>
      <w:r>
        <w:rPr>
          <w:rFonts w:ascii="Times New Roman"/>
          <w:b w:val="false"/>
          <w:i w:val="false"/>
          <w:color w:val="000000"/>
          <w:sz w:val="28"/>
        </w:rPr>
        <w:t>
жалға алу төлемі, теңге: ___________________</w:t>
      </w:r>
      <w:r>
        <w:br/>
      </w:r>
      <w:r>
        <w:rPr>
          <w:rFonts w:ascii="Times New Roman"/>
          <w:b w:val="false"/>
          <w:i w:val="false"/>
          <w:color w:val="000000"/>
          <w:sz w:val="28"/>
        </w:rPr>
        <w:t>
өсімпұл, теңге: ____________________________</w:t>
      </w:r>
      <w:r>
        <w:br/>
      </w:r>
      <w:r>
        <w:rPr>
          <w:rFonts w:ascii="Times New Roman"/>
          <w:b w:val="false"/>
          <w:i w:val="false"/>
          <w:color w:val="000000"/>
          <w:sz w:val="28"/>
        </w:rPr>
        <w:t>
Мемлекеттік бюджетке түсті, теңге: _________</w:t>
      </w:r>
      <w:r>
        <w:br/>
      </w:r>
      <w:r>
        <w:rPr>
          <w:rFonts w:ascii="Times New Roman"/>
          <w:b w:val="false"/>
          <w:i w:val="false"/>
          <w:color w:val="000000"/>
          <w:sz w:val="28"/>
        </w:rPr>
        <w:t>
Жиыны төлемге, теңге: ______________________</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r>
        <w:br/>
      </w:r>
      <w:r>
        <w:rPr>
          <w:rFonts w:ascii="Times New Roman"/>
          <w:b w:val="false"/>
          <w:i w:val="false"/>
          <w:color w:val="000000"/>
          <w:sz w:val="28"/>
        </w:rPr>
        <w:t>
туралы» 2003 жылғы 7 қаңтардағы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drawing>
          <wp:inline distT="0" distB="0" distL="0" distR="0">
            <wp:extent cx="53721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72100" cy="1244600"/>
                    </a:xfrm>
                    <a:prstGeom prst="rect">
                      <a:avLst/>
                    </a:prstGeom>
                  </pic:spPr>
                </pic:pic>
              </a:graphicData>
            </a:graphic>
          </wp:inline>
        </w:drawing>
      </w:r>
    </w:p>
    <w:p>
      <w:pPr>
        <w:spacing w:after="0"/>
        <w:ind w:left="0"/>
        <w:jc w:val="both"/>
      </w:pPr>
      <w:r>
        <w:rPr>
          <w:rFonts w:ascii="Times New Roman"/>
          <w:b w:val="false"/>
          <w:i w:val="false"/>
          <w:color w:val="000000"/>
          <w:sz w:val="28"/>
        </w:rPr>
        <w:t>      штрих-кодта Қазақстан Республикасы Үкіметінің 2011 жылғы 15</w:t>
      </w:r>
      <w:r>
        <w:br/>
      </w:r>
      <w:r>
        <w:rPr>
          <w:rFonts w:ascii="Times New Roman"/>
          <w:b w:val="false"/>
          <w:i w:val="false"/>
          <w:color w:val="000000"/>
          <w:sz w:val="28"/>
        </w:rPr>
        <w:t>
шілдедегі № 802 </w:t>
      </w:r>
      <w:r>
        <w:rPr>
          <w:rFonts w:ascii="Times New Roman"/>
          <w:b w:val="false"/>
          <w:i w:val="false"/>
          <w:color w:val="000000"/>
          <w:sz w:val="28"/>
        </w:rPr>
        <w:t>қаулысымен</w:t>
      </w:r>
      <w:r>
        <w:rPr>
          <w:rFonts w:ascii="Times New Roman"/>
          <w:b w:val="false"/>
          <w:i w:val="false"/>
          <w:color w:val="000000"/>
          <w:sz w:val="28"/>
        </w:rPr>
        <w:t xml:space="preserve"> мемлекеттік мүлікті есепке алу саласындағы</w:t>
      </w:r>
      <w:r>
        <w:br/>
      </w:r>
      <w:r>
        <w:rPr>
          <w:rFonts w:ascii="Times New Roman"/>
          <w:b w:val="false"/>
          <w:i w:val="false"/>
          <w:color w:val="000000"/>
          <w:sz w:val="28"/>
        </w:rPr>
        <w:t>
бірыңғай оператор болып айқындалған «Ақпараттық-есептеу орталығы»</w:t>
      </w:r>
      <w:r>
        <w:br/>
      </w:r>
      <w:r>
        <w:rPr>
          <w:rFonts w:ascii="Times New Roman"/>
          <w:b w:val="false"/>
          <w:i w:val="false"/>
          <w:color w:val="000000"/>
          <w:sz w:val="28"/>
        </w:rPr>
        <w:t>
акционерлік қоғамының электрондық цифрлық қолтаңбасы қойылған</w:t>
      </w:r>
      <w:r>
        <w:br/>
      </w:r>
      <w:r>
        <w:rPr>
          <w:rFonts w:ascii="Times New Roman"/>
          <w:b w:val="false"/>
          <w:i w:val="false"/>
          <w:color w:val="000000"/>
          <w:sz w:val="28"/>
        </w:rPr>
        <w:t>
деректер қамтылған.</w:t>
      </w:r>
    </w:p>
    <w:bookmarkStart w:name="z58" w:id="30"/>
    <w:p>
      <w:pPr>
        <w:spacing w:after="0"/>
        <w:ind w:left="0"/>
        <w:jc w:val="left"/>
      </w:pPr>
      <w:r>
        <w:rPr>
          <w:rFonts w:ascii="Times New Roman"/>
          <w:b/>
          <w:i w:val="false"/>
          <w:color w:val="000000"/>
        </w:rPr>
        <w:t xml:space="preserve"> 
Мәліметтер болмаған кезде</w:t>
      </w:r>
    </w:p>
    <w:bookmarkEnd w:id="30"/>
    <w:bookmarkStart w:name="z59" w:id="31"/>
    <w:p>
      <w:pPr>
        <w:spacing w:after="0"/>
        <w:ind w:left="0"/>
        <w:jc w:val="left"/>
      </w:pPr>
      <w:r>
        <w:rPr>
          <w:rFonts w:ascii="Times New Roman"/>
          <w:b/>
          <w:i w:val="false"/>
          <w:color w:val="000000"/>
        </w:rPr>
        <w:t xml:space="preserve"> 
Республикалық мүлікті жалға (сенімгерлік басқаруға) беру туралы</w:t>
      </w:r>
      <w:r>
        <w:br/>
      </w:r>
      <w:r>
        <w:rPr>
          <w:rFonts w:ascii="Times New Roman"/>
          <w:b/>
          <w:i w:val="false"/>
          <w:color w:val="000000"/>
        </w:rPr>
        <w:t>
шарт бойынша анықтама</w:t>
      </w:r>
    </w:p>
    <w:bookmarkEnd w:id="31"/>
    <w:p>
      <w:pPr>
        <w:spacing w:after="0"/>
        <w:ind w:left="0"/>
        <w:jc w:val="both"/>
      </w:pPr>
      <w:r>
        <w:rPr>
          <w:rFonts w:ascii="Times New Roman"/>
          <w:b w:val="false"/>
          <w:i w:val="false"/>
          <w:color w:val="000000"/>
          <w:sz w:val="28"/>
        </w:rPr>
        <w:t>Құжат мемлекеттік мүлік тізілімімен қалыптастырылған</w:t>
      </w:r>
      <w:r>
        <w:br/>
      </w:r>
      <w:r>
        <w:rPr>
          <w:rFonts w:ascii="Times New Roman"/>
          <w:b w:val="false"/>
          <w:i w:val="false"/>
          <w:color w:val="000000"/>
          <w:sz w:val="28"/>
        </w:rPr>
        <w:t>
Бірегей нөмірі:</w:t>
      </w:r>
      <w:r>
        <w:br/>
      </w:r>
      <w:r>
        <w:rPr>
          <w:rFonts w:ascii="Times New Roman"/>
          <w:b w:val="false"/>
          <w:i w:val="false"/>
          <w:color w:val="000000"/>
          <w:sz w:val="28"/>
        </w:rPr>
        <w:t>
Сұрау салынған күні мен уақыты:</w:t>
      </w:r>
      <w:r>
        <w:br/>
      </w:r>
      <w:r>
        <w:rPr>
          <w:rFonts w:ascii="Times New Roman"/>
          <w:b w:val="false"/>
          <w:i w:val="false"/>
          <w:color w:val="000000"/>
          <w:sz w:val="28"/>
        </w:rPr>
        <w:t>
Анықтаманы алатын күні мен уақыты:</w:t>
      </w:r>
    </w:p>
    <w:p>
      <w:pPr>
        <w:spacing w:after="0"/>
        <w:ind w:left="0"/>
        <w:jc w:val="both"/>
      </w:pPr>
      <w:r>
        <w:rPr>
          <w:rFonts w:ascii="Times New Roman"/>
          <w:b w:val="false"/>
          <w:i w:val="false"/>
          <w:color w:val="000000"/>
          <w:sz w:val="28"/>
        </w:rPr>
        <w:t>Құрметті www.gosreestr.kz веб-порталының мемлекеттік көрсетілетін</w:t>
      </w:r>
      <w:r>
        <w:br/>
      </w:r>
      <w:r>
        <w:rPr>
          <w:rFonts w:ascii="Times New Roman"/>
          <w:b w:val="false"/>
          <w:i w:val="false"/>
          <w:color w:val="000000"/>
          <w:sz w:val="28"/>
        </w:rPr>
        <w:t>
қызметін тұтынушы!</w:t>
      </w:r>
    </w:p>
    <w:p>
      <w:pPr>
        <w:spacing w:after="0"/>
        <w:ind w:left="0"/>
        <w:jc w:val="both"/>
      </w:pPr>
      <w:r>
        <w:rPr>
          <w:rFonts w:ascii="Times New Roman"/>
          <w:b w:val="false"/>
          <w:i w:val="false"/>
          <w:color w:val="000000"/>
          <w:sz w:val="28"/>
        </w:rPr>
        <w:t>      Сіз тапсырған іздестіру критерийлері бойынша: шарттың № – ____</w:t>
      </w:r>
      <w:r>
        <w:br/>
      </w:r>
      <w:r>
        <w:rPr>
          <w:rFonts w:ascii="Times New Roman"/>
          <w:b w:val="false"/>
          <w:i w:val="false"/>
          <w:color w:val="000000"/>
          <w:sz w:val="28"/>
        </w:rPr>
        <w:t>
және БСН/ЖСН – _______, мемлекеттік мүлік тізілімінің дерекқорында</w:t>
      </w:r>
      <w:r>
        <w:br/>
      </w:r>
      <w:r>
        <w:rPr>
          <w:rFonts w:ascii="Times New Roman"/>
          <w:b w:val="false"/>
          <w:i w:val="false"/>
          <w:color w:val="000000"/>
          <w:sz w:val="28"/>
        </w:rPr>
        <w:t>
мәліметтер табылған жоқ.</w:t>
      </w:r>
      <w:r>
        <w:br/>
      </w:r>
      <w:r>
        <w:rPr>
          <w:rFonts w:ascii="Times New Roman"/>
          <w:b w:val="false"/>
          <w:i w:val="false"/>
          <w:color w:val="000000"/>
          <w:sz w:val="28"/>
        </w:rPr>
        <w:t>
      Осы құжат «Электрондық құжат және электрондық цифрлық қолтаңба</w:t>
      </w:r>
      <w:r>
        <w:br/>
      </w:r>
      <w:r>
        <w:rPr>
          <w:rFonts w:ascii="Times New Roman"/>
          <w:b w:val="false"/>
          <w:i w:val="false"/>
          <w:color w:val="000000"/>
          <w:sz w:val="28"/>
        </w:rPr>
        <w:t>
туралы» 2003 жылғы 7 қаңтардағы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drawing>
          <wp:inline distT="0" distB="0" distL="0" distR="0">
            <wp:extent cx="53721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72100" cy="1244600"/>
                    </a:xfrm>
                    <a:prstGeom prst="rect">
                      <a:avLst/>
                    </a:prstGeom>
                  </pic:spPr>
                </pic:pic>
              </a:graphicData>
            </a:graphic>
          </wp:inline>
        </w:drawing>
      </w:r>
    </w:p>
    <w:p>
      <w:pPr>
        <w:spacing w:after="0"/>
        <w:ind w:left="0"/>
        <w:jc w:val="both"/>
      </w:pPr>
      <w:r>
        <w:rPr>
          <w:rFonts w:ascii="Times New Roman"/>
          <w:b w:val="false"/>
          <w:i w:val="false"/>
          <w:color w:val="000000"/>
          <w:sz w:val="28"/>
        </w:rPr>
        <w:t>      штрих-кодта Қазақстан Республикасы Үкіметінің 2011 жылғы 15</w:t>
      </w:r>
      <w:r>
        <w:br/>
      </w:r>
      <w:r>
        <w:rPr>
          <w:rFonts w:ascii="Times New Roman"/>
          <w:b w:val="false"/>
          <w:i w:val="false"/>
          <w:color w:val="000000"/>
          <w:sz w:val="28"/>
        </w:rPr>
        <w:t>
шілдедегі № 802 </w:t>
      </w:r>
      <w:r>
        <w:rPr>
          <w:rFonts w:ascii="Times New Roman"/>
          <w:b w:val="false"/>
          <w:i w:val="false"/>
          <w:color w:val="000000"/>
          <w:sz w:val="28"/>
        </w:rPr>
        <w:t>қаулысымен</w:t>
      </w:r>
      <w:r>
        <w:rPr>
          <w:rFonts w:ascii="Times New Roman"/>
          <w:b w:val="false"/>
          <w:i w:val="false"/>
          <w:color w:val="000000"/>
          <w:sz w:val="28"/>
        </w:rPr>
        <w:t xml:space="preserve"> мемлекеттік мүлікті есепке алу саласындағы</w:t>
      </w:r>
      <w:r>
        <w:br/>
      </w:r>
      <w:r>
        <w:rPr>
          <w:rFonts w:ascii="Times New Roman"/>
          <w:b w:val="false"/>
          <w:i w:val="false"/>
          <w:color w:val="000000"/>
          <w:sz w:val="28"/>
        </w:rPr>
        <w:t>
бірыңғай оператор болып айқындалған «Ақпараттық-есептеу орталығы»</w:t>
      </w:r>
      <w:r>
        <w:br/>
      </w:r>
      <w:r>
        <w:rPr>
          <w:rFonts w:ascii="Times New Roman"/>
          <w:b w:val="false"/>
          <w:i w:val="false"/>
          <w:color w:val="000000"/>
          <w:sz w:val="28"/>
        </w:rPr>
        <w:t>
акционерлік қоғамының электрондық цифрлық қолтаңбасы қойылған</w:t>
      </w:r>
      <w:r>
        <w:br/>
      </w:r>
      <w:r>
        <w:rPr>
          <w:rFonts w:ascii="Times New Roman"/>
          <w:b w:val="false"/>
          <w:i w:val="false"/>
          <w:color w:val="000000"/>
          <w:sz w:val="28"/>
        </w:rPr>
        <w:t>
деректер қамтылған.</w:t>
      </w:r>
    </w:p>
    <w:bookmarkStart w:name="z117" w:id="3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ЖСН – жеке сәйкестендіру нөмірі.</w:t>
      </w:r>
    </w:p>
    <w:bookmarkEnd w:id="32"/>
    <w:bookmarkStart w:name="z60" w:id="3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наурыздағы</w:t>
      </w:r>
      <w:r>
        <w:br/>
      </w:r>
      <w:r>
        <w:rPr>
          <w:rFonts w:ascii="Times New Roman"/>
          <w:b w:val="false"/>
          <w:i w:val="false"/>
          <w:color w:val="000000"/>
          <w:sz w:val="28"/>
        </w:rPr>
        <w:t xml:space="preserve">
№ 177 қаулысымен   </w:t>
      </w:r>
      <w:r>
        <w:br/>
      </w:r>
      <w:r>
        <w:rPr>
          <w:rFonts w:ascii="Times New Roman"/>
          <w:b w:val="false"/>
          <w:i w:val="false"/>
          <w:color w:val="000000"/>
          <w:sz w:val="28"/>
        </w:rPr>
        <w:t xml:space="preserve">
бекітілген      </w:t>
      </w:r>
    </w:p>
    <w:bookmarkEnd w:id="33"/>
    <w:bookmarkStart w:name="z61" w:id="34"/>
    <w:p>
      <w:pPr>
        <w:spacing w:after="0"/>
        <w:ind w:left="0"/>
        <w:jc w:val="left"/>
      </w:pPr>
      <w:r>
        <w:rPr>
          <w:rFonts w:ascii="Times New Roman"/>
          <w:b/>
          <w:i w:val="false"/>
          <w:color w:val="000000"/>
        </w:rPr>
        <w:t xml:space="preserve"> 
«Қазақстан Республикасының Үкіметі айқындайтын тәртіппен сыйға</w:t>
      </w:r>
      <w:r>
        <w:br/>
      </w:r>
      <w:r>
        <w:rPr>
          <w:rFonts w:ascii="Times New Roman"/>
          <w:b/>
          <w:i w:val="false"/>
          <w:color w:val="000000"/>
        </w:rPr>
        <w:t>
тарту шарты бойынша мемлекеттік емес заңды тұлғалардың және</w:t>
      </w:r>
      <w:r>
        <w:br/>
      </w:r>
      <w:r>
        <w:rPr>
          <w:rFonts w:ascii="Times New Roman"/>
          <w:b/>
          <w:i w:val="false"/>
          <w:color w:val="000000"/>
        </w:rPr>
        <w:t>
жеке тұлғалардың мүлік құқықтарын Қазақстан Республикасының</w:t>
      </w:r>
      <w:r>
        <w:br/>
      </w:r>
      <w:r>
        <w:rPr>
          <w:rFonts w:ascii="Times New Roman"/>
          <w:b/>
          <w:i w:val="false"/>
          <w:color w:val="000000"/>
        </w:rPr>
        <w:t>
қабылдауы»  мемлекеттік көрсетілетін қызмет стандарты</w:t>
      </w:r>
    </w:p>
    <w:bookmarkEnd w:id="34"/>
    <w:bookmarkStart w:name="z62" w:id="35"/>
    <w:p>
      <w:pPr>
        <w:spacing w:after="0"/>
        <w:ind w:left="0"/>
        <w:jc w:val="left"/>
      </w:pPr>
      <w:r>
        <w:rPr>
          <w:rFonts w:ascii="Times New Roman"/>
          <w:b/>
          <w:i w:val="false"/>
          <w:color w:val="000000"/>
        </w:rPr>
        <w:t xml:space="preserve"> 
1. Жалпы ережелер</w:t>
      </w:r>
    </w:p>
    <w:bookmarkEnd w:id="35"/>
    <w:bookmarkStart w:name="z63" w:id="36"/>
    <w:p>
      <w:pPr>
        <w:spacing w:after="0"/>
        <w:ind w:left="0"/>
        <w:jc w:val="both"/>
      </w:pPr>
      <w:r>
        <w:rPr>
          <w:rFonts w:ascii="Times New Roman"/>
          <w:b w:val="false"/>
          <w:i w:val="false"/>
          <w:color w:val="000000"/>
          <w:sz w:val="28"/>
        </w:rPr>
        <w:t>
      1.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Қаржы министрлігінің Мемлекеттік мүлік және жекешелендіру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беруді көрсетілетін қызметті беруші жүзеге асырады.</w:t>
      </w:r>
    </w:p>
    <w:bookmarkEnd w:id="36"/>
    <w:bookmarkStart w:name="z66" w:id="37"/>
    <w:p>
      <w:pPr>
        <w:spacing w:after="0"/>
        <w:ind w:left="0"/>
        <w:jc w:val="left"/>
      </w:pPr>
      <w:r>
        <w:rPr>
          <w:rFonts w:ascii="Times New Roman"/>
          <w:b/>
          <w:i w:val="false"/>
          <w:color w:val="000000"/>
        </w:rPr>
        <w:t xml:space="preserve"> 
2. Мемлекеттік қызметті көрсету тәртібі</w:t>
      </w:r>
    </w:p>
    <w:bookmarkEnd w:id="37"/>
    <w:bookmarkStart w:name="z67" w:id="38"/>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алушының көрсетілетін қызметті берушіге құжаттар топтамасын тапсырған сәттен бастап – 3 (үш) ай ішінде;</w:t>
      </w:r>
      <w:r>
        <w:br/>
      </w:r>
      <w:r>
        <w:rPr>
          <w:rFonts w:ascii="Times New Roman"/>
          <w:b w:val="false"/>
          <w:i w:val="false"/>
          <w:color w:val="000000"/>
          <w:sz w:val="28"/>
        </w:rPr>
        <w:t>
      болашақта сыйға тарту шартына қол қою үшін – 2 (екі) ай ішінде;</w:t>
      </w:r>
      <w:r>
        <w:br/>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30 минут;</w:t>
      </w:r>
      <w:r>
        <w:br/>
      </w:r>
      <w:r>
        <w:rPr>
          <w:rFonts w:ascii="Times New Roman"/>
          <w:b w:val="false"/>
          <w:i w:val="false"/>
          <w:color w:val="000000"/>
          <w:sz w:val="28"/>
        </w:rPr>
        <w:t>
      3) көрсетілетін қызметті алушыға рұқсат берілетін ең ұзақ қызмет көрсету уақыты – 30 минуттан аспайды.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нысаны – қағаз жүзінде. </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сыйға тарту шарты және мүлікті қабылдау-беру актісі (табыстау актісі) қағаз жеткізгіште.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 – жұма аралығында, көрсетілетін қызметті берушінің белгіленген жұмыс кестесіне сәйкес сағат 13.00-ден 14.30-ға дейінгі түскі асқа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r>
        <w:br/>
      </w:r>
      <w:r>
        <w:rPr>
          <w:rFonts w:ascii="Times New Roman"/>
          <w:b w:val="false"/>
          <w:i w:val="false"/>
          <w:color w:val="000000"/>
          <w:sz w:val="28"/>
        </w:rPr>
        <w:t>
      1) жеке тұлғалар:</w:t>
      </w:r>
      <w:r>
        <w:br/>
      </w:r>
      <w:r>
        <w:rPr>
          <w:rFonts w:ascii="Times New Roman"/>
          <w:b w:val="false"/>
          <w:i w:val="false"/>
          <w:color w:val="000000"/>
          <w:sz w:val="28"/>
        </w:rPr>
        <w:t>
      сыйға тарту шарты бойынша мүлік құқықтарын мемлекетке беру туралы ұсыныс;</w:t>
      </w:r>
      <w:r>
        <w:br/>
      </w:r>
      <w:r>
        <w:rPr>
          <w:rFonts w:ascii="Times New Roman"/>
          <w:b w:val="false"/>
          <w:i w:val="false"/>
          <w:color w:val="000000"/>
          <w:sz w:val="28"/>
        </w:rPr>
        <w:t>
      құқық белгілейтін құжаттардың көшірмелері (жер пайдалану құқығы актісі (жалдау, меншік шарттарында), техникалық паспорт (жылжымайтын мүлік, автомашиналар), меншік құқығын тіркеу туралы деректер);</w:t>
      </w:r>
      <w:r>
        <w:br/>
      </w:r>
      <w:r>
        <w:rPr>
          <w:rFonts w:ascii="Times New Roman"/>
          <w:b w:val="false"/>
          <w:i w:val="false"/>
          <w:color w:val="000000"/>
          <w:sz w:val="28"/>
        </w:rPr>
        <w:t>
      берілетін мүлікке құны туралы деректер (баланстан үзінді немесе бағалау туралы есеп);</w:t>
      </w:r>
      <w:r>
        <w:br/>
      </w:r>
      <w:r>
        <w:rPr>
          <w:rFonts w:ascii="Times New Roman"/>
          <w:b w:val="false"/>
          <w:i w:val="false"/>
          <w:color w:val="000000"/>
          <w:sz w:val="28"/>
        </w:rPr>
        <w:t>
      2) мемлекеттік емес заңды тұлғалар:</w:t>
      </w:r>
      <w:r>
        <w:br/>
      </w:r>
      <w:r>
        <w:rPr>
          <w:rFonts w:ascii="Times New Roman"/>
          <w:b w:val="false"/>
          <w:i w:val="false"/>
          <w:color w:val="000000"/>
          <w:sz w:val="28"/>
        </w:rPr>
        <w:t>
      сыйға тарту шарты бойынша мүлік құқықтарын мемлекетке беру туралы ұсыныс;</w:t>
      </w:r>
      <w:r>
        <w:br/>
      </w:r>
      <w:r>
        <w:rPr>
          <w:rFonts w:ascii="Times New Roman"/>
          <w:b w:val="false"/>
          <w:i w:val="false"/>
          <w:color w:val="000000"/>
          <w:sz w:val="28"/>
        </w:rPr>
        <w:t>
      құқық белгілейтін құжаттардың көшірмелері (жер пайдалану құқығы актісі (жалдау, меншік шарттарында), техникалық паспорт (жылжымайтын мүлік, автомашиналар), меншік құқығын тіркеу туралы деректер);</w:t>
      </w:r>
      <w:r>
        <w:br/>
      </w:r>
      <w:r>
        <w:rPr>
          <w:rFonts w:ascii="Times New Roman"/>
          <w:b w:val="false"/>
          <w:i w:val="false"/>
          <w:color w:val="000000"/>
          <w:sz w:val="28"/>
        </w:rPr>
        <w:t>
      берілетін мүлікке құны туралы деректер (баланстан үзінді немесе бағалау туралы есеп);</w:t>
      </w:r>
      <w:r>
        <w:br/>
      </w:r>
      <w:r>
        <w:rPr>
          <w:rFonts w:ascii="Times New Roman"/>
          <w:b w:val="false"/>
          <w:i w:val="false"/>
          <w:color w:val="000000"/>
          <w:sz w:val="28"/>
        </w:rPr>
        <w:t>
      құзыретіне Жарғыға сәйкес мүлікті иеліктен шығару, оның ішінде оны мемлекеттік меншікке беру мәселелері жататын мемлекеттік емес заңды тұлға органының шешімі.</w:t>
      </w:r>
    </w:p>
    <w:bookmarkEnd w:id="38"/>
    <w:bookmarkStart w:name="z73" w:id="39"/>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39"/>
    <w:bookmarkStart w:name="z74" w:id="40"/>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 не 010000, Астана қаласы, Сарыарқа ауданы, Жеңіс даңғылы, 11-үй, № 105 кабинет мекенжайы бойынша, байланыс телефоны: (87172) 71-77-60;</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нысанда беріледі.</w:t>
      </w:r>
      <w:r>
        <w:br/>
      </w:r>
      <w:r>
        <w:rPr>
          <w:rFonts w:ascii="Times New Roman"/>
          <w:b w:val="false"/>
          <w:i w:val="false"/>
          <w:color w:val="000000"/>
          <w:sz w:val="28"/>
        </w:rPr>
        <w:t>
      Көрсетілетін қызметті берушінің, Министрліктің кеңсесінде шағымды қабылдаған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Министрліктің басшысына жіберіледі.</w:t>
      </w:r>
      <w:r>
        <w:br/>
      </w: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Министрліктің атына келіп түскен шағымы тіркелген күнінен бастап бес жұмыс күні ішінде қаралуға жатады.</w:t>
      </w:r>
      <w:r>
        <w:br/>
      </w: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40"/>
    <w:bookmarkStart w:name="z76" w:id="41"/>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 қойылатын өзге де</w:t>
      </w:r>
      <w:r>
        <w:br/>
      </w:r>
      <w:r>
        <w:rPr>
          <w:rFonts w:ascii="Times New Roman"/>
          <w:b/>
          <w:i w:val="false"/>
          <w:color w:val="000000"/>
        </w:rPr>
        <w:t>
талаптар</w:t>
      </w:r>
    </w:p>
    <w:bookmarkEnd w:id="41"/>
    <w:bookmarkStart w:name="z77" w:id="42"/>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www.minfin.gov.kz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Министрліктің www.minfin.gov.kz интернет-ресурсында орналастырылған, мемлекеттік қызметтер көрсету мәселелері жөніндегі бірыңғай байланыс орталығы: 8-800-080-7777, 1414.</w:t>
      </w:r>
    </w:p>
    <w:bookmarkEnd w:id="42"/>
    <w:bookmarkStart w:name="z80" w:id="43"/>
    <w:p>
      <w:pPr>
        <w:spacing w:after="0"/>
        <w:ind w:left="0"/>
        <w:jc w:val="both"/>
      </w:pPr>
      <w:r>
        <w:rPr>
          <w:rFonts w:ascii="Times New Roman"/>
          <w:b w:val="false"/>
          <w:i w:val="false"/>
          <w:color w:val="000000"/>
          <w:sz w:val="28"/>
        </w:rPr>
        <w:t xml:space="preserve">
«Қазақстан Республикасының Үкіметі айқындайтын   </w:t>
      </w:r>
      <w:r>
        <w:br/>
      </w:r>
      <w:r>
        <w:rPr>
          <w:rFonts w:ascii="Times New Roman"/>
          <w:b w:val="false"/>
          <w:i w:val="false"/>
          <w:color w:val="000000"/>
          <w:sz w:val="28"/>
        </w:rPr>
        <w:t xml:space="preserve">
тәртіппен сыйға тарту шарты бойынша мемлекеттік   </w:t>
      </w:r>
      <w:r>
        <w:br/>
      </w:r>
      <w:r>
        <w:rPr>
          <w:rFonts w:ascii="Times New Roman"/>
          <w:b w:val="false"/>
          <w:i w:val="false"/>
          <w:color w:val="000000"/>
          <w:sz w:val="28"/>
        </w:rPr>
        <w:t xml:space="preserve">
емес заңды тұлғалардың және жеке тұлғалардың    </w:t>
      </w:r>
      <w:r>
        <w:br/>
      </w:r>
      <w:r>
        <w:rPr>
          <w:rFonts w:ascii="Times New Roman"/>
          <w:b w:val="false"/>
          <w:i w:val="false"/>
          <w:color w:val="000000"/>
          <w:sz w:val="28"/>
        </w:rPr>
        <w:t>
мүлік құқықтарын Қазақстан Республикасының қабылдауы»</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қосымша                        </w:t>
      </w:r>
    </w:p>
    <w:bookmarkEnd w:id="43"/>
    <w:bookmarkStart w:name="z81" w:id="44"/>
    <w:p>
      <w:pPr>
        <w:spacing w:after="0"/>
        <w:ind w:left="0"/>
        <w:jc w:val="both"/>
      </w:pPr>
      <w:r>
        <w:rPr>
          <w:rFonts w:ascii="Times New Roman"/>
          <w:b w:val="false"/>
          <w:i w:val="false"/>
          <w:color w:val="000000"/>
          <w:sz w:val="28"/>
        </w:rPr>
        <w:t>
1-нысан</w:t>
      </w:r>
    </w:p>
    <w:bookmarkEnd w:id="44"/>
    <w:bookmarkStart w:name="z82" w:id="45"/>
    <w:p>
      <w:pPr>
        <w:spacing w:after="0"/>
        <w:ind w:left="0"/>
        <w:jc w:val="left"/>
      </w:pPr>
      <w:r>
        <w:rPr>
          <w:rFonts w:ascii="Times New Roman"/>
          <w:b/>
          <w:i w:val="false"/>
          <w:color w:val="000000"/>
        </w:rPr>
        <w:t xml:space="preserve"> 
Сыйға тартудың үлгі шарты</w:t>
      </w:r>
    </w:p>
    <w:bookmarkEnd w:id="45"/>
    <w:p>
      <w:pPr>
        <w:spacing w:after="0"/>
        <w:ind w:left="0"/>
        <w:jc w:val="both"/>
      </w:pPr>
      <w:r>
        <w:rPr>
          <w:rFonts w:ascii="Times New Roman"/>
          <w:b w:val="false"/>
          <w:i w:val="false"/>
          <w:color w:val="000000"/>
          <w:sz w:val="28"/>
        </w:rPr>
        <w:t>________ қ.                       «___» ___________ 201__ ж. №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мемлекеттік тіркеу туралы куәлік, күні және</w:t>
      </w:r>
      <w:r>
        <w:br/>
      </w:r>
      <w:r>
        <w:rPr>
          <w:rFonts w:ascii="Times New Roman"/>
          <w:b w:val="false"/>
          <w:i w:val="false"/>
          <w:color w:val="000000"/>
          <w:sz w:val="28"/>
        </w:rPr>
        <w:t>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 тіркеді, ЖСН; жеке тұлғаның Т.А.Ә., жеке куәлігінің нөмірі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тұрғылықты жері, ЖСН)</w:t>
      </w:r>
      <w:r>
        <w:br/>
      </w:r>
      <w:r>
        <w:rPr>
          <w:rFonts w:ascii="Times New Roman"/>
          <w:b w:val="false"/>
          <w:i w:val="false"/>
          <w:color w:val="000000"/>
          <w:sz w:val="28"/>
        </w:rPr>
        <w:t>
бұдан әрі «сыйға тартушы» деп аталатын _______________________ атынан</w:t>
      </w:r>
      <w:r>
        <w:br/>
      </w:r>
      <w:r>
        <w:rPr>
          <w:rFonts w:ascii="Times New Roman"/>
          <w:b w:val="false"/>
          <w:i w:val="false"/>
          <w:color w:val="000000"/>
          <w:sz w:val="28"/>
        </w:rPr>
        <w:t>
_____________________________________________ негізінде әрекет ететін</w:t>
      </w:r>
      <w:r>
        <w:br/>
      </w:r>
      <w:r>
        <w:rPr>
          <w:rFonts w:ascii="Times New Roman"/>
          <w:b w:val="false"/>
          <w:i w:val="false"/>
          <w:color w:val="000000"/>
          <w:sz w:val="28"/>
        </w:rPr>
        <w:t>
(«___» _____________ 201__ ж. жарғының, ереженің, сенімхаттың №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(шартқа қол қоятын адамның Т.А.Ә., лауазымы)</w:t>
      </w:r>
      <w:r>
        <w:br/>
      </w:r>
      <w:r>
        <w:rPr>
          <w:rFonts w:ascii="Times New Roman"/>
          <w:b w:val="false"/>
          <w:i w:val="false"/>
          <w:color w:val="000000"/>
          <w:sz w:val="28"/>
        </w:rPr>
        <w:t>
және бұдан әрі «сыйды алушы» деп аталатын</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(ҚР Қаржыминінің Мемлекеттік мүлік және жекешелендіру комитеті немесе</w:t>
      </w:r>
      <w:r>
        <w:br/>
      </w:r>
      <w:r>
        <w:rPr>
          <w:rFonts w:ascii="Times New Roman"/>
          <w:b w:val="false"/>
          <w:i w:val="false"/>
          <w:color w:val="000000"/>
          <w:sz w:val="28"/>
        </w:rPr>
        <w:t>
             Комитеттің тиісті аумақтық бөлімшелері)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 _________________ ___ ж. № ____ ереже) 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(шартқа қол қоятын адамның Т.А.Ә., лауазымы) Қазақстан Республикасы</w:t>
      </w:r>
      <w:r>
        <w:br/>
      </w:r>
      <w:r>
        <w:rPr>
          <w:rFonts w:ascii="Times New Roman"/>
          <w:b w:val="false"/>
          <w:i w:val="false"/>
          <w:color w:val="000000"/>
          <w:sz w:val="28"/>
        </w:rPr>
        <w:t>
Қаржы министрлігі Мемлекеттік мүлік және жекешелендіру комитетінің</w:t>
      </w:r>
      <w:r>
        <w:br/>
      </w:r>
      <w:r>
        <w:rPr>
          <w:rFonts w:ascii="Times New Roman"/>
          <w:b w:val="false"/>
          <w:i w:val="false"/>
          <w:color w:val="000000"/>
          <w:sz w:val="28"/>
        </w:rPr>
        <w:t>
«___» __________ 201__ ж. № ____ бұйрығына сәйкес төмендегілер туралы</w:t>
      </w:r>
      <w:r>
        <w:br/>
      </w:r>
      <w:r>
        <w:rPr>
          <w:rFonts w:ascii="Times New Roman"/>
          <w:b w:val="false"/>
          <w:i w:val="false"/>
          <w:color w:val="000000"/>
          <w:sz w:val="28"/>
        </w:rPr>
        <w:t>
осы шартты жасасты.</w:t>
      </w:r>
    </w:p>
    <w:bookmarkStart w:name="z83" w:id="46"/>
    <w:p>
      <w:pPr>
        <w:spacing w:after="0"/>
        <w:ind w:left="0"/>
        <w:jc w:val="left"/>
      </w:pPr>
      <w:r>
        <w:rPr>
          <w:rFonts w:ascii="Times New Roman"/>
          <w:b/>
          <w:i w:val="false"/>
          <w:color w:val="000000"/>
        </w:rPr>
        <w:t xml:space="preserve"> 
1. Шарттың нысанасы</w:t>
      </w:r>
    </w:p>
    <w:bookmarkEnd w:id="46"/>
    <w:p>
      <w:pPr>
        <w:spacing w:after="0"/>
        <w:ind w:left="0"/>
        <w:jc w:val="both"/>
      </w:pPr>
      <w:r>
        <w:rPr>
          <w:rFonts w:ascii="Times New Roman"/>
          <w:b w:val="false"/>
          <w:i w:val="false"/>
          <w:color w:val="000000"/>
          <w:sz w:val="28"/>
        </w:rPr>
        <w:t>1. Сыйға тартушы ____________________________________________________</w:t>
      </w:r>
      <w:r>
        <w:br/>
      </w:r>
      <w:r>
        <w:rPr>
          <w:rFonts w:ascii="Times New Roman"/>
          <w:b w:val="false"/>
          <w:i w:val="false"/>
          <w:color w:val="000000"/>
          <w:sz w:val="28"/>
        </w:rPr>
        <w:t>
                                 (мүліктің атауы)</w:t>
      </w:r>
      <w:r>
        <w:br/>
      </w:r>
      <w:r>
        <w:rPr>
          <w:rFonts w:ascii="Times New Roman"/>
          <w:b w:val="false"/>
          <w:i w:val="false"/>
          <w:color w:val="000000"/>
          <w:sz w:val="28"/>
        </w:rPr>
        <w:t>
(бұдан әрі – мүлік) мемлекеттік республикалық меншікке өтеусіз беруге</w:t>
      </w:r>
      <w:r>
        <w:br/>
      </w:r>
      <w:r>
        <w:rPr>
          <w:rFonts w:ascii="Times New Roman"/>
          <w:b w:val="false"/>
          <w:i w:val="false"/>
          <w:color w:val="000000"/>
          <w:sz w:val="28"/>
        </w:rPr>
        <w:t>
міндеттенеді.</w:t>
      </w:r>
    </w:p>
    <w:bookmarkStart w:name="z84" w:id="47"/>
    <w:p>
      <w:pPr>
        <w:spacing w:after="0"/>
        <w:ind w:left="0"/>
        <w:jc w:val="left"/>
      </w:pPr>
      <w:r>
        <w:rPr>
          <w:rFonts w:ascii="Times New Roman"/>
          <w:b/>
          <w:i w:val="false"/>
          <w:color w:val="000000"/>
        </w:rPr>
        <w:t xml:space="preserve"> 
2. Тараптардың құқықтары мен міндеттері</w:t>
      </w:r>
    </w:p>
    <w:bookmarkEnd w:id="47"/>
    <w:bookmarkStart w:name="z85" w:id="48"/>
    <w:p>
      <w:pPr>
        <w:spacing w:after="0"/>
        <w:ind w:left="0"/>
        <w:jc w:val="both"/>
      </w:pPr>
      <w:r>
        <w:rPr>
          <w:rFonts w:ascii="Times New Roman"/>
          <w:b w:val="false"/>
          <w:i w:val="false"/>
          <w:color w:val="000000"/>
          <w:sz w:val="28"/>
        </w:rPr>
        <w:t>
      1. Сыйға тартушы осы шартқа қол қойылған сәттен бастап он бес</w:t>
      </w:r>
      <w:r>
        <w:br/>
      </w:r>
      <w:r>
        <w:rPr>
          <w:rFonts w:ascii="Times New Roman"/>
          <w:b w:val="false"/>
          <w:i w:val="false"/>
          <w:color w:val="000000"/>
          <w:sz w:val="28"/>
        </w:rPr>
        <w:t>
жұмыс күні ішінде сыйды алушыға қабылдау-беру актісі бойынша мүлікті</w:t>
      </w:r>
      <w:r>
        <w:br/>
      </w:r>
      <w:r>
        <w:rPr>
          <w:rFonts w:ascii="Times New Roman"/>
          <w:b w:val="false"/>
          <w:i w:val="false"/>
          <w:color w:val="000000"/>
          <w:sz w:val="28"/>
        </w:rPr>
        <w:t>
беруге міндеттенеді.</w:t>
      </w:r>
      <w:r>
        <w:br/>
      </w:r>
      <w:r>
        <w:rPr>
          <w:rFonts w:ascii="Times New Roman"/>
          <w:b w:val="false"/>
          <w:i w:val="false"/>
          <w:color w:val="000000"/>
          <w:sz w:val="28"/>
        </w:rPr>
        <w:t>
</w:t>
      </w:r>
      <w:r>
        <w:rPr>
          <w:rFonts w:ascii="Times New Roman"/>
          <w:b w:val="false"/>
          <w:i w:val="false"/>
          <w:color w:val="000000"/>
          <w:sz w:val="28"/>
        </w:rPr>
        <w:t>
      2. Сыйды алушы мүлікті мемлекеттік меншікке бергенге дейін</w:t>
      </w:r>
      <w:r>
        <w:br/>
      </w:r>
      <w:r>
        <w:rPr>
          <w:rFonts w:ascii="Times New Roman"/>
          <w:b w:val="false"/>
          <w:i w:val="false"/>
          <w:color w:val="000000"/>
          <w:sz w:val="28"/>
        </w:rPr>
        <w:t>
сыйға тартушыға тиісті жазбаша хабарлама жібере отырып, одан кез</w:t>
      </w:r>
      <w:r>
        <w:br/>
      </w:r>
      <w:r>
        <w:rPr>
          <w:rFonts w:ascii="Times New Roman"/>
          <w:b w:val="false"/>
          <w:i w:val="false"/>
          <w:color w:val="000000"/>
          <w:sz w:val="28"/>
        </w:rPr>
        <w:t>
келген уақытта бас тартуға құқылы. Мұндай жағдайда сыйға тарту шарты</w:t>
      </w:r>
      <w:r>
        <w:br/>
      </w:r>
      <w:r>
        <w:rPr>
          <w:rFonts w:ascii="Times New Roman"/>
          <w:b w:val="false"/>
          <w:i w:val="false"/>
          <w:color w:val="000000"/>
          <w:sz w:val="28"/>
        </w:rPr>
        <w:t>
бұзылған болып есептеледі.</w:t>
      </w:r>
      <w:r>
        <w:br/>
      </w:r>
      <w:r>
        <w:rPr>
          <w:rFonts w:ascii="Times New Roman"/>
          <w:b w:val="false"/>
          <w:i w:val="false"/>
          <w:color w:val="000000"/>
          <w:sz w:val="28"/>
        </w:rPr>
        <w:t>
      Сыйға тарту шарты тіркелген жағдайда, сыйды қабылдаудан бас</w:t>
      </w:r>
      <w:r>
        <w:br/>
      </w:r>
      <w:r>
        <w:rPr>
          <w:rFonts w:ascii="Times New Roman"/>
          <w:b w:val="false"/>
          <w:i w:val="false"/>
          <w:color w:val="000000"/>
          <w:sz w:val="28"/>
        </w:rPr>
        <w:t>
тарту да мемлекеттік тіркеуге жатады.</w:t>
      </w:r>
      <w:r>
        <w:br/>
      </w:r>
      <w:r>
        <w:rPr>
          <w:rFonts w:ascii="Times New Roman"/>
          <w:b w:val="false"/>
          <w:i w:val="false"/>
          <w:color w:val="000000"/>
          <w:sz w:val="28"/>
        </w:rPr>
        <w:t>
</w:t>
      </w:r>
      <w:r>
        <w:rPr>
          <w:rFonts w:ascii="Times New Roman"/>
          <w:b w:val="false"/>
          <w:i w:val="false"/>
          <w:color w:val="000000"/>
          <w:sz w:val="28"/>
        </w:rPr>
        <w:t>
      3. Егер шартты жасасқаннан кейін сыйға тартушының мүліктік</w:t>
      </w:r>
      <w:r>
        <w:br/>
      </w:r>
      <w:r>
        <w:rPr>
          <w:rFonts w:ascii="Times New Roman"/>
          <w:b w:val="false"/>
          <w:i w:val="false"/>
          <w:color w:val="000000"/>
          <w:sz w:val="28"/>
        </w:rPr>
        <w:t>
немесе отбасылық жағдайы не денсаулығының жай-күйі өзгергені</w:t>
      </w:r>
      <w:r>
        <w:br/>
      </w:r>
      <w:r>
        <w:rPr>
          <w:rFonts w:ascii="Times New Roman"/>
          <w:b w:val="false"/>
          <w:i w:val="false"/>
          <w:color w:val="000000"/>
          <w:sz w:val="28"/>
        </w:rPr>
        <w:t>
соншалықты, тіпті жаңа жағдайларда шартты орындау оның өмір сүру</w:t>
      </w:r>
      <w:r>
        <w:br/>
      </w:r>
      <w:r>
        <w:rPr>
          <w:rFonts w:ascii="Times New Roman"/>
          <w:b w:val="false"/>
          <w:i w:val="false"/>
          <w:color w:val="000000"/>
          <w:sz w:val="28"/>
        </w:rPr>
        <w:t>
деңгейінің елеулі төмендеуіне әкеп соқтырса, сыйға тартушы осы шартты</w:t>
      </w:r>
      <w:r>
        <w:br/>
      </w:r>
      <w:r>
        <w:rPr>
          <w:rFonts w:ascii="Times New Roman"/>
          <w:b w:val="false"/>
          <w:i w:val="false"/>
          <w:color w:val="000000"/>
          <w:sz w:val="28"/>
        </w:rPr>
        <w:t>
орындаудан бас тартуға құқылы.</w:t>
      </w:r>
      <w:r>
        <w:br/>
      </w:r>
      <w:r>
        <w:rPr>
          <w:rFonts w:ascii="Times New Roman"/>
          <w:b w:val="false"/>
          <w:i w:val="false"/>
          <w:color w:val="000000"/>
          <w:sz w:val="28"/>
        </w:rPr>
        <w:t>
</w:t>
      </w:r>
      <w:r>
        <w:rPr>
          <w:rFonts w:ascii="Times New Roman"/>
          <w:b w:val="false"/>
          <w:i w:val="false"/>
          <w:color w:val="000000"/>
          <w:sz w:val="28"/>
        </w:rPr>
        <w:t>
      4. Сыйды алушы сыйға тартылған затқа сыйға тартушы үшін үлкен</w:t>
      </w:r>
      <w:r>
        <w:br/>
      </w:r>
      <w:r>
        <w:rPr>
          <w:rFonts w:ascii="Times New Roman"/>
          <w:b w:val="false"/>
          <w:i w:val="false"/>
          <w:color w:val="000000"/>
          <w:sz w:val="28"/>
        </w:rPr>
        <w:t>
мүліктік емес құндылықты білдіретін оны қайтарымсыз жоғалту қаупін</w:t>
      </w:r>
      <w:r>
        <w:br/>
      </w:r>
      <w:r>
        <w:rPr>
          <w:rFonts w:ascii="Times New Roman"/>
          <w:b w:val="false"/>
          <w:i w:val="false"/>
          <w:color w:val="000000"/>
          <w:sz w:val="28"/>
        </w:rPr>
        <w:t>
тудырса, сыйға тартушы сот тәртібінде сыйға тартуды жоюды талап етуге</w:t>
      </w:r>
      <w:r>
        <w:br/>
      </w:r>
      <w:r>
        <w:rPr>
          <w:rFonts w:ascii="Times New Roman"/>
          <w:b w:val="false"/>
          <w:i w:val="false"/>
          <w:color w:val="000000"/>
          <w:sz w:val="28"/>
        </w:rPr>
        <w:t>
құқылы.</w:t>
      </w:r>
    </w:p>
    <w:bookmarkEnd w:id="48"/>
    <w:bookmarkStart w:name="z89" w:id="49"/>
    <w:p>
      <w:pPr>
        <w:spacing w:after="0"/>
        <w:ind w:left="0"/>
        <w:jc w:val="left"/>
      </w:pPr>
      <w:r>
        <w:rPr>
          <w:rFonts w:ascii="Times New Roman"/>
          <w:b/>
          <w:i w:val="false"/>
          <w:color w:val="000000"/>
        </w:rPr>
        <w:t xml:space="preserve"> 
3. Өзге де шарттар</w:t>
      </w:r>
    </w:p>
    <w:bookmarkEnd w:id="49"/>
    <w:bookmarkStart w:name="z90" w:id="50"/>
    <w:p>
      <w:pPr>
        <w:spacing w:after="0"/>
        <w:ind w:left="0"/>
        <w:jc w:val="both"/>
      </w:pPr>
      <w:r>
        <w:rPr>
          <w:rFonts w:ascii="Times New Roman"/>
          <w:b w:val="false"/>
          <w:i w:val="false"/>
          <w:color w:val="000000"/>
          <w:sz w:val="28"/>
        </w:rPr>
        <w:t>
      1. Осы шарт оған тараптар қол қойған сәтінен бастап күшіне</w:t>
      </w:r>
      <w:r>
        <w:br/>
      </w:r>
      <w:r>
        <w:rPr>
          <w:rFonts w:ascii="Times New Roman"/>
          <w:b w:val="false"/>
          <w:i w:val="false"/>
          <w:color w:val="000000"/>
          <w:sz w:val="28"/>
        </w:rPr>
        <w:t>
енеді және оның тиісінше орындалуы бойынша тоқтатылады.</w:t>
      </w:r>
      <w:r>
        <w:br/>
      </w:r>
      <w:r>
        <w:rPr>
          <w:rFonts w:ascii="Times New Roman"/>
          <w:b w:val="false"/>
          <w:i w:val="false"/>
          <w:color w:val="000000"/>
          <w:sz w:val="28"/>
        </w:rPr>
        <w:t>
</w:t>
      </w:r>
      <w:r>
        <w:rPr>
          <w:rFonts w:ascii="Times New Roman"/>
          <w:b w:val="false"/>
          <w:i w:val="false"/>
          <w:color w:val="000000"/>
          <w:sz w:val="28"/>
        </w:rPr>
        <w:t>
      2. Осы шарт заңдық күші бірдей қазақ және орыс тілдерінде төрт</w:t>
      </w:r>
      <w:r>
        <w:br/>
      </w:r>
      <w:r>
        <w:rPr>
          <w:rFonts w:ascii="Times New Roman"/>
          <w:b w:val="false"/>
          <w:i w:val="false"/>
          <w:color w:val="000000"/>
          <w:sz w:val="28"/>
        </w:rPr>
        <w:t>
түпнұсқалық данада, сыйға тарту шарты тарапының әрқайсысы үшін екі</w:t>
      </w:r>
      <w:r>
        <w:br/>
      </w:r>
      <w:r>
        <w:rPr>
          <w:rFonts w:ascii="Times New Roman"/>
          <w:b w:val="false"/>
          <w:i w:val="false"/>
          <w:color w:val="000000"/>
          <w:sz w:val="28"/>
        </w:rPr>
        <w:t>
данада жасалған.</w:t>
      </w:r>
      <w:r>
        <w:br/>
      </w:r>
      <w:r>
        <w:rPr>
          <w:rFonts w:ascii="Times New Roman"/>
          <w:b w:val="false"/>
          <w:i w:val="false"/>
          <w:color w:val="000000"/>
          <w:sz w:val="28"/>
        </w:rPr>
        <w:t>
</w:t>
      </w:r>
      <w:r>
        <w:rPr>
          <w:rFonts w:ascii="Times New Roman"/>
          <w:b w:val="false"/>
          <w:i w:val="false"/>
          <w:color w:val="000000"/>
          <w:sz w:val="28"/>
        </w:rPr>
        <w:t>
      3. Осы шартқа барлық өзгерістер мен толықтырулар тараптар қол</w:t>
      </w:r>
      <w:r>
        <w:br/>
      </w:r>
      <w:r>
        <w:rPr>
          <w:rFonts w:ascii="Times New Roman"/>
          <w:b w:val="false"/>
          <w:i w:val="false"/>
          <w:color w:val="000000"/>
          <w:sz w:val="28"/>
        </w:rPr>
        <w:t>
қоятын және осы шарттың ажырамас бөлігі болып табылатын қосымша</w:t>
      </w:r>
      <w:r>
        <w:br/>
      </w:r>
      <w:r>
        <w:rPr>
          <w:rFonts w:ascii="Times New Roman"/>
          <w:b w:val="false"/>
          <w:i w:val="false"/>
          <w:color w:val="000000"/>
          <w:sz w:val="28"/>
        </w:rPr>
        <w:t>
келісімдер жасасу арқылы енгізіледі.</w:t>
      </w:r>
      <w:r>
        <w:br/>
      </w:r>
      <w:r>
        <w:rPr>
          <w:rFonts w:ascii="Times New Roman"/>
          <w:b w:val="false"/>
          <w:i w:val="false"/>
          <w:color w:val="000000"/>
          <w:sz w:val="28"/>
        </w:rPr>
        <w:t>
</w:t>
      </w:r>
      <w:r>
        <w:rPr>
          <w:rFonts w:ascii="Times New Roman"/>
          <w:b w:val="false"/>
          <w:i w:val="false"/>
          <w:color w:val="000000"/>
          <w:sz w:val="28"/>
        </w:rPr>
        <w:t>
      4. Осы шартқа тараптар қол қойғаннан кейін он бес жұмыс күні</w:t>
      </w:r>
      <w:r>
        <w:br/>
      </w:r>
      <w:r>
        <w:rPr>
          <w:rFonts w:ascii="Times New Roman"/>
          <w:b w:val="false"/>
          <w:i w:val="false"/>
          <w:color w:val="000000"/>
          <w:sz w:val="28"/>
        </w:rPr>
        <w:t>
ішінде мүліктің қабылдау-беру актісіне (табыстау актісіне) қол</w:t>
      </w:r>
      <w:r>
        <w:br/>
      </w:r>
      <w:r>
        <w:rPr>
          <w:rFonts w:ascii="Times New Roman"/>
          <w:b w:val="false"/>
          <w:i w:val="false"/>
          <w:color w:val="000000"/>
          <w:sz w:val="28"/>
        </w:rPr>
        <w:t>
қойылады.</w:t>
      </w:r>
      <w:r>
        <w:br/>
      </w:r>
      <w:r>
        <w:rPr>
          <w:rFonts w:ascii="Times New Roman"/>
          <w:b w:val="false"/>
          <w:i w:val="false"/>
          <w:color w:val="000000"/>
          <w:sz w:val="28"/>
        </w:rPr>
        <w:t>
</w:t>
      </w:r>
      <w:r>
        <w:rPr>
          <w:rFonts w:ascii="Times New Roman"/>
          <w:b w:val="false"/>
          <w:i w:val="false"/>
          <w:color w:val="000000"/>
          <w:sz w:val="28"/>
        </w:rPr>
        <w:t>
      5. Осы шартпен реттелмеген бөлігінде тараптар Қазақстан</w:t>
      </w:r>
      <w:r>
        <w:br/>
      </w:r>
      <w:r>
        <w:rPr>
          <w:rFonts w:ascii="Times New Roman"/>
          <w:b w:val="false"/>
          <w:i w:val="false"/>
          <w:color w:val="000000"/>
          <w:sz w:val="28"/>
        </w:rPr>
        <w:t>
Республикасының заңнамасын басшылыққа алады.</w:t>
      </w:r>
    </w:p>
    <w:bookmarkEnd w:id="50"/>
    <w:bookmarkStart w:name="z95" w:id="51"/>
    <w:p>
      <w:pPr>
        <w:spacing w:after="0"/>
        <w:ind w:left="0"/>
        <w:jc w:val="left"/>
      </w:pPr>
      <w:r>
        <w:rPr>
          <w:rFonts w:ascii="Times New Roman"/>
          <w:b/>
          <w:i w:val="false"/>
          <w:color w:val="000000"/>
        </w:rPr>
        <w:t xml:space="preserve"> 
4. Тараптардың заңды мекенжайлары және банктік деректемелері</w:t>
      </w:r>
    </w:p>
    <w:bookmarkEnd w:id="51"/>
    <w:tbl>
      <w:tblPr>
        <w:tblW w:w="0" w:type="auto"/>
        <w:tblCellSpacing w:w="0" w:type="auto"/>
        <w:tblBorders>
          <w:top w:val="none"/>
          <w:left w:val="none"/>
          <w:bottom w:val="none"/>
          <w:right w:val="none"/>
          <w:insideH w:val="none"/>
          <w:insideV w:val="none"/>
        </w:tblBorders>
      </w:tblPr>
      <w:tblGrid>
        <w:gridCol w:w="7378"/>
        <w:gridCol w:w="6622"/>
      </w:tblGrid>
      <w:tr>
        <w:trPr>
          <w:trHeight w:val="30" w:hRule="atLeast"/>
        </w:trPr>
        <w:tc>
          <w:tcPr>
            <w:tcW w:w="7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сыйды алушы</w:t>
            </w:r>
          </w:p>
        </w:tc>
        <w:tc>
          <w:tcPr>
            <w:tcW w:w="6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сыйға тартушы</w:t>
            </w:r>
          </w:p>
        </w:tc>
      </w:tr>
      <w:tr>
        <w:trPr>
          <w:trHeight w:val="1050" w:hRule="atLeast"/>
        </w:trPr>
        <w:tc>
          <w:tcPr>
            <w:tcW w:w="7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Мемлекеттік мекеменің атауы</w:t>
            </w:r>
            <w:r>
              <w:br/>
            </w:r>
            <w:r>
              <w:rPr>
                <w:rFonts w:ascii="Times New Roman"/>
                <w:b w:val="false"/>
                <w:i w:val="false"/>
                <w:color w:val="000000"/>
                <w:sz w:val="20"/>
              </w:rPr>
              <w:t>
_______________________________</w:t>
            </w:r>
            <w:r>
              <w:br/>
            </w:r>
            <w:r>
              <w:rPr>
                <w:rFonts w:ascii="Times New Roman"/>
                <w:b w:val="false"/>
                <w:i w:val="false"/>
                <w:color w:val="000000"/>
                <w:sz w:val="20"/>
              </w:rPr>
              <w:t>
ММ орналасқан жері</w:t>
            </w:r>
            <w:r>
              <w:br/>
            </w:r>
            <w:r>
              <w:rPr>
                <w:rFonts w:ascii="Times New Roman"/>
                <w:b w:val="false"/>
                <w:i w:val="false"/>
                <w:color w:val="000000"/>
                <w:sz w:val="20"/>
              </w:rPr>
              <w:t>
ЖСК ___________________________</w:t>
            </w:r>
            <w:r>
              <w:br/>
            </w:r>
            <w:r>
              <w:rPr>
                <w:rFonts w:ascii="Times New Roman"/>
                <w:b w:val="false"/>
                <w:i w:val="false"/>
                <w:color w:val="000000"/>
                <w:sz w:val="20"/>
              </w:rPr>
              <w:t>
БСК ___________________________</w:t>
            </w:r>
            <w:r>
              <w:br/>
            </w:r>
            <w:r>
              <w:rPr>
                <w:rFonts w:ascii="Times New Roman"/>
                <w:b w:val="false"/>
                <w:i w:val="false"/>
                <w:color w:val="000000"/>
                <w:sz w:val="20"/>
              </w:rPr>
              <w:t>
ЖСН ___________________________</w:t>
            </w:r>
            <w:r>
              <w:br/>
            </w:r>
            <w:r>
              <w:rPr>
                <w:rFonts w:ascii="Times New Roman"/>
                <w:b w:val="false"/>
                <w:i w:val="false"/>
                <w:color w:val="000000"/>
                <w:sz w:val="20"/>
              </w:rPr>
              <w:t>
БСН ___________________________</w:t>
            </w:r>
          </w:p>
        </w:tc>
        <w:tc>
          <w:tcPr>
            <w:tcW w:w="6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w:t>
            </w:r>
            <w:r>
              <w:br/>
            </w:r>
            <w:r>
              <w:rPr>
                <w:rFonts w:ascii="Times New Roman"/>
                <w:b w:val="false"/>
                <w:i w:val="false"/>
                <w:color w:val="000000"/>
                <w:sz w:val="20"/>
              </w:rPr>
              <w:t>
Мемлекеттік емес заңды</w:t>
            </w:r>
            <w:r>
              <w:br/>
            </w:r>
            <w:r>
              <w:rPr>
                <w:rFonts w:ascii="Times New Roman"/>
                <w:b w:val="false"/>
                <w:i w:val="false"/>
                <w:color w:val="000000"/>
                <w:sz w:val="20"/>
              </w:rPr>
              <w:t>
немесе жеке тұлғаның атауы</w:t>
            </w:r>
            <w:r>
              <w:br/>
            </w:r>
            <w:r>
              <w:rPr>
                <w:rFonts w:ascii="Times New Roman"/>
                <w:b w:val="false"/>
                <w:i w:val="false"/>
                <w:color w:val="000000"/>
                <w:sz w:val="20"/>
              </w:rPr>
              <w:t>
___________________________</w:t>
            </w:r>
            <w:r>
              <w:br/>
            </w:r>
            <w:r>
              <w:rPr>
                <w:rFonts w:ascii="Times New Roman"/>
                <w:b w:val="false"/>
                <w:i w:val="false"/>
                <w:color w:val="000000"/>
                <w:sz w:val="20"/>
              </w:rPr>
              <w:t>
Мүліктің меншік иесінің</w:t>
            </w:r>
            <w:r>
              <w:br/>
            </w:r>
            <w:r>
              <w:rPr>
                <w:rFonts w:ascii="Times New Roman"/>
                <w:b w:val="false"/>
                <w:i w:val="false"/>
                <w:color w:val="000000"/>
                <w:sz w:val="20"/>
              </w:rPr>
              <w:t>
орналасқан жері немесе</w:t>
            </w:r>
            <w:r>
              <w:br/>
            </w:r>
            <w:r>
              <w:rPr>
                <w:rFonts w:ascii="Times New Roman"/>
                <w:b w:val="false"/>
                <w:i w:val="false"/>
                <w:color w:val="000000"/>
                <w:sz w:val="20"/>
              </w:rPr>
              <w:t>
тұрғылықты жері</w:t>
            </w:r>
            <w:r>
              <w:br/>
            </w:r>
            <w:r>
              <w:rPr>
                <w:rFonts w:ascii="Times New Roman"/>
                <w:b w:val="false"/>
                <w:i w:val="false"/>
                <w:color w:val="000000"/>
                <w:sz w:val="20"/>
              </w:rPr>
              <w:t>
___________________________</w:t>
            </w:r>
            <w:r>
              <w:br/>
            </w:r>
            <w:r>
              <w:rPr>
                <w:rFonts w:ascii="Times New Roman"/>
                <w:b w:val="false"/>
                <w:i w:val="false"/>
                <w:color w:val="000000"/>
                <w:sz w:val="20"/>
              </w:rPr>
              <w:t>
Мемтіркеу нөмірі және күні,</w:t>
            </w:r>
            <w:r>
              <w:br/>
            </w:r>
            <w:r>
              <w:rPr>
                <w:rFonts w:ascii="Times New Roman"/>
                <w:b w:val="false"/>
                <w:i w:val="false"/>
                <w:color w:val="000000"/>
                <w:sz w:val="20"/>
              </w:rPr>
              <w:t>
жеке куәліктің нөмірі және</w:t>
            </w:r>
            <w:r>
              <w:br/>
            </w:r>
            <w:r>
              <w:rPr>
                <w:rFonts w:ascii="Times New Roman"/>
                <w:b w:val="false"/>
                <w:i w:val="false"/>
                <w:color w:val="000000"/>
                <w:sz w:val="20"/>
              </w:rPr>
              <w:t>
күні</w:t>
            </w:r>
            <w:r>
              <w:br/>
            </w:r>
            <w:r>
              <w:rPr>
                <w:rFonts w:ascii="Times New Roman"/>
                <w:b w:val="false"/>
                <w:i w:val="false"/>
                <w:color w:val="000000"/>
                <w:sz w:val="20"/>
              </w:rPr>
              <w:t>
ЖСН _______________________</w:t>
            </w:r>
          </w:p>
        </w:tc>
      </w:tr>
    </w:tbl>
    <w:tbl>
      <w:tblPr>
        <w:tblW w:w="0" w:type="auto"/>
        <w:tblCellSpacing w:w="0" w:type="auto"/>
        <w:tblBorders>
          <w:top w:val="none"/>
          <w:left w:val="none"/>
          <w:bottom w:val="none"/>
          <w:right w:val="none"/>
          <w:insideH w:val="none"/>
          <w:insideV w:val="none"/>
        </w:tblBorders>
      </w:tblPr>
      <w:tblGrid>
        <w:gridCol w:w="7368"/>
        <w:gridCol w:w="6632"/>
      </w:tblGrid>
      <w:tr>
        <w:trPr>
          <w:trHeight w:val="420" w:hRule="atLeast"/>
        </w:trPr>
        <w:tc>
          <w:tcPr>
            <w:tcW w:w="7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__________________ Т.А.Ә.</w:t>
            </w:r>
          </w:p>
          <w:p>
            <w:pPr>
              <w:spacing w:after="20"/>
              <w:ind w:left="20"/>
              <w:jc w:val="both"/>
            </w:pPr>
            <w:r>
              <w:rPr>
                <w:rFonts w:ascii="Times New Roman"/>
                <w:b w:val="false"/>
                <w:i w:val="false"/>
                <w:color w:val="000000"/>
                <w:sz w:val="20"/>
              </w:rPr>
              <w:t>м.о.</w:t>
            </w:r>
          </w:p>
        </w:tc>
        <w:tc>
          <w:tcPr>
            <w:tcW w:w="6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__________________ Т.А.Ә.</w:t>
            </w:r>
          </w:p>
          <w:p>
            <w:pPr>
              <w:spacing w:after="20"/>
              <w:ind w:left="20"/>
              <w:jc w:val="both"/>
            </w:pPr>
            <w:r>
              <w:rPr>
                <w:rFonts w:ascii="Times New Roman"/>
                <w:b w:val="false"/>
                <w:i w:val="false"/>
                <w:color w:val="000000"/>
                <w:sz w:val="20"/>
              </w:rPr>
              <w:t>м.о.</w:t>
            </w:r>
          </w:p>
        </w:tc>
      </w:tr>
    </w:tbl>
    <w:bookmarkStart w:name="z96" w:id="52"/>
    <w:p>
      <w:pPr>
        <w:spacing w:after="0"/>
        <w:ind w:left="0"/>
        <w:jc w:val="both"/>
      </w:pPr>
      <w:r>
        <w:rPr>
          <w:rFonts w:ascii="Times New Roman"/>
          <w:b w:val="false"/>
          <w:i w:val="false"/>
          <w:color w:val="000000"/>
          <w:sz w:val="28"/>
        </w:rPr>
        <w:t>
2-нысан</w:t>
      </w:r>
    </w:p>
    <w:bookmarkEnd w:id="52"/>
    <w:bookmarkStart w:name="z97" w:id="53"/>
    <w:p>
      <w:pPr>
        <w:spacing w:after="0"/>
        <w:ind w:left="0"/>
        <w:jc w:val="left"/>
      </w:pPr>
      <w:r>
        <w:rPr>
          <w:rFonts w:ascii="Times New Roman"/>
          <w:b/>
          <w:i w:val="false"/>
          <w:color w:val="000000"/>
        </w:rPr>
        <w:t xml:space="preserve"> 
Болашақта сыйға тартудың үлгі шарты</w:t>
      </w:r>
    </w:p>
    <w:bookmarkEnd w:id="53"/>
    <w:p>
      <w:pPr>
        <w:spacing w:after="0"/>
        <w:ind w:left="0"/>
        <w:jc w:val="both"/>
      </w:pPr>
      <w:r>
        <w:rPr>
          <w:rFonts w:ascii="Times New Roman"/>
          <w:b w:val="false"/>
          <w:i w:val="false"/>
          <w:color w:val="000000"/>
          <w:sz w:val="28"/>
        </w:rPr>
        <w:t>________ қ.                       «___» ___________ 201__ ж. № 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атауы, мемлекеттік тіркеу туралы куәлік, күні және</w:t>
      </w:r>
      <w:r>
        <w:br/>
      </w:r>
      <w:r>
        <w:rPr>
          <w:rFonts w:ascii="Times New Roman"/>
          <w:b w:val="false"/>
          <w:i w:val="false"/>
          <w:color w:val="000000"/>
          <w:sz w:val="28"/>
        </w:rPr>
        <w:t>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 тіркеді, ЖСН; жеке тұлғаның Т.А.Ә., жеке куәлігінің нөмірі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тұрғылықты жері, ЖСН)</w:t>
      </w:r>
      <w:r>
        <w:br/>
      </w:r>
      <w:r>
        <w:rPr>
          <w:rFonts w:ascii="Times New Roman"/>
          <w:b w:val="false"/>
          <w:i w:val="false"/>
          <w:color w:val="000000"/>
          <w:sz w:val="28"/>
        </w:rPr>
        <w:t>
бұдан әрі «сыйға тартушы» деп аталатын</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_____________________________________________ негізінде әрекет ететін</w:t>
      </w:r>
      <w:r>
        <w:br/>
      </w:r>
      <w:r>
        <w:rPr>
          <w:rFonts w:ascii="Times New Roman"/>
          <w:b w:val="false"/>
          <w:i w:val="false"/>
          <w:color w:val="000000"/>
          <w:sz w:val="28"/>
        </w:rPr>
        <w:t>
(«___» _____________ 201__ ж. жарғының, ереженің, сенімхаттың №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(шартқа қол қоятын адамның Т.А.Ә., лауазымы)</w:t>
      </w:r>
      <w:r>
        <w:br/>
      </w:r>
      <w:r>
        <w:rPr>
          <w:rFonts w:ascii="Times New Roman"/>
          <w:b w:val="false"/>
          <w:i w:val="false"/>
          <w:color w:val="000000"/>
          <w:sz w:val="28"/>
        </w:rPr>
        <w:t>
және бұдан әрі «сыйды алушы» деп аталатын</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(ҚР Қаржыминінің Мемлекеттік мүлік және жекешелендіру комитеті немесе</w:t>
      </w:r>
      <w:r>
        <w:br/>
      </w:r>
      <w:r>
        <w:rPr>
          <w:rFonts w:ascii="Times New Roman"/>
          <w:b w:val="false"/>
          <w:i w:val="false"/>
          <w:color w:val="000000"/>
          <w:sz w:val="28"/>
        </w:rPr>
        <w:t>
                  Комитеттің тиісті аумақтық бөлімшелері)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 _________________ ___ ж. № ____ ереже) 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(шартқа қол қоятын адамның Т.А.Ә., лауазымы)</w:t>
      </w:r>
      <w:r>
        <w:br/>
      </w:r>
      <w:r>
        <w:rPr>
          <w:rFonts w:ascii="Times New Roman"/>
          <w:b w:val="false"/>
          <w:i w:val="false"/>
          <w:color w:val="000000"/>
          <w:sz w:val="28"/>
        </w:rPr>
        <w:t>
Қазақстан Республикасы Қаржы министрлігі Мемлекеттік мүлік және</w:t>
      </w:r>
      <w:r>
        <w:br/>
      </w:r>
      <w:r>
        <w:rPr>
          <w:rFonts w:ascii="Times New Roman"/>
          <w:b w:val="false"/>
          <w:i w:val="false"/>
          <w:color w:val="000000"/>
          <w:sz w:val="28"/>
        </w:rPr>
        <w:t>
жекешелендіру комитетінің «___» __________ 201__ ж. № ____ бұйрығына</w:t>
      </w:r>
      <w:r>
        <w:br/>
      </w:r>
      <w:r>
        <w:rPr>
          <w:rFonts w:ascii="Times New Roman"/>
          <w:b w:val="false"/>
          <w:i w:val="false"/>
          <w:color w:val="000000"/>
          <w:sz w:val="28"/>
        </w:rPr>
        <w:t>
сәйкес төмендегілер туралы осы шартты жасасты.</w:t>
      </w:r>
    </w:p>
    <w:bookmarkStart w:name="z98" w:id="54"/>
    <w:p>
      <w:pPr>
        <w:spacing w:after="0"/>
        <w:ind w:left="0"/>
        <w:jc w:val="left"/>
      </w:pPr>
      <w:r>
        <w:rPr>
          <w:rFonts w:ascii="Times New Roman"/>
          <w:b/>
          <w:i w:val="false"/>
          <w:color w:val="000000"/>
        </w:rPr>
        <w:t xml:space="preserve"> 
1. Шарттың нысанасы</w:t>
      </w:r>
    </w:p>
    <w:bookmarkEnd w:id="54"/>
    <w:p>
      <w:pPr>
        <w:spacing w:after="0"/>
        <w:ind w:left="0"/>
        <w:jc w:val="both"/>
      </w:pPr>
      <w:r>
        <w:rPr>
          <w:rFonts w:ascii="Times New Roman"/>
          <w:b w:val="false"/>
          <w:i w:val="false"/>
          <w:color w:val="000000"/>
          <w:sz w:val="28"/>
        </w:rPr>
        <w:t>      1. Сыйға тартушы ______________________________________________</w:t>
      </w:r>
      <w:r>
        <w:br/>
      </w:r>
      <w:r>
        <w:rPr>
          <w:rFonts w:ascii="Times New Roman"/>
          <w:b w:val="false"/>
          <w:i w:val="false"/>
          <w:color w:val="000000"/>
          <w:sz w:val="28"/>
        </w:rPr>
        <w:t>
                                     (мүліктің атауы)</w:t>
      </w:r>
      <w:r>
        <w:br/>
      </w:r>
      <w:r>
        <w:rPr>
          <w:rFonts w:ascii="Times New Roman"/>
          <w:b w:val="false"/>
          <w:i w:val="false"/>
          <w:color w:val="000000"/>
          <w:sz w:val="28"/>
        </w:rPr>
        <w:t>
(бұдан әрі – мүлік) болашақта мемлекеттік республикалық меншікке</w:t>
      </w:r>
      <w:r>
        <w:br/>
      </w:r>
      <w:r>
        <w:rPr>
          <w:rFonts w:ascii="Times New Roman"/>
          <w:b w:val="false"/>
          <w:i w:val="false"/>
          <w:color w:val="000000"/>
          <w:sz w:val="28"/>
        </w:rPr>
        <w:t>
өтеусіз беруге міндеттенеді.</w:t>
      </w:r>
    </w:p>
    <w:bookmarkStart w:name="z99" w:id="55"/>
    <w:p>
      <w:pPr>
        <w:spacing w:after="0"/>
        <w:ind w:left="0"/>
        <w:jc w:val="left"/>
      </w:pPr>
      <w:r>
        <w:rPr>
          <w:rFonts w:ascii="Times New Roman"/>
          <w:b/>
          <w:i w:val="false"/>
          <w:color w:val="000000"/>
        </w:rPr>
        <w:t xml:space="preserve"> 
2. Тараптардың құқықтары мен міндеттері</w:t>
      </w:r>
    </w:p>
    <w:bookmarkEnd w:id="55"/>
    <w:bookmarkStart w:name="z100" w:id="56"/>
    <w:p>
      <w:pPr>
        <w:spacing w:after="0"/>
        <w:ind w:left="0"/>
        <w:jc w:val="both"/>
      </w:pPr>
      <w:r>
        <w:rPr>
          <w:rFonts w:ascii="Times New Roman"/>
          <w:b w:val="false"/>
          <w:i w:val="false"/>
          <w:color w:val="000000"/>
          <w:sz w:val="28"/>
        </w:rPr>
        <w:t>
      1. Сыйды алушы мүлікті мемлекеттік меншікке бергенге дейін</w:t>
      </w:r>
      <w:r>
        <w:br/>
      </w:r>
      <w:r>
        <w:rPr>
          <w:rFonts w:ascii="Times New Roman"/>
          <w:b w:val="false"/>
          <w:i w:val="false"/>
          <w:color w:val="000000"/>
          <w:sz w:val="28"/>
        </w:rPr>
        <w:t>
сыйға тартушыға тиісті жазбаша хабарлама жібере отырып, одан кез</w:t>
      </w:r>
      <w:r>
        <w:br/>
      </w:r>
      <w:r>
        <w:rPr>
          <w:rFonts w:ascii="Times New Roman"/>
          <w:b w:val="false"/>
          <w:i w:val="false"/>
          <w:color w:val="000000"/>
          <w:sz w:val="28"/>
        </w:rPr>
        <w:t>
келген уақытта бас тартуға құқылы. Мұндай жағдайда сыйға тарту шарты</w:t>
      </w:r>
      <w:r>
        <w:br/>
      </w:r>
      <w:r>
        <w:rPr>
          <w:rFonts w:ascii="Times New Roman"/>
          <w:b w:val="false"/>
          <w:i w:val="false"/>
          <w:color w:val="000000"/>
          <w:sz w:val="28"/>
        </w:rPr>
        <w:t>
бұзылған болып есептеледі.</w:t>
      </w:r>
      <w:r>
        <w:br/>
      </w:r>
      <w:r>
        <w:rPr>
          <w:rFonts w:ascii="Times New Roman"/>
          <w:b w:val="false"/>
          <w:i w:val="false"/>
          <w:color w:val="000000"/>
          <w:sz w:val="28"/>
        </w:rPr>
        <w:t>
      Сыйға тарту шарты тіркелген жағдайда, сыйды қабылдаудан бас</w:t>
      </w:r>
      <w:r>
        <w:br/>
      </w:r>
      <w:r>
        <w:rPr>
          <w:rFonts w:ascii="Times New Roman"/>
          <w:b w:val="false"/>
          <w:i w:val="false"/>
          <w:color w:val="000000"/>
          <w:sz w:val="28"/>
        </w:rPr>
        <w:t>
тарту да мемлекеттік тіркеуге жатады.</w:t>
      </w:r>
      <w:r>
        <w:br/>
      </w:r>
      <w:r>
        <w:rPr>
          <w:rFonts w:ascii="Times New Roman"/>
          <w:b w:val="false"/>
          <w:i w:val="false"/>
          <w:color w:val="000000"/>
          <w:sz w:val="28"/>
        </w:rPr>
        <w:t>
</w:t>
      </w:r>
      <w:r>
        <w:rPr>
          <w:rFonts w:ascii="Times New Roman"/>
          <w:b w:val="false"/>
          <w:i w:val="false"/>
          <w:color w:val="000000"/>
          <w:sz w:val="28"/>
        </w:rPr>
        <w:t>
      2. Егер шартты жасасқаннан кейін сыйға тартушының мүліктік</w:t>
      </w:r>
      <w:r>
        <w:br/>
      </w:r>
      <w:r>
        <w:rPr>
          <w:rFonts w:ascii="Times New Roman"/>
          <w:b w:val="false"/>
          <w:i w:val="false"/>
          <w:color w:val="000000"/>
          <w:sz w:val="28"/>
        </w:rPr>
        <w:t>
немесе отбасылық жағдайы не денсаулығының жай-күйі өзгергені</w:t>
      </w:r>
      <w:r>
        <w:br/>
      </w:r>
      <w:r>
        <w:rPr>
          <w:rFonts w:ascii="Times New Roman"/>
          <w:b w:val="false"/>
          <w:i w:val="false"/>
          <w:color w:val="000000"/>
          <w:sz w:val="28"/>
        </w:rPr>
        <w:t>
соншалықты, тіпті жаңа жағдайларда шартты орындау оның өмір сүру</w:t>
      </w:r>
      <w:r>
        <w:br/>
      </w:r>
      <w:r>
        <w:rPr>
          <w:rFonts w:ascii="Times New Roman"/>
          <w:b w:val="false"/>
          <w:i w:val="false"/>
          <w:color w:val="000000"/>
          <w:sz w:val="28"/>
        </w:rPr>
        <w:t>
деңгейінің елеулі төмендеуіне әкеп соқтырса, сыйға тартушы осы шартты</w:t>
      </w:r>
      <w:r>
        <w:br/>
      </w:r>
      <w:r>
        <w:rPr>
          <w:rFonts w:ascii="Times New Roman"/>
          <w:b w:val="false"/>
          <w:i w:val="false"/>
          <w:color w:val="000000"/>
          <w:sz w:val="28"/>
        </w:rPr>
        <w:t>
орындаудан бас тартуға құқылы.</w:t>
      </w:r>
      <w:r>
        <w:br/>
      </w:r>
      <w:r>
        <w:rPr>
          <w:rFonts w:ascii="Times New Roman"/>
          <w:b w:val="false"/>
          <w:i w:val="false"/>
          <w:color w:val="000000"/>
          <w:sz w:val="28"/>
        </w:rPr>
        <w:t>
</w:t>
      </w:r>
      <w:r>
        <w:rPr>
          <w:rFonts w:ascii="Times New Roman"/>
          <w:b w:val="false"/>
          <w:i w:val="false"/>
          <w:color w:val="000000"/>
          <w:sz w:val="28"/>
        </w:rPr>
        <w:t>
      3. Сыйды алушы сыйға тартылған затқа сыйға тартушы үшін үлкен</w:t>
      </w:r>
      <w:r>
        <w:br/>
      </w:r>
      <w:r>
        <w:rPr>
          <w:rFonts w:ascii="Times New Roman"/>
          <w:b w:val="false"/>
          <w:i w:val="false"/>
          <w:color w:val="000000"/>
          <w:sz w:val="28"/>
        </w:rPr>
        <w:t>
мүліктік емес құндылықты білдіретін оны қайтарымсыз жоғалту қаупін</w:t>
      </w:r>
      <w:r>
        <w:br/>
      </w:r>
      <w:r>
        <w:rPr>
          <w:rFonts w:ascii="Times New Roman"/>
          <w:b w:val="false"/>
          <w:i w:val="false"/>
          <w:color w:val="000000"/>
          <w:sz w:val="28"/>
        </w:rPr>
        <w:t>
тудырса, сыйға тартушы сот тәртібінде сыйға тартуды жоюды талап етуге</w:t>
      </w:r>
      <w:r>
        <w:br/>
      </w:r>
      <w:r>
        <w:rPr>
          <w:rFonts w:ascii="Times New Roman"/>
          <w:b w:val="false"/>
          <w:i w:val="false"/>
          <w:color w:val="000000"/>
          <w:sz w:val="28"/>
        </w:rPr>
        <w:t>
құқылы.</w:t>
      </w:r>
    </w:p>
    <w:bookmarkEnd w:id="56"/>
    <w:bookmarkStart w:name="z103" w:id="57"/>
    <w:p>
      <w:pPr>
        <w:spacing w:after="0"/>
        <w:ind w:left="0"/>
        <w:jc w:val="left"/>
      </w:pPr>
      <w:r>
        <w:rPr>
          <w:rFonts w:ascii="Times New Roman"/>
          <w:b/>
          <w:i w:val="false"/>
          <w:color w:val="000000"/>
        </w:rPr>
        <w:t xml:space="preserve"> 
3. Өзге де шарттар</w:t>
      </w:r>
    </w:p>
    <w:bookmarkEnd w:id="57"/>
    <w:bookmarkStart w:name="z104" w:id="58"/>
    <w:p>
      <w:pPr>
        <w:spacing w:after="0"/>
        <w:ind w:left="0"/>
        <w:jc w:val="both"/>
      </w:pPr>
      <w:r>
        <w:rPr>
          <w:rFonts w:ascii="Times New Roman"/>
          <w:b w:val="false"/>
          <w:i w:val="false"/>
          <w:color w:val="000000"/>
          <w:sz w:val="28"/>
        </w:rPr>
        <w:t>
      1. Осы шарт оған тараптар қол қойған сәтінен бастап күшіне</w:t>
      </w:r>
      <w:r>
        <w:br/>
      </w:r>
      <w:r>
        <w:rPr>
          <w:rFonts w:ascii="Times New Roman"/>
          <w:b w:val="false"/>
          <w:i w:val="false"/>
          <w:color w:val="000000"/>
          <w:sz w:val="28"/>
        </w:rPr>
        <w:t>
енеді және оның тиісінше орындалуы бойынша тоқтатылады.</w:t>
      </w:r>
      <w:r>
        <w:br/>
      </w:r>
      <w:r>
        <w:rPr>
          <w:rFonts w:ascii="Times New Roman"/>
          <w:b w:val="false"/>
          <w:i w:val="false"/>
          <w:color w:val="000000"/>
          <w:sz w:val="28"/>
        </w:rPr>
        <w:t>
</w:t>
      </w:r>
      <w:r>
        <w:rPr>
          <w:rFonts w:ascii="Times New Roman"/>
          <w:b w:val="false"/>
          <w:i w:val="false"/>
          <w:color w:val="000000"/>
          <w:sz w:val="28"/>
        </w:rPr>
        <w:t>
      2. Осы шарт заңдық күші бірдей қазақ және орыс тілдерінде төрт</w:t>
      </w:r>
      <w:r>
        <w:br/>
      </w:r>
      <w:r>
        <w:rPr>
          <w:rFonts w:ascii="Times New Roman"/>
          <w:b w:val="false"/>
          <w:i w:val="false"/>
          <w:color w:val="000000"/>
          <w:sz w:val="28"/>
        </w:rPr>
        <w:t>
түпнұсқалық данада, сыйға тарту шарты тараптарының әрқайсысы үшін екі</w:t>
      </w:r>
      <w:r>
        <w:br/>
      </w:r>
      <w:r>
        <w:rPr>
          <w:rFonts w:ascii="Times New Roman"/>
          <w:b w:val="false"/>
          <w:i w:val="false"/>
          <w:color w:val="000000"/>
          <w:sz w:val="28"/>
        </w:rPr>
        <w:t>
данада жасалған.</w:t>
      </w:r>
      <w:r>
        <w:br/>
      </w:r>
      <w:r>
        <w:rPr>
          <w:rFonts w:ascii="Times New Roman"/>
          <w:b w:val="false"/>
          <w:i w:val="false"/>
          <w:color w:val="000000"/>
          <w:sz w:val="28"/>
        </w:rPr>
        <w:t>
</w:t>
      </w:r>
      <w:r>
        <w:rPr>
          <w:rFonts w:ascii="Times New Roman"/>
          <w:b w:val="false"/>
          <w:i w:val="false"/>
          <w:color w:val="000000"/>
          <w:sz w:val="28"/>
        </w:rPr>
        <w:t>
      3. Осы шартқа барлық өзгерістер мен толықтырулар тараптар қол</w:t>
      </w:r>
      <w:r>
        <w:br/>
      </w:r>
      <w:r>
        <w:rPr>
          <w:rFonts w:ascii="Times New Roman"/>
          <w:b w:val="false"/>
          <w:i w:val="false"/>
          <w:color w:val="000000"/>
          <w:sz w:val="28"/>
        </w:rPr>
        <w:t>
қоятын және осы шарттың ажырамас бөлігі болып табылатын қосымша</w:t>
      </w:r>
      <w:r>
        <w:br/>
      </w:r>
      <w:r>
        <w:rPr>
          <w:rFonts w:ascii="Times New Roman"/>
          <w:b w:val="false"/>
          <w:i w:val="false"/>
          <w:color w:val="000000"/>
          <w:sz w:val="28"/>
        </w:rPr>
        <w:t>
келісімдер жасасу арқылы енгізіледі.</w:t>
      </w:r>
      <w:r>
        <w:br/>
      </w:r>
      <w:r>
        <w:rPr>
          <w:rFonts w:ascii="Times New Roman"/>
          <w:b w:val="false"/>
          <w:i w:val="false"/>
          <w:color w:val="000000"/>
          <w:sz w:val="28"/>
        </w:rPr>
        <w:t>
</w:t>
      </w:r>
      <w:r>
        <w:rPr>
          <w:rFonts w:ascii="Times New Roman"/>
          <w:b w:val="false"/>
          <w:i w:val="false"/>
          <w:color w:val="000000"/>
          <w:sz w:val="28"/>
        </w:rPr>
        <w:t>
      4. Сыйға тартушы мемлекеттік меншікке мүлікке құқықтарын нақты</w:t>
      </w:r>
      <w:r>
        <w:br/>
      </w:r>
      <w:r>
        <w:rPr>
          <w:rFonts w:ascii="Times New Roman"/>
          <w:b w:val="false"/>
          <w:i w:val="false"/>
          <w:color w:val="000000"/>
          <w:sz w:val="28"/>
        </w:rPr>
        <w:t>
бергеннен кейін тараптар он бес жұмыс күні ішінде мүліктің</w:t>
      </w:r>
      <w:r>
        <w:br/>
      </w:r>
      <w:r>
        <w:rPr>
          <w:rFonts w:ascii="Times New Roman"/>
          <w:b w:val="false"/>
          <w:i w:val="false"/>
          <w:color w:val="000000"/>
          <w:sz w:val="28"/>
        </w:rPr>
        <w:t>
қабылдау-беру актісіне (табыстау актісіне) қол қойылады.</w:t>
      </w:r>
      <w:r>
        <w:br/>
      </w:r>
      <w:r>
        <w:rPr>
          <w:rFonts w:ascii="Times New Roman"/>
          <w:b w:val="false"/>
          <w:i w:val="false"/>
          <w:color w:val="000000"/>
          <w:sz w:val="28"/>
        </w:rPr>
        <w:t>
</w:t>
      </w:r>
      <w:r>
        <w:rPr>
          <w:rFonts w:ascii="Times New Roman"/>
          <w:b w:val="false"/>
          <w:i w:val="false"/>
          <w:color w:val="000000"/>
          <w:sz w:val="28"/>
        </w:rPr>
        <w:t>
      5. Осы шартпен реттелмеген бөлігінде тараптар Қазақстан</w:t>
      </w:r>
      <w:r>
        <w:br/>
      </w:r>
      <w:r>
        <w:rPr>
          <w:rFonts w:ascii="Times New Roman"/>
          <w:b w:val="false"/>
          <w:i w:val="false"/>
          <w:color w:val="000000"/>
          <w:sz w:val="28"/>
        </w:rPr>
        <w:t>
Республикасының заңнамасын басшалыққа алады.</w:t>
      </w:r>
    </w:p>
    <w:bookmarkEnd w:id="58"/>
    <w:bookmarkStart w:name="z109" w:id="59"/>
    <w:p>
      <w:pPr>
        <w:spacing w:after="0"/>
        <w:ind w:left="0"/>
        <w:jc w:val="left"/>
      </w:pPr>
      <w:r>
        <w:rPr>
          <w:rFonts w:ascii="Times New Roman"/>
          <w:b/>
          <w:i w:val="false"/>
          <w:color w:val="000000"/>
        </w:rPr>
        <w:t xml:space="preserve"> 
4. Тараптардың заңды мекенжайлары және банктік деректемелері</w:t>
      </w:r>
    </w:p>
    <w:bookmarkEnd w:id="59"/>
    <w:tbl>
      <w:tblPr>
        <w:tblW w:w="0" w:type="auto"/>
        <w:tblCellSpacing w:w="0" w:type="auto"/>
        <w:tblBorders>
          <w:top w:val="none"/>
          <w:left w:val="none"/>
          <w:bottom w:val="none"/>
          <w:right w:val="none"/>
          <w:insideH w:val="none"/>
          <w:insideV w:val="none"/>
        </w:tblBorders>
      </w:tblPr>
      <w:tblGrid>
        <w:gridCol w:w="7378"/>
        <w:gridCol w:w="6622"/>
      </w:tblGrid>
      <w:tr>
        <w:trPr>
          <w:trHeight w:val="30" w:hRule="atLeast"/>
        </w:trPr>
        <w:tc>
          <w:tcPr>
            <w:tcW w:w="7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сыйды алушы</w:t>
            </w:r>
          </w:p>
        </w:tc>
        <w:tc>
          <w:tcPr>
            <w:tcW w:w="6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сыйға тартушы</w:t>
            </w:r>
          </w:p>
        </w:tc>
      </w:tr>
      <w:tr>
        <w:trPr>
          <w:trHeight w:val="1050" w:hRule="atLeast"/>
        </w:trPr>
        <w:tc>
          <w:tcPr>
            <w:tcW w:w="7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Мемлекеттік мекеменің атауы</w:t>
            </w:r>
            <w:r>
              <w:br/>
            </w:r>
            <w:r>
              <w:rPr>
                <w:rFonts w:ascii="Times New Roman"/>
                <w:b w:val="false"/>
                <w:i w:val="false"/>
                <w:color w:val="000000"/>
                <w:sz w:val="20"/>
              </w:rPr>
              <w:t>
______________________________</w:t>
            </w:r>
            <w:r>
              <w:br/>
            </w:r>
            <w:r>
              <w:rPr>
                <w:rFonts w:ascii="Times New Roman"/>
                <w:b w:val="false"/>
                <w:i w:val="false"/>
                <w:color w:val="000000"/>
                <w:sz w:val="20"/>
              </w:rPr>
              <w:t>
ММ орналасқан жері</w:t>
            </w:r>
            <w:r>
              <w:br/>
            </w:r>
            <w:r>
              <w:rPr>
                <w:rFonts w:ascii="Times New Roman"/>
                <w:b w:val="false"/>
                <w:i w:val="false"/>
                <w:color w:val="000000"/>
                <w:sz w:val="20"/>
              </w:rPr>
              <w:t>
ЖСК __________________________</w:t>
            </w:r>
            <w:r>
              <w:br/>
            </w:r>
            <w:r>
              <w:rPr>
                <w:rFonts w:ascii="Times New Roman"/>
                <w:b w:val="false"/>
                <w:i w:val="false"/>
                <w:color w:val="000000"/>
                <w:sz w:val="20"/>
              </w:rPr>
              <w:t>
БСК __________________________</w:t>
            </w:r>
            <w:r>
              <w:br/>
            </w:r>
            <w:r>
              <w:rPr>
                <w:rFonts w:ascii="Times New Roman"/>
                <w:b w:val="false"/>
                <w:i w:val="false"/>
                <w:color w:val="000000"/>
                <w:sz w:val="20"/>
              </w:rPr>
              <w:t>
ЖСН __________________________</w:t>
            </w:r>
            <w:r>
              <w:br/>
            </w:r>
            <w:r>
              <w:rPr>
                <w:rFonts w:ascii="Times New Roman"/>
                <w:b w:val="false"/>
                <w:i w:val="false"/>
                <w:color w:val="000000"/>
                <w:sz w:val="20"/>
              </w:rPr>
              <w:t>
БСН __________________________</w:t>
            </w:r>
          </w:p>
        </w:tc>
        <w:tc>
          <w:tcPr>
            <w:tcW w:w="6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w:t>
            </w:r>
            <w:r>
              <w:br/>
            </w:r>
            <w:r>
              <w:rPr>
                <w:rFonts w:ascii="Times New Roman"/>
                <w:b w:val="false"/>
                <w:i w:val="false"/>
                <w:color w:val="000000"/>
                <w:sz w:val="20"/>
              </w:rPr>
              <w:t>
Мемлекеттік емес заңды</w:t>
            </w:r>
            <w:r>
              <w:br/>
            </w:r>
            <w:r>
              <w:rPr>
                <w:rFonts w:ascii="Times New Roman"/>
                <w:b w:val="false"/>
                <w:i w:val="false"/>
                <w:color w:val="000000"/>
                <w:sz w:val="20"/>
              </w:rPr>
              <w:t>
немесе жеке тұлғаның атауы</w:t>
            </w:r>
            <w:r>
              <w:br/>
            </w:r>
            <w:r>
              <w:rPr>
                <w:rFonts w:ascii="Times New Roman"/>
                <w:b w:val="false"/>
                <w:i w:val="false"/>
                <w:color w:val="000000"/>
                <w:sz w:val="20"/>
              </w:rPr>
              <w:t>
___________________________</w:t>
            </w:r>
            <w:r>
              <w:br/>
            </w:r>
            <w:r>
              <w:rPr>
                <w:rFonts w:ascii="Times New Roman"/>
                <w:b w:val="false"/>
                <w:i w:val="false"/>
                <w:color w:val="000000"/>
                <w:sz w:val="20"/>
              </w:rPr>
              <w:t>
Мүліктің меншік иесінің</w:t>
            </w:r>
            <w:r>
              <w:br/>
            </w:r>
            <w:r>
              <w:rPr>
                <w:rFonts w:ascii="Times New Roman"/>
                <w:b w:val="false"/>
                <w:i w:val="false"/>
                <w:color w:val="000000"/>
                <w:sz w:val="20"/>
              </w:rPr>
              <w:t>
орналасқан жері немесе</w:t>
            </w:r>
            <w:r>
              <w:br/>
            </w:r>
            <w:r>
              <w:rPr>
                <w:rFonts w:ascii="Times New Roman"/>
                <w:b w:val="false"/>
                <w:i w:val="false"/>
                <w:color w:val="000000"/>
                <w:sz w:val="20"/>
              </w:rPr>
              <w:t>
тұрғылықты жері</w:t>
            </w:r>
            <w:r>
              <w:br/>
            </w:r>
            <w:r>
              <w:rPr>
                <w:rFonts w:ascii="Times New Roman"/>
                <w:b w:val="false"/>
                <w:i w:val="false"/>
                <w:color w:val="000000"/>
                <w:sz w:val="20"/>
              </w:rPr>
              <w:t>
___________________________</w:t>
            </w:r>
            <w:r>
              <w:br/>
            </w:r>
            <w:r>
              <w:rPr>
                <w:rFonts w:ascii="Times New Roman"/>
                <w:b w:val="false"/>
                <w:i w:val="false"/>
                <w:color w:val="000000"/>
                <w:sz w:val="20"/>
              </w:rPr>
              <w:t>
Мемтіркеу нөмірі және күні,</w:t>
            </w:r>
            <w:r>
              <w:br/>
            </w:r>
            <w:r>
              <w:rPr>
                <w:rFonts w:ascii="Times New Roman"/>
                <w:b w:val="false"/>
                <w:i w:val="false"/>
                <w:color w:val="000000"/>
                <w:sz w:val="20"/>
              </w:rPr>
              <w:t>
жеке куәліктің нөмірі және</w:t>
            </w:r>
            <w:r>
              <w:br/>
            </w:r>
            <w:r>
              <w:rPr>
                <w:rFonts w:ascii="Times New Roman"/>
                <w:b w:val="false"/>
                <w:i w:val="false"/>
                <w:color w:val="000000"/>
                <w:sz w:val="20"/>
              </w:rPr>
              <w:t>
күні</w:t>
            </w:r>
            <w:r>
              <w:br/>
            </w:r>
            <w:r>
              <w:rPr>
                <w:rFonts w:ascii="Times New Roman"/>
                <w:b w:val="false"/>
                <w:i w:val="false"/>
                <w:color w:val="000000"/>
                <w:sz w:val="20"/>
              </w:rPr>
              <w:t>
ЖСН _______________________</w:t>
            </w:r>
          </w:p>
        </w:tc>
      </w:tr>
    </w:tbl>
    <w:tbl>
      <w:tblPr>
        <w:tblW w:w="0" w:type="auto"/>
        <w:tblCellSpacing w:w="0" w:type="auto"/>
        <w:tblBorders>
          <w:top w:val="none"/>
          <w:left w:val="none"/>
          <w:bottom w:val="none"/>
          <w:right w:val="none"/>
          <w:insideH w:val="none"/>
          <w:insideV w:val="none"/>
        </w:tblBorders>
      </w:tblPr>
      <w:tblGrid>
        <w:gridCol w:w="7368"/>
        <w:gridCol w:w="6632"/>
      </w:tblGrid>
      <w:tr>
        <w:trPr>
          <w:trHeight w:val="420" w:hRule="atLeast"/>
        </w:trPr>
        <w:tc>
          <w:tcPr>
            <w:tcW w:w="7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__________________ Т.А.Ә.</w:t>
            </w:r>
          </w:p>
          <w:p>
            <w:pPr>
              <w:spacing w:after="20"/>
              <w:ind w:left="20"/>
              <w:jc w:val="both"/>
            </w:pPr>
            <w:r>
              <w:rPr>
                <w:rFonts w:ascii="Times New Roman"/>
                <w:b w:val="false"/>
                <w:i w:val="false"/>
                <w:color w:val="000000"/>
                <w:sz w:val="20"/>
              </w:rPr>
              <w:t>м.о.</w:t>
            </w:r>
          </w:p>
        </w:tc>
        <w:tc>
          <w:tcPr>
            <w:tcW w:w="6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__________________ Т.А.Ә.</w:t>
            </w:r>
          </w:p>
          <w:p>
            <w:pPr>
              <w:spacing w:after="20"/>
              <w:ind w:left="20"/>
              <w:jc w:val="both"/>
            </w:pPr>
            <w:r>
              <w:rPr>
                <w:rFonts w:ascii="Times New Roman"/>
                <w:b w:val="false"/>
                <w:i w:val="false"/>
                <w:color w:val="000000"/>
                <w:sz w:val="20"/>
              </w:rPr>
              <w:t>м.о.</w:t>
            </w:r>
          </w:p>
        </w:tc>
      </w:tr>
    </w:tbl>
    <w:bookmarkStart w:name="z110" w:id="60"/>
    <w:p>
      <w:pPr>
        <w:spacing w:after="0"/>
        <w:ind w:left="0"/>
        <w:jc w:val="both"/>
      </w:pPr>
      <w:r>
        <w:rPr>
          <w:rFonts w:ascii="Times New Roman"/>
          <w:b w:val="false"/>
          <w:i w:val="false"/>
          <w:color w:val="000000"/>
          <w:sz w:val="28"/>
        </w:rPr>
        <w:t>
3-нысан</w:t>
      </w:r>
    </w:p>
    <w:bookmarkEnd w:id="60"/>
    <w:bookmarkStart w:name="z111" w:id="61"/>
    <w:p>
      <w:pPr>
        <w:spacing w:after="0"/>
        <w:ind w:left="0"/>
        <w:jc w:val="left"/>
      </w:pPr>
      <w:r>
        <w:rPr>
          <w:rFonts w:ascii="Times New Roman"/>
          <w:b/>
          <w:i w:val="false"/>
          <w:color w:val="000000"/>
        </w:rPr>
        <w:t xml:space="preserve"> 
Үлгілік қабылдау-беру актісі</w:t>
      </w:r>
    </w:p>
    <w:bookmarkEnd w:id="61"/>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__________________________________</w:t>
      </w:r>
      <w:r>
        <w:br/>
      </w:r>
      <w:r>
        <w:rPr>
          <w:rFonts w:ascii="Times New Roman"/>
          <w:b w:val="false"/>
          <w:i w:val="false"/>
          <w:color w:val="000000"/>
          <w:sz w:val="28"/>
        </w:rPr>
        <w:t>
(ҚР Қаржыминінің Мемлекеттік мүлік</w:t>
      </w:r>
      <w:r>
        <w:br/>
      </w:r>
      <w:r>
        <w:rPr>
          <w:rFonts w:ascii="Times New Roman"/>
          <w:b w:val="false"/>
          <w:i w:val="false"/>
          <w:color w:val="000000"/>
          <w:sz w:val="28"/>
        </w:rPr>
        <w:t>
және жекешелендіру комитеті немесе</w:t>
      </w:r>
      <w:r>
        <w:br/>
      </w:r>
      <w:r>
        <w:rPr>
          <w:rFonts w:ascii="Times New Roman"/>
          <w:b w:val="false"/>
          <w:i w:val="false"/>
          <w:color w:val="000000"/>
          <w:sz w:val="28"/>
        </w:rPr>
        <w:t xml:space="preserve">
оның аумақтық бөлімшелері)        </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 ___________________ 201_ жыл</w:t>
      </w:r>
      <w:r>
        <w:br/>
      </w:r>
      <w:r>
        <w:rPr>
          <w:rFonts w:ascii="Times New Roman"/>
          <w:b w:val="false"/>
          <w:i w:val="false"/>
          <w:color w:val="000000"/>
          <w:sz w:val="28"/>
        </w:rPr>
        <w:t xml:space="preserve">
М.О.                              </w:t>
      </w:r>
    </w:p>
    <w:p>
      <w:pPr>
        <w:spacing w:after="0"/>
        <w:ind w:left="0"/>
        <w:jc w:val="left"/>
      </w:pPr>
      <w:r>
        <w:rPr>
          <w:rFonts w:ascii="Times New Roman"/>
          <w:b/>
          <w:i w:val="false"/>
          <w:color w:val="000000"/>
        </w:rPr>
        <w:t xml:space="preserve"> Қабылдау-беру актісі</w:t>
      </w:r>
    </w:p>
    <w:p>
      <w:pPr>
        <w:spacing w:after="0"/>
        <w:ind w:left="0"/>
        <w:jc w:val="both"/>
      </w:pPr>
      <w:r>
        <w:rPr>
          <w:rFonts w:ascii="Times New Roman"/>
          <w:b w:val="false"/>
          <w:i w:val="false"/>
          <w:color w:val="000000"/>
          <w:sz w:val="28"/>
        </w:rPr>
        <w:t>«___» _____ 201_ жыл                                  ________ қаласы</w:t>
      </w:r>
    </w:p>
    <w:p>
      <w:pPr>
        <w:spacing w:after="0"/>
        <w:ind w:left="0"/>
        <w:jc w:val="both"/>
      </w:pPr>
      <w:r>
        <w:rPr>
          <w:rFonts w:ascii="Times New Roman"/>
          <w:b w:val="false"/>
          <w:i w:val="false"/>
          <w:color w:val="000000"/>
          <w:sz w:val="28"/>
        </w:rPr>
        <w:t>      Біз, төменде қол қойғандар,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емес заңды немесе жеке адамның атауы)</w:t>
      </w:r>
      <w:r>
        <w:br/>
      </w:r>
      <w:r>
        <w:rPr>
          <w:rFonts w:ascii="Times New Roman"/>
          <w:b w:val="false"/>
          <w:i w:val="false"/>
          <w:color w:val="000000"/>
          <w:sz w:val="28"/>
        </w:rPr>
        <w:t>
атынан ________________________________________________ бір тараптан</w:t>
      </w:r>
      <w:r>
        <w:br/>
      </w:r>
      <w:r>
        <w:rPr>
          <w:rFonts w:ascii="Times New Roman"/>
          <w:b w:val="false"/>
          <w:i w:val="false"/>
          <w:color w:val="000000"/>
          <w:sz w:val="28"/>
        </w:rPr>
        <w:t>
      (қабылдау-беру актісіне қол қоюшы тұлғаның Т.А.Ә.)</w:t>
      </w:r>
      <w:r>
        <w:br/>
      </w:r>
      <w:r>
        <w:rPr>
          <w:rFonts w:ascii="Times New Roman"/>
          <w:b w:val="false"/>
          <w:i w:val="false"/>
          <w:color w:val="000000"/>
          <w:sz w:val="28"/>
        </w:rPr>
        <w:t>
және ________________________________________________________________</w:t>
      </w:r>
      <w:r>
        <w:br/>
      </w:r>
      <w:r>
        <w:rPr>
          <w:rFonts w:ascii="Times New Roman"/>
          <w:b w:val="false"/>
          <w:i w:val="false"/>
          <w:color w:val="000000"/>
          <w:sz w:val="28"/>
        </w:rPr>
        <w:t>
                  (мемлекеттік мекеменің атауы) атынан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(қабылдау-беру актісіне қол қоюшы адамның Т.А.Ә.)</w:t>
      </w:r>
      <w:r>
        <w:br/>
      </w:r>
      <w:r>
        <w:rPr>
          <w:rFonts w:ascii="Times New Roman"/>
          <w:b w:val="false"/>
          <w:i w:val="false"/>
          <w:color w:val="000000"/>
          <w:sz w:val="28"/>
        </w:rPr>
        <w:t>
екінші тараптан, № ___ «___» _______ 201 _ жылғы сыйға тарту шарты</w:t>
      </w:r>
      <w:r>
        <w:br/>
      </w:r>
      <w:r>
        <w:rPr>
          <w:rFonts w:ascii="Times New Roman"/>
          <w:b w:val="false"/>
          <w:i w:val="false"/>
          <w:color w:val="000000"/>
          <w:sz w:val="28"/>
        </w:rPr>
        <w:t>
негізінде мемлекеттік меншікке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қабылдау-беру жүргізілгендігі туралы осы актіні жасадық.</w:t>
      </w:r>
      <w:r>
        <w:br/>
      </w:r>
      <w:r>
        <w:rPr>
          <w:rFonts w:ascii="Times New Roman"/>
          <w:b w:val="false"/>
          <w:i w:val="false"/>
          <w:color w:val="000000"/>
          <w:sz w:val="28"/>
        </w:rPr>
        <w:t>
      Акт заңдық күші бірдей 4 (төрт) данада қазақ және орыс</w:t>
      </w:r>
      <w:r>
        <w:br/>
      </w:r>
      <w:r>
        <w:rPr>
          <w:rFonts w:ascii="Times New Roman"/>
          <w:b w:val="false"/>
          <w:i w:val="false"/>
          <w:color w:val="000000"/>
          <w:sz w:val="28"/>
        </w:rPr>
        <w:t>
тілдерінде, тараптардың әрқайсысы үшін екі данада жасалды.</w:t>
      </w:r>
      <w:r>
        <w:br/>
      </w:r>
      <w:r>
        <w:rPr>
          <w:rFonts w:ascii="Times New Roman"/>
          <w:b w:val="false"/>
          <w:i w:val="false"/>
          <w:color w:val="000000"/>
          <w:sz w:val="28"/>
        </w:rPr>
        <w:t>
      Тараптар осы актіге қол қою арқылы бір-біріне</w:t>
      </w:r>
      <w:r>
        <w:br/>
      </w:r>
      <w:r>
        <w:rPr>
          <w:rFonts w:ascii="Times New Roman"/>
          <w:b w:val="false"/>
          <w:i w:val="false"/>
          <w:color w:val="000000"/>
          <w:sz w:val="28"/>
        </w:rPr>
        <w:t>
кінәрат-талаптардың жоқ екендігін растайды.</w:t>
      </w:r>
    </w:p>
    <w:p>
      <w:pPr>
        <w:spacing w:after="0"/>
        <w:ind w:left="0"/>
        <w:jc w:val="both"/>
      </w:pPr>
      <w:r>
        <w:rPr>
          <w:rFonts w:ascii="Times New Roman"/>
          <w:b w:val="false"/>
          <w:i w:val="false"/>
          <w:color w:val="000000"/>
          <w:sz w:val="28"/>
        </w:rPr>
        <w:t>қолдар:</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берді:</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Мемлекеттік емес заңды немесе</w:t>
            </w:r>
            <w:r>
              <w:br/>
            </w:r>
            <w:r>
              <w:rPr>
                <w:rFonts w:ascii="Times New Roman"/>
                <w:b w:val="false"/>
                <w:i w:val="false"/>
                <w:color w:val="000000"/>
                <w:sz w:val="20"/>
              </w:rPr>
              <w:t>
жеке тұлғаның атауы</w:t>
            </w:r>
          </w:p>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__________________________________</w:t>
            </w:r>
            <w:r>
              <w:br/>
            </w:r>
            <w:r>
              <w:rPr>
                <w:rFonts w:ascii="Times New Roman"/>
                <w:b w:val="false"/>
                <w:i w:val="false"/>
                <w:color w:val="000000"/>
                <w:sz w:val="20"/>
              </w:rPr>
              <w:t>
               Т.А.Ә.</w:t>
            </w:r>
            <w:r>
              <w:br/>
            </w:r>
            <w:r>
              <w:rPr>
                <w:rFonts w:ascii="Times New Roman"/>
                <w:b w:val="false"/>
                <w:i w:val="false"/>
                <w:color w:val="000000"/>
                <w:sz w:val="20"/>
              </w:rPr>
              <w:t>
«___» __________ 201_ жыл</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қабылдады:</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Мемлекеттік мекеменің атауы</w:t>
            </w:r>
          </w:p>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__________________________________</w:t>
            </w:r>
            <w:r>
              <w:br/>
            </w:r>
            <w:r>
              <w:rPr>
                <w:rFonts w:ascii="Times New Roman"/>
                <w:b w:val="false"/>
                <w:i w:val="false"/>
                <w:color w:val="000000"/>
                <w:sz w:val="20"/>
              </w:rPr>
              <w:t>
               Т.А.Ә.</w:t>
            </w:r>
            <w:r>
              <w:br/>
            </w:r>
            <w:r>
              <w:rPr>
                <w:rFonts w:ascii="Times New Roman"/>
                <w:b w:val="false"/>
                <w:i w:val="false"/>
                <w:color w:val="000000"/>
                <w:sz w:val="20"/>
              </w:rPr>
              <w:t>
«___» _____________ 201_ жыл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