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030b" w14:textId="7540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"Шетелдіктердің және азаматтығы жоқ адамдардың шекаралық аймаққа кіруіне рұқсаттама беру", "Жеке істері бойынша және отбасының қайта қосылуы мақсатында Қазақстан Республикасына шақыруларды ресімдеу" және "Қазақстан Республикасында уақытша болатын шетелдіктер мен азаматтығы жоқ адамдарды тіркеу"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ақпандағы № 113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Ішкі істер министрінің</w:t>
      </w:r>
      <w:r>
        <w:rPr>
          <w:rFonts w:ascii="Times New Roman"/>
          <w:b w:val="false"/>
          <w:i w:val="false"/>
          <w:color w:val="000000"/>
          <w:sz w:val="28"/>
        </w:rPr>
        <w:t> </w:t>
      </w:r>
      <w:r>
        <w:rPr>
          <w:rFonts w:ascii="Times New Roman"/>
          <w:b w:val="false"/>
          <w:i w:val="false"/>
          <w:color w:val="000000"/>
          <w:sz w:val="28"/>
        </w:rPr>
        <w:t>2015 жылғы 14 сәуірдегі № 344</w:t>
      </w:r>
      <w:r>
        <w:rPr>
          <w:rFonts w:ascii="Times New Roman"/>
          <w:b w:val="false"/>
          <w:i w:val="false"/>
          <w:color w:val="ff0000"/>
          <w:sz w:val="28"/>
        </w:rPr>
        <w:t xml:space="preserve">; </w:t>
      </w:r>
      <w:r>
        <w:rPr>
          <w:rFonts w:ascii="Times New Roman"/>
          <w:b w:val="false"/>
          <w:i w:val="false"/>
          <w:color w:val="000000"/>
          <w:sz w:val="28"/>
        </w:rPr>
        <w:t>2015 жылғы 6 сәуірдегі № 302</w:t>
      </w:r>
      <w:r>
        <w:rPr>
          <w:rFonts w:ascii="Times New Roman"/>
          <w:b w:val="false"/>
          <w:i w:val="false"/>
          <w:color w:val="ff0000"/>
          <w:sz w:val="28"/>
        </w:rPr>
        <w:t xml:space="preserve">; </w:t>
      </w:r>
      <w:r>
        <w:rPr>
          <w:rFonts w:ascii="Times New Roman"/>
          <w:b w:val="false"/>
          <w:i w:val="false"/>
          <w:color w:val="000000"/>
          <w:sz w:val="28"/>
        </w:rPr>
        <w:t>2015 жылғы 6 сәуірдегі № 303</w:t>
      </w:r>
      <w:r>
        <w:rPr>
          <w:rFonts w:ascii="Times New Roman"/>
          <w:b w:val="false"/>
          <w:i w:val="false"/>
          <w:color w:val="ff0000"/>
          <w:sz w:val="28"/>
        </w:rPr>
        <w:t xml:space="preserve"> бұйрықтарын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«Шетелдіктердің және азаматтығы жоқ адамдардың шекаралық аймаққа кіруіне рұқсаттама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2) «Жеке істері бойынша және отбасының қайта қосылуы мақсатында Қазақстан Республикасына шақыруларды ресімдеу»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3) «Қазақстан Республикасында уақытша болатын шетелдіктер мен азаматтығы жоқ адамдарды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113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«Шетелдіктердің және азаматтығы жоқ адамдардың шекаралық</w:t>
      </w:r>
      <w:r>
        <w:br/>
      </w:r>
      <w:r>
        <w:rPr>
          <w:rFonts w:ascii="Times New Roman"/>
          <w:b/>
          <w:i w:val="false"/>
          <w:color w:val="000000"/>
        </w:rPr>
        <w:t>
аймаққа кіруіне рұқсаттама беру» мемлекеттік көрсетілетін</w:t>
      </w:r>
      <w:r>
        <w:br/>
      </w:r>
      <w:r>
        <w:rPr>
          <w:rFonts w:ascii="Times New Roman"/>
          <w:b/>
          <w:i w:val="false"/>
          <w:color w:val="000000"/>
        </w:rPr>
        <w:t>
қызмет стандарты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«Шетелдіктердің және азаматтығы жоқ адамдардың шекаралық аймаққа кіруіне рұқсаттама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аумақтық көші-қон полициясы бөлімшелері (бұдан әрі – көрсетілетін қызмет беруші) </w:t>
      </w:r>
      <w:r>
        <w:rPr>
          <w:rFonts w:ascii="Times New Roman"/>
          <w:b w:val="false"/>
          <w:i w:val="false"/>
          <w:color w:val="000000"/>
          <w:sz w:val="28"/>
        </w:rPr>
        <w:t>көрсетеді</w:t>
      </w:r>
      <w:r>
        <w:rPr>
          <w:rFonts w:ascii="Times New Roman"/>
          <w:b w:val="false"/>
          <w:i w:val="false"/>
          <w:color w:val="000000"/>
          <w:sz w:val="28"/>
        </w:rPr>
        <w:t>.</w:t>
      </w:r>
    </w:p>
    <w:bookmarkEnd w:id="4"/>
    <w:bookmarkStart w:name="z14" w:id="5"/>
    <w:p>
      <w:pPr>
        <w:spacing w:after="0"/>
        <w:ind w:left="0"/>
        <w:jc w:val="left"/>
      </w:pPr>
      <w:r>
        <w:rPr>
          <w:rFonts w:ascii="Times New Roman"/>
          <w:b/>
          <w:i w:val="false"/>
          <w:color w:val="000000"/>
        </w:rPr>
        <w:t xml:space="preserve"> 
2. Мемлекеттік көрсетілетін қызметтің тәртібі</w:t>
      </w:r>
    </w:p>
    <w:bookmarkEnd w:id="5"/>
    <w:bookmarkStart w:name="z15" w:id="6"/>
    <w:p>
      <w:pPr>
        <w:spacing w:after="0"/>
        <w:ind w:left="0"/>
        <w:jc w:val="both"/>
      </w:pPr>
      <w:r>
        <w:rPr>
          <w:rFonts w:ascii="Times New Roman"/>
          <w:b w:val="false"/>
          <w:i w:val="false"/>
          <w:color w:val="000000"/>
          <w:sz w:val="28"/>
        </w:rPr>
        <w:t>
      4. Мемлекеттік көрсетілетін қызмет мерзімдері:</w:t>
      </w:r>
      <w:r>
        <w:br/>
      </w:r>
      <w:r>
        <w:rPr>
          <w:rFonts w:ascii="Times New Roman"/>
          <w:b w:val="false"/>
          <w:i w:val="false"/>
          <w:color w:val="000000"/>
          <w:sz w:val="28"/>
        </w:rPr>
        <w:t>
      1) көрсетілетін қызметті алушы құжаттардың топтамасын тапсырған сәттен бастап – 7 (жеті) жұмыс күні;</w:t>
      </w:r>
      <w:r>
        <w:br/>
      </w:r>
      <w:r>
        <w:rPr>
          <w:rFonts w:ascii="Times New Roman"/>
          <w:b w:val="false"/>
          <w:i w:val="false"/>
          <w:color w:val="000000"/>
          <w:sz w:val="28"/>
        </w:rPr>
        <w:t>
      2) құжаттардың топтамасын тапсыру үшін күтудің рұқсат етілетін ең ұзақ уақыты – 30 (отыз) минут;</w:t>
      </w:r>
      <w:r>
        <w:br/>
      </w: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нәтижесi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шекаралық аймаққа кіруге рұқсаттама.</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(жексенбі) және мереке күндерінен басқа дүйсенбіден бастап сенбіні қоса алғанда (дүйсенбi – жұма сағат 9-00-ден 18-30-ға дейiн, түскi үзiлiспен сағат 13-00-ден 14-30-ға дейiн, сенбi сағат 9-00-ден 13-00-ге дейiн). Қабылдау алдын ала жазылусыз және жеделдетіп қызмет көрсетусiз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тұрғылықты жерi бойынша мемлекеттік көрсетілетін қызмет үшін ұсынатын қажетті құжаттардың тізбесі:</w:t>
      </w:r>
      <w:r>
        <w:br/>
      </w:r>
      <w:r>
        <w:rPr>
          <w:rFonts w:ascii="Times New Roman"/>
          <w:b w:val="false"/>
          <w:i w:val="false"/>
          <w:color w:val="000000"/>
          <w:sz w:val="28"/>
        </w:rPr>
        <w:t>
      1) көрсетілетін қызметті алушылар (жеке тұлғалар)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жазбаша өтiнiштер және кiру мақсатын растайтын құжаттар (туыстарының тұратыны туралы жергiлiктi атқарушы органның анықтамасы, оқуға шақыру);</w:t>
      </w:r>
      <w:r>
        <w:br/>
      </w:r>
      <w:r>
        <w:rPr>
          <w:rFonts w:ascii="Times New Roman"/>
          <w:b w:val="false"/>
          <w:i w:val="false"/>
          <w:color w:val="000000"/>
          <w:sz w:val="28"/>
        </w:rPr>
        <w:t>
      2) көрсетілетін қызметті алушылар (заңды тұлғалар) –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кәсiпорын немесе ұйым әкiмшiлiгiнiң атынан жолданған қолдаухат.</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ұлттық қауiпсiздiктi, қоғамдық тәртіпті және халықтың денсаулығын қорғауды қамтамасыз ету мүддесі үшін;</w:t>
      </w:r>
      <w:r>
        <w:br/>
      </w:r>
      <w:r>
        <w:rPr>
          <w:rFonts w:ascii="Times New Roman"/>
          <w:b w:val="false"/>
          <w:i w:val="false"/>
          <w:color w:val="000000"/>
          <w:sz w:val="28"/>
        </w:rPr>
        <w:t>
      2) егер оның іс-әрекеті конституциялық құрылымды күштеп өзгертуге бағытталса;</w:t>
      </w:r>
      <w:r>
        <w:br/>
      </w:r>
      <w:r>
        <w:rPr>
          <w:rFonts w:ascii="Times New Roman"/>
          <w:b w:val="false"/>
          <w:i w:val="false"/>
          <w:color w:val="000000"/>
          <w:sz w:val="28"/>
        </w:rPr>
        <w:t>
      3) егер Қазақстан Республикасының егемендігі мен тәуелсіздігіне қарсы шықса, оның аумағының бірлігі мен тұтастығын бұзуға шақырса;</w:t>
      </w:r>
      <w:r>
        <w:br/>
      </w:r>
      <w:r>
        <w:rPr>
          <w:rFonts w:ascii="Times New Roman"/>
          <w:b w:val="false"/>
          <w:i w:val="false"/>
          <w:color w:val="000000"/>
          <w:sz w:val="28"/>
        </w:rPr>
        <w:t>
      4) егер ұлтаралық және діни араздықты тұтандырса;</w:t>
      </w:r>
      <w:r>
        <w:br/>
      </w: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r>
        <w:br/>
      </w:r>
      <w:r>
        <w:rPr>
          <w:rFonts w:ascii="Times New Roman"/>
          <w:b w:val="false"/>
          <w:i w:val="false"/>
          <w:color w:val="000000"/>
          <w:sz w:val="28"/>
        </w:rPr>
        <w:t>
      6) егер террористік және экстремистік ұйымдарға жатса, террористік әрекеті үшін сотталған болса не оның іс-әрекетін сот аса қауіпті рецидив деп таныса;</w:t>
      </w:r>
      <w:r>
        <w:br/>
      </w:r>
      <w:r>
        <w:rPr>
          <w:rFonts w:ascii="Times New Roman"/>
          <w:b w:val="false"/>
          <w:i w:val="false"/>
          <w:color w:val="000000"/>
          <w:sz w:val="28"/>
        </w:rPr>
        <w:t>
      7) егер ол қылмыстық немесе әкімшілік құқық бұзушылық жасағаны үшін Қазақстан Республикасында алдыңғы болған кезеңде қолданылған жазаны орындамаған болса;</w:t>
      </w:r>
      <w:r>
        <w:br/>
      </w:r>
      <w:r>
        <w:rPr>
          <w:rFonts w:ascii="Times New Roman"/>
          <w:b w:val="false"/>
          <w:i w:val="false"/>
          <w:color w:val="000000"/>
          <w:sz w:val="28"/>
        </w:rPr>
        <w:t>
      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етпесе;</w:t>
      </w:r>
      <w:r>
        <w:br/>
      </w:r>
      <w:r>
        <w:rPr>
          <w:rFonts w:ascii="Times New Roman"/>
          <w:b w:val="false"/>
          <w:i w:val="false"/>
          <w:color w:val="000000"/>
          <w:sz w:val="28"/>
        </w:rPr>
        <w:t>
      9) егер этникалық қазақтарды, Қазақстан Республикасында немесе Қазақ Кеңестік Социалистік Республикасында туған немесе бұрын оның азаматтығында тұрған адамдарды және олардың отбасы мүшелерін қоспағанда, Қазақстан Республикасының Үкіметі белгілеген тәртіппен Қазақстан Республикасында болу және одан кету үшін қажетті қаражатының бар екендігі туралы растауды ұсынбаса;</w:t>
      </w:r>
      <w:r>
        <w:br/>
      </w:r>
      <w:r>
        <w:rPr>
          <w:rFonts w:ascii="Times New Roman"/>
          <w:b w:val="false"/>
          <w:i w:val="false"/>
          <w:color w:val="000000"/>
          <w:sz w:val="28"/>
        </w:rPr>
        <w:t>
      10) егер ол келу туралы өтініш хат жолдаған кезде өзі туралы жалған мәліметтер хабарлаған болса немесе қажетті құжаттарды Қазақстан Республикасының заңнамасында белгіленген мерзімде табыс етпесе;</w:t>
      </w:r>
      <w:r>
        <w:br/>
      </w:r>
      <w:r>
        <w:rPr>
          <w:rFonts w:ascii="Times New Roman"/>
          <w:b w:val="false"/>
          <w:i w:val="false"/>
          <w:color w:val="000000"/>
          <w:sz w:val="28"/>
        </w:rPr>
        <w:t>
      11) оның Қазақстан Республикасына келу үшін қарсы айғақтар болып табылатын аурулары болған кезде көрсетілетін қызметті алушыға мемлекеттік қызмет көрсетуден бас тарту үшін негіз болып табылады.</w:t>
      </w:r>
    </w:p>
    <w:bookmarkEnd w:id="6"/>
    <w:bookmarkStart w:name="z22" w:id="7"/>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берушілердің және олардың лауазымды тұлғаларының</w:t>
      </w:r>
      <w:r>
        <w:br/>
      </w:r>
      <w:r>
        <w:rPr>
          <w:rFonts w:ascii="Times New Roman"/>
          <w:b/>
          <w:i w:val="false"/>
          <w:color w:val="000000"/>
        </w:rPr>
        <w:t>
шешімдеріне, әрекетіне (әрекетсіздігіне) шағымдану тәртібі</w:t>
      </w:r>
    </w:p>
    <w:bookmarkEnd w:id="7"/>
    <w:bookmarkStart w:name="z23" w:id="8"/>
    <w:p>
      <w:pPr>
        <w:spacing w:after="0"/>
        <w:ind w:left="0"/>
        <w:jc w:val="both"/>
      </w:pPr>
      <w:r>
        <w:rPr>
          <w:rFonts w:ascii="Times New Roman"/>
          <w:b w:val="false"/>
          <w:i w:val="false"/>
          <w:color w:val="000000"/>
          <w:sz w:val="28"/>
        </w:rPr>
        <w:t>
      11. Мемлекеттiк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немесе Министрліктің атына беріледі.</w:t>
      </w:r>
      <w:r>
        <w:br/>
      </w:r>
      <w:r>
        <w:rPr>
          <w:rFonts w:ascii="Times New Roman"/>
          <w:b w:val="false"/>
          <w:i w:val="false"/>
          <w:color w:val="000000"/>
          <w:sz w:val="28"/>
        </w:rPr>
        <w:t>
      Шағым пошта арқылы жазбаша нысанда немесе Қазақстан Республикасының заңнамасында көзделген жағдайларда электрондық түрде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Шағымда көрсетілетін қызметті алушы тегiн, атын, әкесiнiң атын, пошталық мекенжайын, шығыс нөмiрi мен күнiн көрсетедi. Шағымға көрсетілетін қызметті алушы қол қоюы тиіс.</w:t>
      </w:r>
      <w:r>
        <w:br/>
      </w:r>
      <w:r>
        <w:rPr>
          <w:rFonts w:ascii="Times New Roman"/>
          <w:b w:val="false"/>
          <w:i w:val="false"/>
          <w:color w:val="000000"/>
          <w:sz w:val="28"/>
        </w:rPr>
        <w:t>
      Қабылданған шағым iшкi iстер органының жеке және заңды тұлғалардың шағымдары мен өтініштерін есепке алу журналдарында тiркеледi. Шағымның қабылданғанын растайтын құжат күнi мен уақыты, өтінішті/шағымды қабылдаған адамның тегi және аты-жөнi, сондай-ақ берiлген шағымға жауап алу мерзiмi мен орны және шағымды қарау барысы туралы бiлуге болатын лауазымды адамдардың байланыс деректерi көрсетiлген талон болып табылады.</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бес жұмыс күні ішінде қаралуға жатады. Шағымды қарау нәтижелері туралы дәлелді жауап көрсетілетін қызметті алушыға пошта бойынша жолданады не көрсетілетін қызметті берушінің немесе Министрліктің кеңсесінде қолма-қол беріледі.</w:t>
      </w:r>
      <w:r>
        <w:br/>
      </w:r>
      <w:r>
        <w:rPr>
          <w:rFonts w:ascii="Times New Roman"/>
          <w:b w:val="false"/>
          <w:i w:val="false"/>
          <w:color w:val="000000"/>
          <w:sz w:val="28"/>
        </w:rPr>
        <w:t>
      Мемлекеттік көрсетілетін қызметтің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өтініш білдіре алады.</w:t>
      </w:r>
      <w:r>
        <w:br/>
      </w: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Мемлекеттiк көрсетiлетін қызметтiң нәтижелерiмен келiспеген жағдайда көрсетілетін қызметті алушының Қазақстан Республикасының заңнамасында белгiленген тәртiппен сотқа жүгiнуге құқығы бар.</w:t>
      </w:r>
    </w:p>
    <w:bookmarkEnd w:id="8"/>
    <w:bookmarkStart w:name="z25" w:id="9"/>
    <w:p>
      <w:pPr>
        <w:spacing w:after="0"/>
        <w:ind w:left="0"/>
        <w:jc w:val="left"/>
      </w:pPr>
      <w:r>
        <w:rPr>
          <w:rFonts w:ascii="Times New Roman"/>
          <w:b/>
          <w:i w:val="false"/>
          <w:color w:val="000000"/>
        </w:rPr>
        <w:t xml:space="preserve"> 
4. Мемлекеттік қызметті көрсету ерекшеліктері ескерілген өзге</w:t>
      </w:r>
      <w:r>
        <w:br/>
      </w:r>
      <w:r>
        <w:rPr>
          <w:rFonts w:ascii="Times New Roman"/>
          <w:b/>
          <w:i w:val="false"/>
          <w:color w:val="000000"/>
        </w:rPr>
        <w:t>
де талаптар</w:t>
      </w:r>
    </w:p>
    <w:bookmarkEnd w:id="9"/>
    <w:bookmarkStart w:name="z26" w:id="10"/>
    <w:p>
      <w:pPr>
        <w:spacing w:after="0"/>
        <w:ind w:left="0"/>
        <w:jc w:val="both"/>
      </w:pPr>
      <w:r>
        <w:rPr>
          <w:rFonts w:ascii="Times New Roman"/>
          <w:b w:val="false"/>
          <w:i w:val="false"/>
          <w:color w:val="000000"/>
          <w:sz w:val="28"/>
        </w:rPr>
        <w:t>
      13. Мүмкіндіктері шектеулі көрсетілетін қызметті алушылар мемлекеттік қызмет берушіге өтініш білдірген кезде оларға мемлекеттік көрсетілетін қызмет ерекшеліктері:</w:t>
      </w:r>
      <w:r>
        <w:br/>
      </w:r>
      <w:r>
        <w:rPr>
          <w:rFonts w:ascii="Times New Roman"/>
          <w:b w:val="false"/>
          <w:i w:val="false"/>
          <w:color w:val="000000"/>
          <w:sz w:val="28"/>
        </w:rPr>
        <w:t>
      1) физикалық мүмкіндіктері шектеулі көрсетілетін қызметті алушыларға қызмет көрсету үшін жағдайлар көзделген, ғимараттарға кіреберістер пандустармен жабдықталған, күтуге арналған креслолар бар;</w:t>
      </w:r>
      <w:r>
        <w:br/>
      </w:r>
      <w:r>
        <w:rPr>
          <w:rFonts w:ascii="Times New Roman"/>
          <w:b w:val="false"/>
          <w:i w:val="false"/>
          <w:color w:val="000000"/>
          <w:sz w:val="28"/>
        </w:rPr>
        <w:t>
      2) денсаулық жағдайы бойынша көрсетілетін қызметті берушіге жеке келуіне мүмкіндігі жоқ көрсетілетін қызметті алушылардан мемлекеттік көрсетілетін қызмет үшін қажетті құжаттарды қабылдауды көрсетілетін қызметті беруші көрсетілетін қызметті алушының тіркелген жеріне шыға отырып жүзеге асырады.</w:t>
      </w:r>
      <w:r>
        <w:br/>
      </w:r>
      <w:r>
        <w:rPr>
          <w:rFonts w:ascii="Times New Roman"/>
          <w:b w:val="false"/>
          <w:i w:val="false"/>
          <w:color w:val="000000"/>
          <w:sz w:val="28"/>
        </w:rPr>
        <w:t>
</w:t>
      </w:r>
      <w:r>
        <w:rPr>
          <w:rFonts w:ascii="Times New Roman"/>
          <w:b w:val="false"/>
          <w:i w:val="false"/>
          <w:color w:val="000000"/>
          <w:sz w:val="28"/>
        </w:rPr>
        <w:t>
      14. Мемлекеттiк көрсетілетін қызмет орындарының мекенжайлары IIМ-нiң www.mvd.kz интернет-ресурсында «Iшкi iстер органдарының қызметi туралы» бөлiмінде орналастырылады.</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байланыс-орталығы арқылы қашықтықтан қолжетімділік режимінде мемлекеттік көрсетілетін қызмет тәртібі мен барысы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қызметтерінің байланыс телефондары www.mvd.gov.kz интернет-ресурсында көрсетілген. Мемлекеттік қызметтер көрсету мәселелері жөніндегі бірыңғай байланыс-орталығы: 1414.</w:t>
      </w:r>
    </w:p>
    <w:bookmarkEnd w:id="10"/>
    <w:bookmarkStart w:name="z30" w:id="11"/>
    <w:p>
      <w:pPr>
        <w:spacing w:after="0"/>
        <w:ind w:left="0"/>
        <w:jc w:val="both"/>
      </w:pPr>
      <w:r>
        <w:rPr>
          <w:rFonts w:ascii="Times New Roman"/>
          <w:b w:val="false"/>
          <w:i w:val="false"/>
          <w:color w:val="000000"/>
          <w:sz w:val="28"/>
        </w:rPr>
        <w:t xml:space="preserve">
«Шетелдіктердің және азаматтығы </w:t>
      </w:r>
      <w:r>
        <w:br/>
      </w:r>
      <w:r>
        <w:rPr>
          <w:rFonts w:ascii="Times New Roman"/>
          <w:b w:val="false"/>
          <w:i w:val="false"/>
          <w:color w:val="000000"/>
          <w:sz w:val="28"/>
        </w:rPr>
        <w:t>
жоқ адамдардың шекаралық аймаққа</w:t>
      </w:r>
      <w:r>
        <w:br/>
      </w:r>
      <w:r>
        <w:rPr>
          <w:rFonts w:ascii="Times New Roman"/>
          <w:b w:val="false"/>
          <w:i w:val="false"/>
          <w:color w:val="000000"/>
          <w:sz w:val="28"/>
        </w:rPr>
        <w:t xml:space="preserve">
кіруіне рұқсаттама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1"/>
    <w:bookmarkStart w:name="z31" w:id="12"/>
    <w:p>
      <w:pPr>
        <w:spacing w:after="0"/>
        <w:ind w:left="0"/>
        <w:jc w:val="both"/>
      </w:pPr>
      <w:r>
        <w:rPr>
          <w:rFonts w:ascii="Times New Roman"/>
          <w:b w:val="false"/>
          <w:i w:val="false"/>
          <w:color w:val="000000"/>
          <w:sz w:val="28"/>
        </w:rPr>
        <w:t>
Нысан</w:t>
      </w:r>
    </w:p>
    <w:bookmarkEnd w:id="12"/>
    <w:p>
      <w:pPr>
        <w:spacing w:after="0"/>
        <w:ind w:left="0"/>
        <w:jc w:val="left"/>
      </w:pPr>
      <w:r>
        <w:rPr>
          <w:rFonts w:ascii="Times New Roman"/>
          <w:b/>
          <w:i w:val="false"/>
          <w:color w:val="000000"/>
        </w:rPr>
        <w:t xml:space="preserve"> Қазақстан Республикасы Ішкі істер министрлігі</w:t>
      </w:r>
      <w:r>
        <w:br/>
      </w:r>
      <w:r>
        <w:rPr>
          <w:rFonts w:ascii="Times New Roman"/>
          <w:b/>
          <w:i w:val="false"/>
          <w:color w:val="000000"/>
        </w:rPr>
        <w:t>
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4"/>
        <w:gridCol w:w="10586"/>
      </w:tblGrid>
      <w:tr>
        <w:trPr>
          <w:trHeight w:val="4485"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w:t>
            </w:r>
            <w:r>
              <w:br/>
            </w:r>
            <w:r>
              <w:rPr>
                <w:rFonts w:ascii="Times New Roman"/>
                <w:b w:val="false"/>
                <w:i w:val="false"/>
                <w:color w:val="000000"/>
                <w:sz w:val="20"/>
              </w:rPr>
              <w:t>
</w:t>
            </w:r>
            <w:r>
              <w:rPr>
                <w:rFonts w:ascii="Times New Roman"/>
                <w:b w:val="false"/>
                <w:i w:val="false"/>
                <w:color w:val="000000"/>
                <w:sz w:val="20"/>
              </w:rPr>
              <w:t>МИНИСТРЛІГІ</w:t>
            </w:r>
          </w:p>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(облыс)</w:t>
            </w:r>
          </w:p>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 xml:space="preserve">(ішкі істер </w:t>
            </w:r>
            <w:r>
              <w:rPr>
                <w:rFonts w:ascii="Times New Roman"/>
                <w:b w:val="false"/>
                <w:i w:val="false"/>
                <w:color w:val="000000"/>
                <w:sz w:val="20"/>
              </w:rPr>
              <w:t xml:space="preserve">органының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20__ ж «___» ______.</w:t>
            </w:r>
          </w:p>
          <w:p>
            <w:pPr>
              <w:spacing w:after="20"/>
              <w:ind w:left="20"/>
              <w:jc w:val="both"/>
            </w:pPr>
            <w:r>
              <w:rPr>
                <w:rFonts w:ascii="Times New Roman"/>
                <w:b w:val="false"/>
                <w:i w:val="false"/>
                <w:color w:val="000000"/>
                <w:sz w:val="20"/>
              </w:rPr>
              <w:t>М.О.</w:t>
            </w:r>
          </w:p>
        </w:tc>
        <w:tc>
          <w:tcPr>
            <w:tcW w:w="10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Азамат(ша) 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 және туған күні)</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(қаланың, нақты қоныстың атауы және құрамы </w:t>
            </w:r>
            <w:r>
              <w:rPr>
                <w:rFonts w:ascii="Times New Roman"/>
                <w:b w:val="false"/>
                <w:i w:val="false"/>
                <w:color w:val="000000"/>
                <w:sz w:val="20"/>
              </w:rPr>
              <w:t>көрсетіледі)</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осы пункт қай облысқа кіреді)</w:t>
            </w:r>
            <w:r>
              <w:br/>
            </w:r>
            <w:r>
              <w:rPr>
                <w:rFonts w:ascii="Times New Roman"/>
                <w:b w:val="false"/>
                <w:i w:val="false"/>
                <w:color w:val="000000"/>
                <w:sz w:val="20"/>
              </w:rPr>
              <w:t>
</w:t>
            </w:r>
            <w:r>
              <w:rPr>
                <w:rFonts w:ascii="Times New Roman"/>
                <w:b w:val="false"/>
                <w:i w:val="false"/>
                <w:color w:val="000000"/>
                <w:sz w:val="20"/>
              </w:rPr>
              <w:t>кіруге рұқсат етіледі.</w:t>
            </w:r>
            <w:r>
              <w:br/>
            </w:r>
            <w:r>
              <w:rPr>
                <w:rFonts w:ascii="Times New Roman"/>
                <w:b w:val="false"/>
                <w:i w:val="false"/>
                <w:color w:val="000000"/>
                <w:sz w:val="20"/>
              </w:rPr>
              <w:t>
</w:t>
            </w:r>
            <w:r>
              <w:rPr>
                <w:rFonts w:ascii="Times New Roman"/>
                <w:b w:val="false"/>
                <w:i w:val="false"/>
                <w:color w:val="000000"/>
                <w:sz w:val="20"/>
              </w:rPr>
              <w:t>Жол жүру мақсаты _______________________________________________</w:t>
            </w:r>
            <w:r>
              <w:br/>
            </w:r>
            <w:r>
              <w:rPr>
                <w:rFonts w:ascii="Times New Roman"/>
                <w:b w:val="false"/>
                <w:i w:val="false"/>
                <w:color w:val="000000"/>
                <w:sz w:val="20"/>
              </w:rPr>
              <w:t>
</w:t>
            </w:r>
            <w:r>
              <w:rPr>
                <w:rFonts w:ascii="Times New Roman"/>
                <w:b w:val="false"/>
                <w:i w:val="false"/>
                <w:color w:val="000000"/>
                <w:sz w:val="20"/>
              </w:rPr>
              <w:t>Өзімен бірге 16 жасқа толмаған балалар бар 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(әрбір баланың аты, жасы көрсетіледі)</w:t>
            </w:r>
            <w:r>
              <w:br/>
            </w:r>
            <w:r>
              <w:rPr>
                <w:rFonts w:ascii="Times New Roman"/>
                <w:b w:val="false"/>
                <w:i w:val="false"/>
                <w:color w:val="000000"/>
                <w:sz w:val="20"/>
              </w:rPr>
              <w:t>
</w:t>
            </w:r>
            <w:r>
              <w:rPr>
                <w:rFonts w:ascii="Times New Roman"/>
                <w:b w:val="false"/>
                <w:i w:val="false"/>
                <w:color w:val="000000"/>
                <w:sz w:val="20"/>
              </w:rPr>
              <w:t>Мынадай құжатты ұсынғанда жарамды 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(құжаттың сериясы, нөмірі, кім және қашан берді)</w:t>
            </w:r>
          </w:p>
          <w:p>
            <w:pPr>
              <w:spacing w:after="20"/>
              <w:ind w:left="20"/>
              <w:jc w:val="both"/>
            </w:pPr>
            <w:r>
              <w:rPr>
                <w:rFonts w:ascii="Times New Roman"/>
                <w:b w:val="false"/>
                <w:i w:val="false"/>
                <w:color w:val="000000"/>
                <w:sz w:val="20"/>
              </w:rPr>
              <w:t>Рұқсаттаманың жарамдылық мерзімі _______________________________</w:t>
            </w:r>
            <w:r>
              <w:br/>
            </w:r>
            <w:r>
              <w:rPr>
                <w:rFonts w:ascii="Times New Roman"/>
                <w:b w:val="false"/>
                <w:i w:val="false"/>
                <w:color w:val="000000"/>
                <w:sz w:val="20"/>
              </w:rPr>
              <w:t>
</w:t>
            </w:r>
            <w:r>
              <w:rPr>
                <w:rFonts w:ascii="Times New Roman"/>
                <w:b w:val="false"/>
                <w:i w:val="false"/>
                <w:color w:val="000000"/>
                <w:sz w:val="20"/>
              </w:rPr>
              <w:t>Бастық _________________________________________________________</w:t>
            </w:r>
          </w:p>
        </w:tc>
      </w:tr>
    </w:tbl>
    <w:p>
      <w:pPr>
        <w:spacing w:after="0"/>
        <w:ind w:left="0"/>
        <w:jc w:val="both"/>
      </w:pPr>
      <w:r>
        <w:rPr>
          <w:rFonts w:ascii="Times New Roman"/>
          <w:b w:val="false"/>
          <w:i w:val="false"/>
          <w:color w:val="000000"/>
          <w:sz w:val="28"/>
        </w:rPr>
        <w:t>(сыртқы беті)</w:t>
      </w:r>
    </w:p>
    <w:bookmarkStart w:name="z32" w:id="13"/>
    <w:p>
      <w:pPr>
        <w:spacing w:after="0"/>
        <w:ind w:left="0"/>
        <w:jc w:val="left"/>
      </w:pPr>
      <w:r>
        <w:rPr>
          <w:rFonts w:ascii="Times New Roman"/>
          <w:b/>
          <w:i w:val="false"/>
          <w:color w:val="000000"/>
        </w:rPr>
        <w:t xml:space="preserve"> 
ҚАҒИДАЛАР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65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Рұқсаттама онда көрсетілген елді мекенге кіру құқығын береді.</w:t>
            </w:r>
            <w:r>
              <w:br/>
            </w:r>
            <w:r>
              <w:rPr>
                <w:rFonts w:ascii="Times New Roman"/>
                <w:b w:val="false"/>
                <w:i w:val="false"/>
                <w:color w:val="000000"/>
                <w:sz w:val="20"/>
              </w:rPr>
              <w:t>
</w:t>
            </w:r>
            <w:r>
              <w:rPr>
                <w:rFonts w:ascii="Times New Roman"/>
                <w:b w:val="false"/>
                <w:i w:val="false"/>
                <w:color w:val="000000"/>
                <w:sz w:val="20"/>
              </w:rPr>
              <w:t>2. Рұқсаттамада көрсетілген жерге келген адам келгеннен кейін үш күн мерзімде өзінің рұқсаттамасы мен паспортын ішкі істер органдарында тіркеуге беру үшін тіркеуге жауапты үй басқарушысына, жатақхана комендантына, қонақ үй, санаторий, демалыс үйі әкімшілігіне немесе осыған арнайы уәкілетті адамға тапсырады.</w:t>
            </w:r>
            <w:r>
              <w:br/>
            </w:r>
            <w:r>
              <w:rPr>
                <w:rFonts w:ascii="Times New Roman"/>
                <w:b w:val="false"/>
                <w:i w:val="false"/>
                <w:color w:val="000000"/>
                <w:sz w:val="20"/>
              </w:rPr>
              <w:t>
</w:t>
            </w:r>
            <w:r>
              <w:rPr>
                <w:rFonts w:ascii="Times New Roman"/>
                <w:b w:val="false"/>
                <w:i w:val="false"/>
                <w:color w:val="000000"/>
                <w:sz w:val="20"/>
              </w:rPr>
              <w:t>3. Рұқсаттаманы жоғалтқан жағдайда, бұл туралы болатын жері бойынша жақын арадағы ішкі істер органына дереу хабарлануы тиіс.</w:t>
            </w:r>
            <w:r>
              <w:br/>
            </w:r>
            <w:r>
              <w:rPr>
                <w:rFonts w:ascii="Times New Roman"/>
                <w:b w:val="false"/>
                <w:i w:val="false"/>
                <w:color w:val="000000"/>
                <w:sz w:val="20"/>
              </w:rPr>
              <w:t>
</w:t>
            </w:r>
            <w:r>
              <w:rPr>
                <w:rFonts w:ascii="Times New Roman"/>
                <w:b w:val="false"/>
                <w:i w:val="false"/>
                <w:color w:val="000000"/>
                <w:sz w:val="20"/>
              </w:rPr>
              <w:t>4. Рұқсаттаманы алған, бірақ қандай да бір себептермен онда көрсетілген елді мекенге шықпаған адам оны ішкі істер органдарына тапсыруға міндетті.</w:t>
            </w:r>
          </w:p>
          <w:p>
            <w:pPr>
              <w:spacing w:after="20"/>
              <w:ind w:left="20"/>
              <w:jc w:val="both"/>
            </w:pPr>
            <w:r>
              <w:rPr>
                <w:rFonts w:ascii="Times New Roman"/>
                <w:b w:val="false"/>
                <w:i w:val="false"/>
                <w:color w:val="000000"/>
                <w:sz w:val="20"/>
              </w:rPr>
              <w:t>Қағидалармен таныстым: ____________</w:t>
            </w:r>
            <w:r>
              <w:br/>
            </w:r>
            <w:r>
              <w:rPr>
                <w:rFonts w:ascii="Times New Roman"/>
                <w:b w:val="false"/>
                <w:i w:val="false"/>
                <w:color w:val="000000"/>
                <w:sz w:val="20"/>
              </w:rPr>
              <w:t>
</w:t>
            </w:r>
            <w:r>
              <w:rPr>
                <w:rFonts w:ascii="Times New Roman"/>
                <w:b w:val="false"/>
                <w:i w:val="false"/>
                <w:color w:val="000000"/>
                <w:sz w:val="20"/>
              </w:rPr>
              <w:t>                          (қолы)</w:t>
            </w:r>
          </w:p>
        </w:tc>
      </w:tr>
    </w:tbl>
    <w:bookmarkStart w:name="z33" w:id="14"/>
    <w:p>
      <w:pPr>
        <w:spacing w:after="0"/>
        <w:ind w:left="0"/>
        <w:jc w:val="both"/>
      </w:pPr>
      <w:r>
        <w:rPr>
          <w:rFonts w:ascii="Times New Roman"/>
          <w:b w:val="false"/>
          <w:i w:val="false"/>
          <w:color w:val="000000"/>
          <w:sz w:val="28"/>
        </w:rPr>
        <w:t xml:space="preserve">
«Шетелдіктердің және азаматтығы </w:t>
      </w:r>
      <w:r>
        <w:br/>
      </w:r>
      <w:r>
        <w:rPr>
          <w:rFonts w:ascii="Times New Roman"/>
          <w:b w:val="false"/>
          <w:i w:val="false"/>
          <w:color w:val="000000"/>
          <w:sz w:val="28"/>
        </w:rPr>
        <w:t>
жоқ адамдардың шекаралық аймаққа</w:t>
      </w:r>
      <w:r>
        <w:br/>
      </w:r>
      <w:r>
        <w:rPr>
          <w:rFonts w:ascii="Times New Roman"/>
          <w:b w:val="false"/>
          <w:i w:val="false"/>
          <w:color w:val="000000"/>
          <w:sz w:val="28"/>
        </w:rPr>
        <w:t xml:space="preserve">
кіруіне рұқсаттама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bookmarkStart w:name="z34"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 аудан, елді мекен)</w:t>
      </w:r>
    </w:p>
    <w:p>
      <w:pPr>
        <w:spacing w:after="0"/>
        <w:ind w:left="0"/>
        <w:jc w:val="both"/>
      </w:pPr>
      <w:r>
        <w:rPr>
          <w:rFonts w:ascii="Times New Roman"/>
          <w:b w:val="false"/>
          <w:i w:val="false"/>
          <w:color w:val="000000"/>
          <w:sz w:val="28"/>
        </w:rPr>
        <w:t>кіруге рұқсаттама беруіңізді сұраймын.</w:t>
      </w:r>
    </w:p>
    <w:p>
      <w:pPr>
        <w:spacing w:after="0"/>
        <w:ind w:left="0"/>
        <w:jc w:val="both"/>
      </w:pPr>
      <w:r>
        <w:rPr>
          <w:rFonts w:ascii="Times New Roman"/>
          <w:b w:val="false"/>
          <w:i w:val="false"/>
          <w:color w:val="000000"/>
          <w:sz w:val="28"/>
        </w:rPr>
        <w:t>Онда ________________________________________________________________</w:t>
      </w:r>
      <w:r>
        <w:br/>
      </w:r>
      <w:r>
        <w:rPr>
          <w:rFonts w:ascii="Times New Roman"/>
          <w:b w:val="false"/>
          <w:i w:val="false"/>
          <w:color w:val="000000"/>
          <w:sz w:val="28"/>
        </w:rPr>
        <w:t>
                            (жол жүру мақсаты)</w:t>
      </w:r>
      <w:r>
        <w:br/>
      </w:r>
      <w:r>
        <w:rPr>
          <w:rFonts w:ascii="Times New Roman"/>
          <w:b w:val="false"/>
          <w:i w:val="false"/>
          <w:color w:val="000000"/>
          <w:sz w:val="28"/>
        </w:rPr>
        <w:t>
___________________________________________________ мерзімге шығамын.</w:t>
      </w:r>
    </w:p>
    <w:p>
      <w:pPr>
        <w:spacing w:after="0"/>
        <w:ind w:left="0"/>
        <w:jc w:val="both"/>
      </w:pPr>
      <w:r>
        <w:rPr>
          <w:rFonts w:ascii="Times New Roman"/>
          <w:b w:val="false"/>
          <w:i w:val="false"/>
          <w:color w:val="000000"/>
          <w:sz w:val="28"/>
        </w:rPr>
        <w:t>Өзім туралы мынадай мәліметтерді хабарлаймын:</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жылы мен жері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__________________________________________________________</w:t>
      </w:r>
      <w:r>
        <w:br/>
      </w:r>
      <w:r>
        <w:rPr>
          <w:rFonts w:ascii="Times New Roman"/>
          <w:b w:val="false"/>
          <w:i w:val="false"/>
          <w:color w:val="000000"/>
          <w:sz w:val="28"/>
        </w:rPr>
        <w:t>
                          (ұйымның атауы және лауазымы)</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Өзіммен бірге балаларым бар: ________________________________________</w:t>
      </w:r>
      <w:r>
        <w:br/>
      </w:r>
      <w:r>
        <w:rPr>
          <w:rFonts w:ascii="Times New Roman"/>
          <w:b w:val="false"/>
          <w:i w:val="false"/>
          <w:color w:val="000000"/>
          <w:sz w:val="28"/>
        </w:rPr>
        <w:t>
                                         (аты және жасы)</w:t>
      </w:r>
    </w:p>
    <w:p>
      <w:pPr>
        <w:spacing w:after="0"/>
        <w:ind w:left="0"/>
        <w:jc w:val="both"/>
      </w:pPr>
      <w:r>
        <w:rPr>
          <w:rFonts w:ascii="Times New Roman"/>
          <w:b w:val="false"/>
          <w:i w:val="false"/>
          <w:color w:val="000000"/>
          <w:sz w:val="28"/>
        </w:rPr>
        <w:t>Паспорт сериясы ____ № _____________________ «___» 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(паспортты берген органның атауы және күні)</w:t>
      </w:r>
    </w:p>
    <w:p>
      <w:pPr>
        <w:spacing w:after="0"/>
        <w:ind w:left="0"/>
        <w:jc w:val="both"/>
      </w:pPr>
      <w:r>
        <w:rPr>
          <w:rFonts w:ascii="Times New Roman"/>
          <w:b w:val="false"/>
          <w:i w:val="false"/>
          <w:color w:val="000000"/>
          <w:sz w:val="28"/>
        </w:rPr>
        <w:t>Бастықтың қолы _____________________</w:t>
      </w:r>
      <w:r>
        <w:br/>
      </w:r>
      <w:r>
        <w:rPr>
          <w:rFonts w:ascii="Times New Roman"/>
          <w:b w:val="false"/>
          <w:i w:val="false"/>
          <w:color w:val="000000"/>
          <w:sz w:val="28"/>
        </w:rPr>
        <w:t>
               _____________________</w:t>
      </w:r>
      <w:r>
        <w:br/>
      </w:r>
      <w:r>
        <w:rPr>
          <w:rFonts w:ascii="Times New Roman"/>
          <w:b w:val="false"/>
          <w:i w:val="false"/>
          <w:color w:val="000000"/>
          <w:sz w:val="28"/>
        </w:rPr>
        <w:t>
               (күні, айы және жылы)</w:t>
      </w:r>
    </w:p>
    <w:bookmarkStart w:name="z35" w:id="16"/>
    <w:p>
      <w:pPr>
        <w:spacing w:after="0"/>
        <w:ind w:left="0"/>
        <w:jc w:val="both"/>
      </w:pPr>
      <w:r>
        <w:rPr>
          <w:rFonts w:ascii="Times New Roman"/>
          <w:b w:val="false"/>
          <w:i w:val="false"/>
          <w:color w:val="000000"/>
          <w:sz w:val="28"/>
        </w:rPr>
        <w:t xml:space="preserve">
«Шетелдіктердің және азаматтығы </w:t>
      </w:r>
      <w:r>
        <w:br/>
      </w:r>
      <w:r>
        <w:rPr>
          <w:rFonts w:ascii="Times New Roman"/>
          <w:b w:val="false"/>
          <w:i w:val="false"/>
          <w:color w:val="000000"/>
          <w:sz w:val="28"/>
        </w:rPr>
        <w:t>
жоқ адамдардың шекаралық аймаққа</w:t>
      </w:r>
      <w:r>
        <w:br/>
      </w:r>
      <w:r>
        <w:rPr>
          <w:rFonts w:ascii="Times New Roman"/>
          <w:b w:val="false"/>
          <w:i w:val="false"/>
          <w:color w:val="000000"/>
          <w:sz w:val="28"/>
        </w:rPr>
        <w:t xml:space="preserve">
кіруіне рұқсаттама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6"/>
    <w:bookmarkStart w:name="z36" w:id="17"/>
    <w:p>
      <w:pPr>
        <w:spacing w:after="0"/>
        <w:ind w:left="0"/>
        <w:jc w:val="left"/>
      </w:pPr>
      <w:r>
        <w:rPr>
          <w:rFonts w:ascii="Times New Roman"/>
          <w:b/>
          <w:i w:val="false"/>
          <w:color w:val="000000"/>
        </w:rPr>
        <w:t xml:space="preserve"> 
ҚОЛДАУХАТ</w:t>
      </w:r>
    </w:p>
    <w:bookmarkEnd w:id="17"/>
    <w:p>
      <w:pPr>
        <w:spacing w:after="0"/>
        <w:ind w:left="0"/>
        <w:jc w:val="both"/>
      </w:pPr>
      <w:r>
        <w:rPr>
          <w:rFonts w:ascii="Times New Roman"/>
          <w:b w:val="false"/>
          <w:i w:val="false"/>
          <w:color w:val="000000"/>
          <w:sz w:val="28"/>
        </w:rPr>
        <w:t>__________________________________ кіруге рұқсат беруіңізді сұраймын.</w:t>
      </w:r>
      <w:r>
        <w:br/>
      </w:r>
      <w:r>
        <w:rPr>
          <w:rFonts w:ascii="Times New Roman"/>
          <w:b w:val="false"/>
          <w:i w:val="false"/>
          <w:color w:val="000000"/>
          <w:sz w:val="28"/>
        </w:rPr>
        <w:t>
    (облыс, аудан, елді мекен)</w:t>
      </w:r>
      <w:r>
        <w:br/>
      </w:r>
      <w:r>
        <w:rPr>
          <w:rFonts w:ascii="Times New Roman"/>
          <w:b w:val="false"/>
          <w:i w:val="false"/>
          <w:color w:val="000000"/>
          <w:sz w:val="28"/>
        </w:rPr>
        <w:t>
Жол жүру мақсаты _______________ мерзімі ____________________________</w:t>
      </w:r>
    </w:p>
    <w:p>
      <w:pPr>
        <w:spacing w:after="0"/>
        <w:ind w:left="0"/>
        <w:jc w:val="both"/>
      </w:pPr>
      <w:r>
        <w:rPr>
          <w:rFonts w:ascii="Times New Roman"/>
          <w:b w:val="false"/>
          <w:i w:val="false"/>
          <w:color w:val="000000"/>
          <w:sz w:val="28"/>
        </w:rPr>
        <w:t>Мынадай адамдарға:</w:t>
      </w:r>
      <w:r>
        <w:br/>
      </w:r>
      <w:r>
        <w:rPr>
          <w:rFonts w:ascii="Times New Roman"/>
          <w:b w:val="false"/>
          <w:i w:val="false"/>
          <w:color w:val="000000"/>
          <w:sz w:val="28"/>
        </w:rPr>
        <w:t>
1. Тегі ______________________ Аты __________________________________</w:t>
      </w:r>
      <w:r>
        <w:br/>
      </w:r>
      <w:r>
        <w:rPr>
          <w:rFonts w:ascii="Times New Roman"/>
          <w:b w:val="false"/>
          <w:i w:val="false"/>
          <w:color w:val="000000"/>
          <w:sz w:val="28"/>
        </w:rPr>
        <w:t>
Әкесінің аты ______________________, Туған күні мен жері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__________________________________________________________</w:t>
      </w:r>
      <w:r>
        <w:br/>
      </w:r>
      <w:r>
        <w:rPr>
          <w:rFonts w:ascii="Times New Roman"/>
          <w:b w:val="false"/>
          <w:i w:val="false"/>
          <w:color w:val="000000"/>
          <w:sz w:val="28"/>
        </w:rPr>
        <w:t>
                            (қайда және кім ретінде)</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Паспорттың сериясы _______ № _______________ «___» 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(паспортты берген органның атауы мен күні)</w:t>
      </w:r>
      <w:r>
        <w:br/>
      </w:r>
      <w:r>
        <w:rPr>
          <w:rFonts w:ascii="Times New Roman"/>
          <w:b w:val="false"/>
          <w:i w:val="false"/>
          <w:color w:val="000000"/>
          <w:sz w:val="28"/>
        </w:rPr>
        <w:t>
2. Тегі ______________________ Аты __________________________________</w:t>
      </w:r>
      <w:r>
        <w:br/>
      </w:r>
      <w:r>
        <w:rPr>
          <w:rFonts w:ascii="Times New Roman"/>
          <w:b w:val="false"/>
          <w:i w:val="false"/>
          <w:color w:val="000000"/>
          <w:sz w:val="28"/>
        </w:rPr>
        <w:t>
Әкесінің аты _______________________, Туған күні мен жері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__________________________________________________________</w:t>
      </w:r>
      <w:r>
        <w:br/>
      </w:r>
      <w:r>
        <w:rPr>
          <w:rFonts w:ascii="Times New Roman"/>
          <w:b w:val="false"/>
          <w:i w:val="false"/>
          <w:color w:val="000000"/>
          <w:sz w:val="28"/>
        </w:rPr>
        <w:t>
                         (ұйымның атауы және лауазымы)</w:t>
      </w:r>
      <w:r>
        <w:br/>
      </w:r>
      <w:r>
        <w:rPr>
          <w:rFonts w:ascii="Times New Roman"/>
          <w:b w:val="false"/>
          <w:i w:val="false"/>
          <w:color w:val="000000"/>
          <w:sz w:val="28"/>
        </w:rPr>
        <w:t>
Тұрғылықты жері _____________________________________________________</w:t>
      </w:r>
      <w:r>
        <w:br/>
      </w:r>
      <w:r>
        <w:rPr>
          <w:rFonts w:ascii="Times New Roman"/>
          <w:b w:val="false"/>
          <w:i w:val="false"/>
          <w:color w:val="000000"/>
          <w:sz w:val="28"/>
        </w:rPr>
        <w:t>
Паспорттың сериясы _____ № ____________________ «___» 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(паспортты берген органның атауы мен күні)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Бастықтың қолы _____________________</w:t>
      </w:r>
      <w:r>
        <w:br/>
      </w:r>
      <w:r>
        <w:rPr>
          <w:rFonts w:ascii="Times New Roman"/>
          <w:b w:val="false"/>
          <w:i w:val="false"/>
          <w:color w:val="000000"/>
          <w:sz w:val="28"/>
        </w:rPr>
        <w:t>
               _____________________</w:t>
      </w:r>
      <w:r>
        <w:br/>
      </w:r>
      <w:r>
        <w:rPr>
          <w:rFonts w:ascii="Times New Roman"/>
          <w:b w:val="false"/>
          <w:i w:val="false"/>
          <w:color w:val="000000"/>
          <w:sz w:val="28"/>
        </w:rPr>
        <w:t>
               (күні, айы және жылы)</w:t>
      </w:r>
    </w:p>
    <w:bookmarkStart w:name="z37"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113 қаулысымен   </w:t>
      </w:r>
      <w:r>
        <w:br/>
      </w:r>
      <w:r>
        <w:rPr>
          <w:rFonts w:ascii="Times New Roman"/>
          <w:b w:val="false"/>
          <w:i w:val="false"/>
          <w:color w:val="000000"/>
          <w:sz w:val="28"/>
        </w:rPr>
        <w:t xml:space="preserve">
бекітілген      </w:t>
      </w:r>
    </w:p>
    <w:bookmarkEnd w:id="18"/>
    <w:bookmarkStart w:name="z38" w:id="19"/>
    <w:p>
      <w:pPr>
        <w:spacing w:after="0"/>
        <w:ind w:left="0"/>
        <w:jc w:val="left"/>
      </w:pPr>
      <w:r>
        <w:rPr>
          <w:rFonts w:ascii="Times New Roman"/>
          <w:b/>
          <w:i w:val="false"/>
          <w:color w:val="000000"/>
        </w:rPr>
        <w:t xml:space="preserve"> 
«Жеке істері бойынша және отбасының қайта қосылуы мақсатында</w:t>
      </w:r>
      <w:r>
        <w:br/>
      </w:r>
      <w:r>
        <w:rPr>
          <w:rFonts w:ascii="Times New Roman"/>
          <w:b/>
          <w:i w:val="false"/>
          <w:color w:val="000000"/>
        </w:rPr>
        <w:t>
Қазақстан Республикасына шақыруларды ресімдеу» мемлекеттік</w:t>
      </w:r>
      <w:r>
        <w:br/>
      </w:r>
      <w:r>
        <w:rPr>
          <w:rFonts w:ascii="Times New Roman"/>
          <w:b/>
          <w:i w:val="false"/>
          <w:color w:val="000000"/>
        </w:rPr>
        <w:t>
көрсетілетін қызмет стандарты</w:t>
      </w:r>
    </w:p>
    <w:bookmarkEnd w:id="19"/>
    <w:bookmarkStart w:name="z39" w:id="20"/>
    <w:p>
      <w:pPr>
        <w:spacing w:after="0"/>
        <w:ind w:left="0"/>
        <w:jc w:val="left"/>
      </w:pPr>
      <w:r>
        <w:rPr>
          <w:rFonts w:ascii="Times New Roman"/>
          <w:b/>
          <w:i w:val="false"/>
          <w:color w:val="000000"/>
        </w:rPr>
        <w:t xml:space="preserve"> 
1. Жалпы ережелер</w:t>
      </w:r>
    </w:p>
    <w:bookmarkEnd w:id="20"/>
    <w:bookmarkStart w:name="z40" w:id="21"/>
    <w:p>
      <w:pPr>
        <w:spacing w:after="0"/>
        <w:ind w:left="0"/>
        <w:jc w:val="both"/>
      </w:pPr>
      <w:r>
        <w:rPr>
          <w:rFonts w:ascii="Times New Roman"/>
          <w:b w:val="false"/>
          <w:i w:val="false"/>
          <w:color w:val="000000"/>
          <w:sz w:val="28"/>
        </w:rPr>
        <w:t>
      1. «Жеке істері бойынша және отбасының қайта қосылуы мақсатында Қазақстан Республикасына шақыруларды ресімдеу»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аумақтық көші-қон полициясы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21"/>
    <w:bookmarkStart w:name="z43" w:id="22"/>
    <w:p>
      <w:pPr>
        <w:spacing w:after="0"/>
        <w:ind w:left="0"/>
        <w:jc w:val="left"/>
      </w:pPr>
      <w:r>
        <w:rPr>
          <w:rFonts w:ascii="Times New Roman"/>
          <w:b/>
          <w:i w:val="false"/>
          <w:color w:val="000000"/>
        </w:rPr>
        <w:t xml:space="preserve"> 
2. Мемлекеттік көрсетілетін қызметтің тәртібі</w:t>
      </w:r>
    </w:p>
    <w:bookmarkEnd w:id="22"/>
    <w:bookmarkStart w:name="z44" w:id="23"/>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алушы құжаттардың топтамасын тапсырған сәттен бастап – 5 (бес) жұмыс күні;</w:t>
      </w:r>
      <w:r>
        <w:br/>
      </w:r>
      <w:r>
        <w:rPr>
          <w:rFonts w:ascii="Times New Roman"/>
          <w:b w:val="false"/>
          <w:i w:val="false"/>
          <w:color w:val="000000"/>
          <w:sz w:val="28"/>
        </w:rPr>
        <w:t>
      2) құжаттардың топтамасын тапсыру үшін рұқсат етілген ең ұзақ күту уақыты – 30 (отыз) минут;</w:t>
      </w:r>
      <w:r>
        <w:br/>
      </w:r>
      <w:r>
        <w:rPr>
          <w:rFonts w:ascii="Times New Roman"/>
          <w:b w:val="false"/>
          <w:i w:val="false"/>
          <w:color w:val="000000"/>
          <w:sz w:val="28"/>
        </w:rPr>
        <w:t>
      3) көрсетілетін қызметті алушыға қызмет көрсетудің рұқсат етілген ең ұзақ күту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нәтижесi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белгiленген үлгiдегi шақыру.</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ақылы көрсетіледі. Мемлекеттiк қызмет көрсетiлгенi үшiн мемлекеттiк баж алынады, ол «Салық және бюджетке төленетiн басқа да мiндеттi төлемдер туралы» (Салық кодексi) Қазақстан Республикасы кодексiнiң </w:t>
      </w:r>
      <w:r>
        <w:rPr>
          <w:rFonts w:ascii="Times New Roman"/>
          <w:b w:val="false"/>
          <w:i w:val="false"/>
          <w:color w:val="000000"/>
          <w:sz w:val="28"/>
        </w:rPr>
        <w:t>538-бабына</w:t>
      </w:r>
      <w:r>
        <w:rPr>
          <w:rFonts w:ascii="Times New Roman"/>
          <w:b w:val="false"/>
          <w:i w:val="false"/>
          <w:color w:val="000000"/>
          <w:sz w:val="28"/>
        </w:rPr>
        <w:t xml:space="preserve"> сәйкес мемлекеттiк баж төлеу күніне белгiленген </w:t>
      </w:r>
      <w:r>
        <w:rPr>
          <w:rFonts w:ascii="Times New Roman"/>
          <w:b w:val="false"/>
          <w:i w:val="false"/>
          <w:color w:val="000000"/>
          <w:sz w:val="28"/>
        </w:rPr>
        <w:t>айлық есептiк көрсеткiш</w:t>
      </w:r>
      <w:r>
        <w:rPr>
          <w:rFonts w:ascii="Times New Roman"/>
          <w:b w:val="false"/>
          <w:i w:val="false"/>
          <w:color w:val="000000"/>
          <w:sz w:val="28"/>
        </w:rPr>
        <w:t xml:space="preserve"> мөлшерінен 50 пайызды құрайды.</w:t>
      </w:r>
      <w:r>
        <w:br/>
      </w:r>
      <w:r>
        <w:rPr>
          <w:rFonts w:ascii="Times New Roman"/>
          <w:b w:val="false"/>
          <w:i w:val="false"/>
          <w:color w:val="000000"/>
          <w:sz w:val="28"/>
        </w:rPr>
        <w:t>
      Мемлекеттiк баж Қазақстан Республикасының банк мекемелерi арқылы төленедi, олар төлемнiң мөлшерi мен күнiн растайтын құжат (түбiртек) бередi.</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(жексенбі) және мереке күндерінен басқа дүйсенбіден бастап сенбіні қоса алғанда (дүйсенбi – жұма сағат 9-00-ден 18-30-ға дейiн, түскi үзiлiспен сағат 13-00-ден 14-30-ға дейiн, сенбi сағат 9-00-ден 13-00-ге дейiн). Қабылдау алдын ала жазылусыз және жеделдетіп қызмет көрсетусiз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xml:space="preserve">
      9. Мемлекеттiк көрсетілетін қызметтi алу үшiн көрсетілетін қызметті алушылар ұсынатын құжаттар тізбесі: </w:t>
      </w:r>
      <w:r>
        <w:br/>
      </w:r>
      <w:r>
        <w:rPr>
          <w:rFonts w:ascii="Times New Roman"/>
          <w:b w:val="false"/>
          <w:i w:val="false"/>
          <w:color w:val="000000"/>
          <w:sz w:val="28"/>
        </w:rPr>
        <w:t>
      1) шақыру туралы еркiн нысандағы қолдаухат;</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белгiленген нысандағы сауалнама-өтiнiш;</w:t>
      </w:r>
      <w:r>
        <w:br/>
      </w:r>
      <w:r>
        <w:rPr>
          <w:rFonts w:ascii="Times New Roman"/>
          <w:b w:val="false"/>
          <w:i w:val="false"/>
          <w:color w:val="000000"/>
          <w:sz w:val="28"/>
        </w:rPr>
        <w:t>
      3) мемлекеттiк бажды төлегенi туралы түбiртек ұсынады.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ұлттық қауiпсiздiктi, қоғамдық тәртіпті және халықтың денсаулығын қорғауды қамтамасыз ету мүддесі үшін;</w:t>
      </w:r>
      <w:r>
        <w:br/>
      </w:r>
      <w:r>
        <w:rPr>
          <w:rFonts w:ascii="Times New Roman"/>
          <w:b w:val="false"/>
          <w:i w:val="false"/>
          <w:color w:val="000000"/>
          <w:sz w:val="28"/>
        </w:rPr>
        <w:t>
      2) егер оның іс-әрекеті конституциялық құрылымды күштеп өзгертуге бағытталса;</w:t>
      </w:r>
      <w:r>
        <w:br/>
      </w:r>
      <w:r>
        <w:rPr>
          <w:rFonts w:ascii="Times New Roman"/>
          <w:b w:val="false"/>
          <w:i w:val="false"/>
          <w:color w:val="000000"/>
          <w:sz w:val="28"/>
        </w:rPr>
        <w:t>
      3) егер ол Қазақстан Республикасының егемендігі мен тәуелсіздігіне қарсы шықса, оның аумағының бірлігі мен тұтастығын бұзуға шақырса;</w:t>
      </w:r>
      <w:r>
        <w:br/>
      </w:r>
      <w:r>
        <w:rPr>
          <w:rFonts w:ascii="Times New Roman"/>
          <w:b w:val="false"/>
          <w:i w:val="false"/>
          <w:color w:val="000000"/>
          <w:sz w:val="28"/>
        </w:rPr>
        <w:t>
      4) егер ол ұлтаралық және діни араздықты тұтандырса;</w:t>
      </w:r>
      <w:r>
        <w:br/>
      </w: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r>
        <w:br/>
      </w:r>
      <w:r>
        <w:rPr>
          <w:rFonts w:ascii="Times New Roman"/>
          <w:b w:val="false"/>
          <w:i w:val="false"/>
          <w:color w:val="000000"/>
          <w:sz w:val="28"/>
        </w:rPr>
        <w:t>
      6) егер ол террористік және экстремистік ұйымдарға жатса, террористік әрекеті үшін сотталған болса не оны іс-әрекетін сот аса қауіпті рецидив деп таныса;</w:t>
      </w:r>
      <w:r>
        <w:br/>
      </w:r>
      <w:r>
        <w:rPr>
          <w:rFonts w:ascii="Times New Roman"/>
          <w:b w:val="false"/>
          <w:i w:val="false"/>
          <w:color w:val="000000"/>
          <w:sz w:val="28"/>
        </w:rPr>
        <w:t>
      7) егер ол қылмыстық немесе әкімшілік құқық бұзушылық жасағаны үшін Қазақстан Республикасында алдыңғы болған кезеңде қолданылған жазаны орындамаған болса;</w:t>
      </w:r>
      <w:r>
        <w:br/>
      </w:r>
      <w:r>
        <w:rPr>
          <w:rFonts w:ascii="Times New Roman"/>
          <w:b w:val="false"/>
          <w:i w:val="false"/>
          <w:color w:val="000000"/>
          <w:sz w:val="28"/>
        </w:rPr>
        <w:t>
      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етпесе;</w:t>
      </w:r>
      <w:r>
        <w:br/>
      </w:r>
      <w:r>
        <w:rPr>
          <w:rFonts w:ascii="Times New Roman"/>
          <w:b w:val="false"/>
          <w:i w:val="false"/>
          <w:color w:val="000000"/>
          <w:sz w:val="28"/>
        </w:rPr>
        <w:t>
      9) егер ол, этникалық қазақтарды, Қазақстан Республикасында немесе Қазақ Кеңестік Социалистік Республикасында туған немесе бұрын оның азаматтығында тұрған адамдарды және олардың отбасы мүшелерін қоспағанда, Қазақстан Республикасының Үкіметі белгілеген тәртіппен Қазақстан Республикасында болу және одан кету үшін қажетті қаражатының бар екендігі туралы растауды ұсынбаса;</w:t>
      </w:r>
      <w:r>
        <w:br/>
      </w:r>
      <w:r>
        <w:rPr>
          <w:rFonts w:ascii="Times New Roman"/>
          <w:b w:val="false"/>
          <w:i w:val="false"/>
          <w:color w:val="000000"/>
          <w:sz w:val="28"/>
        </w:rPr>
        <w:t>
      10) егер ол келу туралы өтініш хат жолдаған кезде өзі туралы жалған мәліметтер хабарлаған болса немесе қажетті құжаттарды Қазақстан Республикасының заңнамасында белгіленген мерзімде табыс етпесе;</w:t>
      </w:r>
      <w:r>
        <w:br/>
      </w:r>
      <w:r>
        <w:rPr>
          <w:rFonts w:ascii="Times New Roman"/>
          <w:b w:val="false"/>
          <w:i w:val="false"/>
          <w:color w:val="000000"/>
          <w:sz w:val="28"/>
        </w:rPr>
        <w:t>
      11) оның Қазақстан Республикасына келу үшін қарсы айғақтар болып табылатын аурулары болған кезде көрсетілетін қызметті алушыға мемлекеттік көрсетілетін қызметтен бас тарту үшін негіз болып табылады.</w:t>
      </w:r>
    </w:p>
    <w:bookmarkEnd w:id="23"/>
    <w:bookmarkStart w:name="z51" w:id="24"/>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берушілердің және олардың лауазымды тұлғаларының</w:t>
      </w:r>
      <w:r>
        <w:br/>
      </w:r>
      <w:r>
        <w:rPr>
          <w:rFonts w:ascii="Times New Roman"/>
          <w:b/>
          <w:i w:val="false"/>
          <w:color w:val="000000"/>
        </w:rPr>
        <w:t>
шешімдеріне, әрекетіне (әрекетсіздігіне) шағымдану тәртібі</w:t>
      </w:r>
    </w:p>
    <w:bookmarkEnd w:id="24"/>
    <w:bookmarkStart w:name="z52" w:id="25"/>
    <w:p>
      <w:pPr>
        <w:spacing w:after="0"/>
        <w:ind w:left="0"/>
        <w:jc w:val="both"/>
      </w:pPr>
      <w:r>
        <w:rPr>
          <w:rFonts w:ascii="Times New Roman"/>
          <w:b w:val="false"/>
          <w:i w:val="false"/>
          <w:color w:val="000000"/>
          <w:sz w:val="28"/>
        </w:rPr>
        <w:t>
      11. Мемлекеттiк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немесе Министрліктің атына беріледі.</w:t>
      </w:r>
      <w:r>
        <w:br/>
      </w:r>
      <w:r>
        <w:rPr>
          <w:rFonts w:ascii="Times New Roman"/>
          <w:b w:val="false"/>
          <w:i w:val="false"/>
          <w:color w:val="000000"/>
          <w:sz w:val="28"/>
        </w:rPr>
        <w:t>
      Шағым пошта арқылы жазбаша нысанда немесе Қазақстан Республикасының заңнамасында көзделген жағдайларда электрондық түрде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Шағымда көрсетілетін қызметті алушы тегiн, атын, әкесiнiң атын, пошталық мекенжайын, шығыс нөмiрi мен күнiн көрсетедi. Шағымға көрсетілетін қызметті алушы қол қоюы тиіс.</w:t>
      </w:r>
      <w:r>
        <w:br/>
      </w:r>
      <w:r>
        <w:rPr>
          <w:rFonts w:ascii="Times New Roman"/>
          <w:b w:val="false"/>
          <w:i w:val="false"/>
          <w:color w:val="000000"/>
          <w:sz w:val="28"/>
        </w:rPr>
        <w:t>
      Қабылданған шағым iшкi iстер органының жеке және заңды тұлғалардың шағымдары мен өтініштерін есепке алу журналдарында тiркеледi. Шағымның қабылданғанын растайтын құжат күнi мен уақыты, өтінішті/шағымды қабылдаған адамның тегi және аты-жөнi, сондай-ақ берiлген шағымға жауап алу мерзiмi мен орны және шағымды қарау барысы туралы бiлуге болатын лауазымды адамдардың байланыс деректерi көрсетiлген талон болып табылады.</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бес жұмыс күні ішінде қаралуға жатады. Шағымды қарау нәтижелері туралы дәлелді жауап көрсетілетін қызметті алушыға пошта бойынша жолданады не көрсетілетін қызметті берушінің немесе Министрліктің кеңсесінде қолма-қол беріледі.</w:t>
      </w:r>
      <w:r>
        <w:br/>
      </w: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өтініш білдіре алады.</w:t>
      </w:r>
      <w:r>
        <w:br/>
      </w:r>
      <w:r>
        <w:rPr>
          <w:rFonts w:ascii="Times New Roman"/>
          <w:b w:val="false"/>
          <w:i w:val="false"/>
          <w:color w:val="000000"/>
          <w:sz w:val="28"/>
        </w:rPr>
        <w:t>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ол тіркелген күннен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Мемлекеттiк көрсетiлген қызметтiң нәтижелерiмен келiспеген жағдайларда көрсетілетін қызметті алушының Қазақстан Республикасының заңнамасында белгiленген тәртiппен сотқа жүгiнуге құқығы бар.</w:t>
      </w:r>
    </w:p>
    <w:bookmarkEnd w:id="25"/>
    <w:bookmarkStart w:name="z54" w:id="26"/>
    <w:p>
      <w:pPr>
        <w:spacing w:after="0"/>
        <w:ind w:left="0"/>
        <w:jc w:val="left"/>
      </w:pPr>
      <w:r>
        <w:rPr>
          <w:rFonts w:ascii="Times New Roman"/>
          <w:b/>
          <w:i w:val="false"/>
          <w:color w:val="000000"/>
        </w:rPr>
        <w:t xml:space="preserve"> 
4. Мемлекеттік қызметті көрсету ерекшеліктері ескерілген өзге</w:t>
      </w:r>
      <w:r>
        <w:br/>
      </w:r>
      <w:r>
        <w:rPr>
          <w:rFonts w:ascii="Times New Roman"/>
          <w:b/>
          <w:i w:val="false"/>
          <w:color w:val="000000"/>
        </w:rPr>
        <w:t>
де талаптар</w:t>
      </w:r>
    </w:p>
    <w:bookmarkEnd w:id="26"/>
    <w:bookmarkStart w:name="z55" w:id="27"/>
    <w:p>
      <w:pPr>
        <w:spacing w:after="0"/>
        <w:ind w:left="0"/>
        <w:jc w:val="both"/>
      </w:pPr>
      <w:r>
        <w:rPr>
          <w:rFonts w:ascii="Times New Roman"/>
          <w:b w:val="false"/>
          <w:i w:val="false"/>
          <w:color w:val="000000"/>
          <w:sz w:val="28"/>
        </w:rPr>
        <w:t>
      13. Мүмкіндіктері шектеулі көрсетілетін қызметті алушылар көрсетілетін қызметті берушіге өтініш білдірген кезде оларға мемлекеттік көрсетілетін қызмет ерекшеліктері:</w:t>
      </w:r>
      <w:r>
        <w:br/>
      </w:r>
      <w:r>
        <w:rPr>
          <w:rFonts w:ascii="Times New Roman"/>
          <w:b w:val="false"/>
          <w:i w:val="false"/>
          <w:color w:val="000000"/>
          <w:sz w:val="28"/>
        </w:rPr>
        <w:t>
      1) физикалық мүмкіндіктері шектеулі көрсетілетін қызметті алушыларға қызмет көрсету үшін жағдайлар көзделген, ғимараттарға кіреберістер пандустармен жабдықталған, күтуге арналған креслолар бар;</w:t>
      </w:r>
      <w:r>
        <w:br/>
      </w:r>
      <w:r>
        <w:rPr>
          <w:rFonts w:ascii="Times New Roman"/>
          <w:b w:val="false"/>
          <w:i w:val="false"/>
          <w:color w:val="000000"/>
          <w:sz w:val="28"/>
        </w:rPr>
        <w:t>
      2) денсаулық жағдайы бойынша көрсетілетін қызметті берушіге жеке келуіне мүмкіндігі жоқ көрсетілетін қызметті алушылардан мемлекеттік көрсетілетін қызмет үшін қажетті құжаттарды қабылдауды көрсетілетін қызметті беруші көрсетілетін қызметті алушының тіркелген жеріне шыға отырып жүзеге асырады.</w:t>
      </w:r>
      <w:r>
        <w:br/>
      </w:r>
      <w:r>
        <w:rPr>
          <w:rFonts w:ascii="Times New Roman"/>
          <w:b w:val="false"/>
          <w:i w:val="false"/>
          <w:color w:val="000000"/>
          <w:sz w:val="28"/>
        </w:rPr>
        <w:t>
</w:t>
      </w:r>
      <w:r>
        <w:rPr>
          <w:rFonts w:ascii="Times New Roman"/>
          <w:b w:val="false"/>
          <w:i w:val="false"/>
          <w:color w:val="000000"/>
          <w:sz w:val="28"/>
        </w:rPr>
        <w:t>
      14. Мемлекеттiк көрсетілетін қызмет орындарының мекенжайлары IIМ-нiң www.mvd.kz интернет-ресурсында «Iшкi iстер органдарының қызметi туралы» бөлiмінде орналастырылады.</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көрсетілетін қызмет мәселелері жөніндегі бірыңғай байланыс-орталығы арқылы қашықтықтан қолжетімділік режимінде мемлекеттік көрсетілетін қызмет тәртібі мен барысы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қызметтерінің байланыс телефондары www.mvd.gov.kz интернет-ресурсында көрсетілген. Мемлекеттік көрсетілетін қызмет мәселелері жөніндегі бірыңғай байланыс-орталығы: 1414.</w:t>
      </w:r>
    </w:p>
    <w:bookmarkEnd w:id="27"/>
    <w:bookmarkStart w:name="z59" w:id="28"/>
    <w:p>
      <w:pPr>
        <w:spacing w:after="0"/>
        <w:ind w:left="0"/>
        <w:jc w:val="both"/>
      </w:pPr>
      <w:r>
        <w:rPr>
          <w:rFonts w:ascii="Times New Roman"/>
          <w:b w:val="false"/>
          <w:i w:val="false"/>
          <w:color w:val="000000"/>
          <w:sz w:val="28"/>
        </w:rPr>
        <w:t>
«Жеке істері бойынша және отбасының</w:t>
      </w:r>
      <w:r>
        <w:br/>
      </w:r>
      <w:r>
        <w:rPr>
          <w:rFonts w:ascii="Times New Roman"/>
          <w:b w:val="false"/>
          <w:i w:val="false"/>
          <w:color w:val="000000"/>
          <w:sz w:val="28"/>
        </w:rPr>
        <w:t>
қайта қосылуы мақсатында Қазақстан</w:t>
      </w:r>
      <w:r>
        <w:br/>
      </w:r>
      <w:r>
        <w:rPr>
          <w:rFonts w:ascii="Times New Roman"/>
          <w:b w:val="false"/>
          <w:i w:val="false"/>
          <w:color w:val="000000"/>
          <w:sz w:val="28"/>
        </w:rPr>
        <w:t xml:space="preserve">
Республикасына шақыруларды    </w:t>
      </w:r>
      <w:r>
        <w:br/>
      </w:r>
      <w:r>
        <w:rPr>
          <w:rFonts w:ascii="Times New Roman"/>
          <w:b w:val="false"/>
          <w:i w:val="false"/>
          <w:color w:val="000000"/>
          <w:sz w:val="28"/>
        </w:rPr>
        <w:t>
ресімдеу»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8"/>
    <w:bookmarkStart w:name="z60" w:id="29"/>
    <w:p>
      <w:pPr>
        <w:spacing w:after="0"/>
        <w:ind w:left="0"/>
        <w:jc w:val="both"/>
      </w:pPr>
      <w:r>
        <w:rPr>
          <w:rFonts w:ascii="Times New Roman"/>
          <w:b w:val="false"/>
          <w:i w:val="false"/>
          <w:color w:val="000000"/>
          <w:sz w:val="28"/>
        </w:rPr>
        <w:t>
Жеке істер бойынша шақыру үлгісі</w:t>
      </w:r>
    </w:p>
    <w:bookmarkEnd w:id="29"/>
    <w:p>
      <w:pPr>
        <w:spacing w:after="0"/>
        <w:ind w:left="0"/>
        <w:jc w:val="left"/>
      </w:pPr>
      <w:r>
        <w:rPr>
          <w:rFonts w:ascii="Times New Roman"/>
          <w:b/>
          <w:i w:val="false"/>
          <w:color w:val="000000"/>
        </w:rPr>
        <w:t xml:space="preserve">       ҚАЗАҚСТАН РЕСПУБЛИКАСЫНА УАҚЫТША КЕЛУГЕ ШАҚЫРУ</w:t>
      </w:r>
      <w:r>
        <w:br/>
      </w:r>
      <w:r>
        <w:rPr>
          <w:rFonts w:ascii="Times New Roman"/>
          <w:b/>
          <w:i w:val="false"/>
          <w:color w:val="000000"/>
        </w:rPr>
        <w:t>
ПРИГЛАШЕНИЕ НА ВРЕМЕННЫЙ ВЪЕЗД В РЕСПУБЛИКУ КАЗАХСТАН</w:t>
      </w:r>
      <w:r>
        <w:br/>
      </w:r>
      <w:r>
        <w:rPr>
          <w:rFonts w:ascii="Times New Roman"/>
          <w:b/>
          <w:i w:val="false"/>
          <w:color w:val="000000"/>
        </w:rPr>
        <w:t>
INVITATION FOR TEMPORARY VISIT TO THE REPUBLIC OF KAZAKSTAN</w:t>
      </w:r>
    </w:p>
    <w:p>
      <w:pPr>
        <w:spacing w:after="0"/>
        <w:ind w:left="0"/>
        <w:jc w:val="both"/>
      </w:pPr>
      <w:r>
        <w:rPr>
          <w:rFonts w:ascii="Times New Roman"/>
          <w:b w:val="false"/>
          <w:i w:val="false"/>
          <w:color w:val="000000"/>
          <w:sz w:val="28"/>
        </w:rPr>
        <w:t>Шақырушы адам/Приглашающий/Inviting person:</w:t>
      </w:r>
      <w:r>
        <w:br/>
      </w:r>
      <w:r>
        <w:rPr>
          <w:rFonts w:ascii="Times New Roman"/>
          <w:b w:val="false"/>
          <w:i w:val="false"/>
          <w:color w:val="000000"/>
          <w:sz w:val="28"/>
        </w:rPr>
        <w:t>
Teгi, Аты, Әкесінің аты/Фамилия, имя, отчество/Name: ________________</w:t>
      </w:r>
      <w:r>
        <w:br/>
      </w:r>
      <w:r>
        <w:rPr>
          <w:rFonts w:ascii="Times New Roman"/>
          <w:b w:val="false"/>
          <w:i w:val="false"/>
          <w:color w:val="000000"/>
          <w:sz w:val="28"/>
        </w:rPr>
        <w:t>
Туған жылы/Дата рождения/Date of birth: _____________________________</w:t>
      </w:r>
      <w:r>
        <w:br/>
      </w:r>
      <w:r>
        <w:rPr>
          <w:rFonts w:ascii="Times New Roman"/>
          <w:b w:val="false"/>
          <w:i w:val="false"/>
          <w:color w:val="000000"/>
          <w:sz w:val="28"/>
        </w:rPr>
        <w:t>
Азаматтығы/Гражданство/Nationaliti: _________________________________</w:t>
      </w:r>
      <w:r>
        <w:br/>
      </w:r>
      <w:r>
        <w:rPr>
          <w:rFonts w:ascii="Times New Roman"/>
          <w:b w:val="false"/>
          <w:i w:val="false"/>
          <w:color w:val="000000"/>
          <w:sz w:val="28"/>
        </w:rPr>
        <w:t>
Мекенжайы/Адрес/Address: ____________________________________________</w:t>
      </w:r>
      <w:r>
        <w:br/>
      </w:r>
      <w:r>
        <w:rPr>
          <w:rFonts w:ascii="Times New Roman"/>
          <w:b w:val="false"/>
          <w:i w:val="false"/>
          <w:color w:val="000000"/>
          <w:sz w:val="28"/>
        </w:rPr>
        <w:t>
Шақырылушы адам(дар)/Приглашаемый (е)/Invited person: _______________</w:t>
      </w:r>
      <w:r>
        <w:br/>
      </w:r>
      <w:r>
        <w:rPr>
          <w:rFonts w:ascii="Times New Roman"/>
          <w:b w:val="false"/>
          <w:i w:val="false"/>
          <w:color w:val="000000"/>
          <w:sz w:val="28"/>
        </w:rPr>
        <w:t>
Тегі, аты/Фамилия, имя/Nаmе: ________________________________________</w:t>
      </w:r>
      <w:r>
        <w:br/>
      </w:r>
      <w:r>
        <w:rPr>
          <w:rFonts w:ascii="Times New Roman"/>
          <w:b w:val="false"/>
          <w:i w:val="false"/>
          <w:color w:val="000000"/>
          <w:sz w:val="28"/>
        </w:rPr>
        <w:t>
Туған жылы/Дата рождения/Date of birth: _____________________________</w:t>
      </w:r>
      <w:r>
        <w:br/>
      </w:r>
      <w:r>
        <w:rPr>
          <w:rFonts w:ascii="Times New Roman"/>
          <w:b w:val="false"/>
          <w:i w:val="false"/>
          <w:color w:val="000000"/>
          <w:sz w:val="28"/>
        </w:rPr>
        <w:t>
Туыстық дәрежесі/Степень родства/Degree of relation: ________________</w:t>
      </w:r>
      <w:r>
        <w:br/>
      </w:r>
      <w:r>
        <w:rPr>
          <w:rFonts w:ascii="Times New Roman"/>
          <w:b w:val="false"/>
          <w:i w:val="false"/>
          <w:color w:val="000000"/>
          <w:sz w:val="28"/>
        </w:rPr>
        <w:t>
Азаматтығы/Гражданство/Nationaliti: _________________________________</w:t>
      </w:r>
      <w:r>
        <w:br/>
      </w:r>
      <w:r>
        <w:rPr>
          <w:rFonts w:ascii="Times New Roman"/>
          <w:b w:val="false"/>
          <w:i w:val="false"/>
          <w:color w:val="000000"/>
          <w:sz w:val="28"/>
        </w:rPr>
        <w:t>
Мекенжайы/Адрес/Address: ____________________________________________</w:t>
      </w:r>
      <w:r>
        <w:br/>
      </w:r>
      <w:r>
        <w:rPr>
          <w:rFonts w:ascii="Times New Roman"/>
          <w:b w:val="false"/>
          <w:i w:val="false"/>
          <w:color w:val="000000"/>
          <w:sz w:val="28"/>
        </w:rPr>
        <w:t>
Сапардың мақсаты/Цель поездки/Purpose of visit: _____________________</w:t>
      </w:r>
      <w:r>
        <w:br/>
      </w:r>
      <w:r>
        <w:rPr>
          <w:rFonts w:ascii="Times New Roman"/>
          <w:b w:val="false"/>
          <w:i w:val="false"/>
          <w:color w:val="000000"/>
          <w:sz w:val="28"/>
        </w:rPr>
        <w:t>
Сапардың мepзiмi/Cpoк поездки/Period of visit: ______________________</w:t>
      </w:r>
      <w:r>
        <w:br/>
      </w:r>
      <w:r>
        <w:rPr>
          <w:rFonts w:ascii="Times New Roman"/>
          <w:b w:val="false"/>
          <w:i w:val="false"/>
          <w:color w:val="000000"/>
          <w:sz w:val="28"/>
        </w:rPr>
        <w:t>
Шақыру фактісін растаған     Лауазымды тұлғаның     Шақыратын адамның</w:t>
      </w:r>
      <w:r>
        <w:br/>
      </w:r>
      <w:r>
        <w:rPr>
          <w:rFonts w:ascii="Times New Roman"/>
          <w:b w:val="false"/>
          <w:i w:val="false"/>
          <w:color w:val="000000"/>
          <w:sz w:val="28"/>
        </w:rPr>
        <w:t>
орган:                       қолы:                  қолы:</w:t>
      </w:r>
      <w:r>
        <w:br/>
      </w:r>
      <w:r>
        <w:rPr>
          <w:rFonts w:ascii="Times New Roman"/>
          <w:b w:val="false"/>
          <w:i w:val="false"/>
          <w:color w:val="000000"/>
          <w:sz w:val="28"/>
        </w:rPr>
        <w:t>
Орган, подтверждающий факт   Подпись                Подпись</w:t>
      </w:r>
      <w:r>
        <w:br/>
      </w:r>
      <w:r>
        <w:rPr>
          <w:rFonts w:ascii="Times New Roman"/>
          <w:b w:val="false"/>
          <w:i w:val="false"/>
          <w:color w:val="000000"/>
          <w:sz w:val="28"/>
        </w:rPr>
        <w:t>
приглашения:                 должностного лица:     приглашающего:</w:t>
      </w:r>
      <w:r>
        <w:br/>
      </w:r>
      <w:r>
        <w:rPr>
          <w:rFonts w:ascii="Times New Roman"/>
          <w:b w:val="false"/>
          <w:i w:val="false"/>
          <w:color w:val="000000"/>
          <w:sz w:val="28"/>
        </w:rPr>
        <w:t xml:space="preserve">
The invation is endorsed by: Signature of the       Signature of the </w:t>
      </w:r>
      <w:r>
        <w:br/>
      </w:r>
      <w:r>
        <w:rPr>
          <w:rFonts w:ascii="Times New Roman"/>
          <w:b w:val="false"/>
          <w:i w:val="false"/>
          <w:color w:val="000000"/>
          <w:sz w:val="28"/>
        </w:rPr>
        <w:t>
                             official:              inviting person:</w:t>
      </w:r>
    </w:p>
    <w:p>
      <w:pPr>
        <w:spacing w:after="0"/>
        <w:ind w:left="0"/>
        <w:jc w:val="both"/>
      </w:pPr>
      <w:r>
        <w:rPr>
          <w:rFonts w:ascii="Times New Roman"/>
          <w:b w:val="false"/>
          <w:i w:val="false"/>
          <w:color w:val="000000"/>
          <w:sz w:val="28"/>
        </w:rPr>
        <w:t>М.О. 20__ ж «___»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(шақыруды ресiмдеген органға қайтарылуға тиiс)</w:t>
      </w:r>
    </w:p>
    <w:p>
      <w:pPr>
        <w:spacing w:after="0"/>
        <w:ind w:left="0"/>
        <w:jc w:val="both"/>
      </w:pPr>
      <w:r>
        <w:rPr>
          <w:rFonts w:ascii="Times New Roman"/>
          <w:b w:val="false"/>
          <w:i w:val="false"/>
          <w:color w:val="000000"/>
          <w:sz w:val="28"/>
        </w:rPr>
        <w:t>ШАҚЫРУҒА БАҚЫЛАУ ТАЛОНЫ</w:t>
      </w:r>
    </w:p>
    <w:p>
      <w:pPr>
        <w:spacing w:after="0"/>
        <w:ind w:left="0"/>
        <w:jc w:val="both"/>
      </w:pPr>
      <w:r>
        <w:rPr>
          <w:rFonts w:ascii="Times New Roman"/>
          <w:b w:val="false"/>
          <w:i w:val="false"/>
          <w:color w:val="000000"/>
          <w:sz w:val="28"/>
        </w:rPr>
        <w:t>Бастығына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(шақырылғандардың азаматтығы, тегi аты)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Республикасына ____ күнге кiруге рұқсат берiлгенiн</w:t>
      </w:r>
      <w:r>
        <w:br/>
      </w:r>
      <w:r>
        <w:rPr>
          <w:rFonts w:ascii="Times New Roman"/>
          <w:b w:val="false"/>
          <w:i w:val="false"/>
          <w:color w:val="000000"/>
          <w:sz w:val="28"/>
        </w:rPr>
        <w:t>
хабарлайды.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Кiру мақсаты ________________________________________________________</w:t>
      </w:r>
      <w:r>
        <w:br/>
      </w:r>
      <w:r>
        <w:rPr>
          <w:rFonts w:ascii="Times New Roman"/>
          <w:b w:val="false"/>
          <w:i w:val="false"/>
          <w:color w:val="000000"/>
          <w:sz w:val="28"/>
        </w:rPr>
        <w:t>
Тұру мекенжайы: _____________________________________________________</w:t>
      </w:r>
    </w:p>
    <w:p>
      <w:pPr>
        <w:spacing w:after="0"/>
        <w:ind w:left="0"/>
        <w:jc w:val="both"/>
      </w:pPr>
      <w:r>
        <w:rPr>
          <w:rFonts w:ascii="Times New Roman"/>
          <w:b w:val="false"/>
          <w:i w:val="false"/>
          <w:color w:val="000000"/>
          <w:sz w:val="28"/>
        </w:rPr>
        <w:t>Қазақстан Республикасына кiруiн, болудың белгiленген ережелерiнiң</w:t>
      </w:r>
      <w:r>
        <w:br/>
      </w:r>
      <w:r>
        <w:rPr>
          <w:rFonts w:ascii="Times New Roman"/>
          <w:b w:val="false"/>
          <w:i w:val="false"/>
          <w:color w:val="000000"/>
          <w:sz w:val="28"/>
        </w:rPr>
        <w:t>
сақталуын және уақытша шығуын бақылауды қамтамасыз ету қажет.</w:t>
      </w:r>
    </w:p>
    <w:p>
      <w:pPr>
        <w:spacing w:after="0"/>
        <w:ind w:left="0"/>
        <w:jc w:val="both"/>
      </w:pPr>
      <w:r>
        <w:rPr>
          <w:rFonts w:ascii="Times New Roman"/>
          <w:b w:val="false"/>
          <w:i w:val="false"/>
          <w:color w:val="000000"/>
          <w:sz w:val="28"/>
        </w:rPr>
        <w:t>М.О.         Бастық _________________________________________________</w:t>
      </w:r>
      <w:r>
        <w:br/>
      </w:r>
      <w:r>
        <w:rPr>
          <w:rFonts w:ascii="Times New Roman"/>
          <w:b w:val="false"/>
          <w:i w:val="false"/>
          <w:color w:val="000000"/>
          <w:sz w:val="28"/>
        </w:rPr>
        <w:t>
                          (шақыруды ресiмдеген органның атауы)</w:t>
      </w:r>
    </w:p>
    <w:p>
      <w:pPr>
        <w:spacing w:after="0"/>
        <w:ind w:left="0"/>
        <w:jc w:val="both"/>
      </w:pPr>
      <w:r>
        <w:rPr>
          <w:rFonts w:ascii="Times New Roman"/>
          <w:b w:val="false"/>
          <w:i w:val="false"/>
          <w:color w:val="000000"/>
          <w:sz w:val="28"/>
        </w:rPr>
        <w:t>Жеке iстер бойынша шақыру үлгiсiнiң сыртқы бетi</w:t>
      </w:r>
    </w:p>
    <w:p>
      <w:pPr>
        <w:spacing w:after="0"/>
        <w:ind w:left="0"/>
        <w:jc w:val="both"/>
      </w:pPr>
      <w:r>
        <w:rPr>
          <w:rFonts w:ascii="Times New Roman"/>
          <w:b w:val="false"/>
          <w:i w:val="false"/>
          <w:color w:val="000000"/>
          <w:sz w:val="28"/>
        </w:rPr>
        <w:t>ШАҚЫРУ ШАРТТАРЫ: Шақырушы жақ туысқанының, танысының Қазақстан</w:t>
      </w:r>
      <w:r>
        <w:br/>
      </w:r>
      <w:r>
        <w:rPr>
          <w:rFonts w:ascii="Times New Roman"/>
          <w:b w:val="false"/>
          <w:i w:val="false"/>
          <w:color w:val="000000"/>
          <w:sz w:val="28"/>
        </w:rPr>
        <w:t>
Республикасында болған мерзімінде: тұруы, тамақтануы, медициналық</w:t>
      </w:r>
      <w:r>
        <w:br/>
      </w:r>
      <w:r>
        <w:rPr>
          <w:rFonts w:ascii="Times New Roman"/>
          <w:b w:val="false"/>
          <w:i w:val="false"/>
          <w:color w:val="000000"/>
          <w:sz w:val="28"/>
        </w:rPr>
        <w:t>
шығыстары, келетін адамның көші-қон полициясы органдарында</w:t>
      </w:r>
      <w:r>
        <w:br/>
      </w:r>
      <w:r>
        <w:rPr>
          <w:rFonts w:ascii="Times New Roman"/>
          <w:b w:val="false"/>
          <w:i w:val="false"/>
          <w:color w:val="000000"/>
          <w:sz w:val="28"/>
        </w:rPr>
        <w:t>
күнтізбелік 5 күн iшiнде тіркелуі, Қазақстан Республикасынан уақтылы</w:t>
      </w:r>
      <w:r>
        <w:br/>
      </w:r>
      <w:r>
        <w:rPr>
          <w:rFonts w:ascii="Times New Roman"/>
          <w:b w:val="false"/>
          <w:i w:val="false"/>
          <w:color w:val="000000"/>
          <w:sz w:val="28"/>
        </w:rPr>
        <w:t>
кeтyi жөніндегі міндеттемелерді өзіне алады. Қазақстан</w:t>
      </w:r>
      <w:r>
        <w:br/>
      </w:r>
      <w:r>
        <w:rPr>
          <w:rFonts w:ascii="Times New Roman"/>
          <w:b w:val="false"/>
          <w:i w:val="false"/>
          <w:color w:val="000000"/>
          <w:sz w:val="28"/>
        </w:rPr>
        <w:t>
Республикасында уақтылы шақырылған адамға еңбек және коммерциялық</w:t>
      </w:r>
      <w:r>
        <w:br/>
      </w:r>
      <w:r>
        <w:rPr>
          <w:rFonts w:ascii="Times New Roman"/>
          <w:b w:val="false"/>
          <w:i w:val="false"/>
          <w:color w:val="000000"/>
          <w:sz w:val="28"/>
        </w:rPr>
        <w:t>
қызметпен айналысуға, Қазақстан Республикасының оқу орындарына түсуге</w:t>
      </w:r>
      <w:r>
        <w:br/>
      </w:r>
      <w:r>
        <w:rPr>
          <w:rFonts w:ascii="Times New Roman"/>
          <w:b w:val="false"/>
          <w:i w:val="false"/>
          <w:color w:val="000000"/>
          <w:sz w:val="28"/>
        </w:rPr>
        <w:t>
тыйым салынады. Шақыру берілген күннен бастап 1 жылға жарамды.</w:t>
      </w:r>
      <w:r>
        <w:br/>
      </w:r>
      <w:r>
        <w:rPr>
          <w:rFonts w:ascii="Times New Roman"/>
          <w:b w:val="false"/>
          <w:i w:val="false"/>
          <w:color w:val="000000"/>
          <w:sz w:val="28"/>
        </w:rPr>
        <w:t>
УСЛОВИЯ ПРИГЛАШЕНИЯ: Приглашающая сторона берет на себя обязательства</w:t>
      </w:r>
      <w:r>
        <w:br/>
      </w:r>
      <w:r>
        <w:rPr>
          <w:rFonts w:ascii="Times New Roman"/>
          <w:b w:val="false"/>
          <w:i w:val="false"/>
          <w:color w:val="000000"/>
          <w:sz w:val="28"/>
        </w:rPr>
        <w:t>
по пребыванию родственника, знакомого в Республике Казахстан:</w:t>
      </w:r>
      <w:r>
        <w:br/>
      </w:r>
      <w:r>
        <w:rPr>
          <w:rFonts w:ascii="Times New Roman"/>
          <w:b w:val="false"/>
          <w:i w:val="false"/>
          <w:color w:val="000000"/>
          <w:sz w:val="28"/>
        </w:rPr>
        <w:t>
проживание, питание, медицинские расходы, регистрация въезжающего в</w:t>
      </w:r>
      <w:r>
        <w:br/>
      </w:r>
      <w:r>
        <w:rPr>
          <w:rFonts w:ascii="Times New Roman"/>
          <w:b w:val="false"/>
          <w:i w:val="false"/>
          <w:color w:val="000000"/>
          <w:sz w:val="28"/>
        </w:rPr>
        <w:t>
органах миграционной полиции в течение 5 календарных дней,</w:t>
      </w:r>
      <w:r>
        <w:br/>
      </w:r>
      <w:r>
        <w:rPr>
          <w:rFonts w:ascii="Times New Roman"/>
          <w:b w:val="false"/>
          <w:i w:val="false"/>
          <w:color w:val="000000"/>
          <w:sz w:val="28"/>
        </w:rPr>
        <w:t>
своевременность выезда из Республики Казахстан. Во время пребывания в</w:t>
      </w:r>
      <w:r>
        <w:br/>
      </w:r>
      <w:r>
        <w:rPr>
          <w:rFonts w:ascii="Times New Roman"/>
          <w:b w:val="false"/>
          <w:i w:val="false"/>
          <w:color w:val="000000"/>
          <w:sz w:val="28"/>
        </w:rPr>
        <w:t>
Республике Казахстан приглашаемому запрещается заниматься трудовой и</w:t>
      </w:r>
      <w:r>
        <w:br/>
      </w:r>
      <w:r>
        <w:rPr>
          <w:rFonts w:ascii="Times New Roman"/>
          <w:b w:val="false"/>
          <w:i w:val="false"/>
          <w:color w:val="000000"/>
          <w:sz w:val="28"/>
        </w:rPr>
        <w:t>
коммерческой деятельностью, поступать в учебные заведения Республики</w:t>
      </w:r>
      <w:r>
        <w:br/>
      </w:r>
      <w:r>
        <w:rPr>
          <w:rFonts w:ascii="Times New Roman"/>
          <w:b w:val="false"/>
          <w:i w:val="false"/>
          <w:color w:val="000000"/>
          <w:sz w:val="28"/>
        </w:rPr>
        <w:t>
Казахстан. Приглашение действительно 1 год со дня выдачи.</w:t>
      </w:r>
      <w:r>
        <w:br/>
      </w:r>
      <w:r>
        <w:rPr>
          <w:rFonts w:ascii="Times New Roman"/>
          <w:b w:val="false"/>
          <w:i w:val="false"/>
          <w:color w:val="000000"/>
          <w:sz w:val="28"/>
        </w:rPr>
        <w:t>
TERMS OF INVITATION: The inviting party undertakes all</w:t>
      </w:r>
      <w:r>
        <w:br/>
      </w:r>
      <w:r>
        <w:rPr>
          <w:rFonts w:ascii="Times New Roman"/>
          <w:b w:val="false"/>
          <w:i w:val="false"/>
          <w:color w:val="000000"/>
          <w:sz w:val="28"/>
        </w:rPr>
        <w:t>
responsibilities for the sojourn of their relatives, friends in the</w:t>
      </w:r>
      <w:r>
        <w:br/>
      </w:r>
      <w:r>
        <w:rPr>
          <w:rFonts w:ascii="Times New Roman"/>
          <w:b w:val="false"/>
          <w:i w:val="false"/>
          <w:color w:val="000000"/>
          <w:sz w:val="28"/>
        </w:rPr>
        <w:t>
Republic of Kazakhstan: accommodation, meals, medical expenses,</w:t>
      </w:r>
      <w:r>
        <w:br/>
      </w:r>
      <w:r>
        <w:rPr>
          <w:rFonts w:ascii="Times New Roman"/>
          <w:b w:val="false"/>
          <w:i w:val="false"/>
          <w:color w:val="000000"/>
          <w:sz w:val="28"/>
        </w:rPr>
        <w:t>
registration of the visitor (s) at the migration police department</w:t>
      </w:r>
      <w:r>
        <w:br/>
      </w:r>
      <w:r>
        <w:rPr>
          <w:rFonts w:ascii="Times New Roman"/>
          <w:b w:val="false"/>
          <w:i w:val="false"/>
          <w:color w:val="000000"/>
          <w:sz w:val="28"/>
        </w:rPr>
        <w:t>
within 5 days, and the departure from the Republic of Kazakhstan in</w:t>
      </w:r>
      <w:r>
        <w:br/>
      </w:r>
      <w:r>
        <w:rPr>
          <w:rFonts w:ascii="Times New Roman"/>
          <w:b w:val="false"/>
          <w:i w:val="false"/>
          <w:color w:val="000000"/>
          <w:sz w:val="28"/>
        </w:rPr>
        <w:t>
due time. During his visit to the Republic of Kazakhstan the visitor</w:t>
      </w:r>
      <w:r>
        <w:br/>
      </w:r>
      <w:r>
        <w:rPr>
          <w:rFonts w:ascii="Times New Roman"/>
          <w:b w:val="false"/>
          <w:i w:val="false"/>
          <w:color w:val="000000"/>
          <w:sz w:val="28"/>
        </w:rPr>
        <w:t>
is not allowed to undertake any employment or business activities or</w:t>
      </w:r>
      <w:r>
        <w:br/>
      </w:r>
      <w:r>
        <w:rPr>
          <w:rFonts w:ascii="Times New Roman"/>
          <w:b w:val="false"/>
          <w:i w:val="false"/>
          <w:color w:val="000000"/>
          <w:sz w:val="28"/>
        </w:rPr>
        <w:t>
enter any educational establishment in the Republic of Kazakhstan.</w:t>
      </w:r>
      <w:r>
        <w:br/>
      </w:r>
      <w:r>
        <w:rPr>
          <w:rFonts w:ascii="Times New Roman"/>
          <w:b w:val="false"/>
          <w:i w:val="false"/>
          <w:color w:val="000000"/>
          <w:sz w:val="28"/>
        </w:rPr>
        <w:t>
The invitation is valid 1 year from the date of issue.</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Iшкi iстер органдарының белгiсi</w:t>
      </w:r>
      <w:r>
        <w:br/>
      </w:r>
      <w:r>
        <w:rPr>
          <w:rFonts w:ascii="Times New Roman"/>
          <w:b w:val="false"/>
          <w:i w:val="false"/>
          <w:color w:val="000000"/>
          <w:sz w:val="28"/>
        </w:rPr>
        <w:t>
20__ ж. «___» __________________________</w:t>
      </w:r>
      <w:r>
        <w:br/>
      </w:r>
      <w:r>
        <w:rPr>
          <w:rFonts w:ascii="Times New Roman"/>
          <w:b w:val="false"/>
          <w:i w:val="false"/>
          <w:color w:val="000000"/>
          <w:sz w:val="28"/>
        </w:rPr>
        <w:t>
келгенi туралы мәлiметтер ______________</w:t>
      </w:r>
      <w:r>
        <w:br/>
      </w:r>
      <w:r>
        <w:rPr>
          <w:rFonts w:ascii="Times New Roman"/>
          <w:b w:val="false"/>
          <w:i w:val="false"/>
          <w:color w:val="000000"/>
          <w:sz w:val="28"/>
        </w:rPr>
        <w:t>
кеткенi туралы мәлiметтер ______________</w:t>
      </w:r>
      <w:r>
        <w:br/>
      </w:r>
      <w:r>
        <w:rPr>
          <w:rFonts w:ascii="Times New Roman"/>
          <w:b w:val="false"/>
          <w:i w:val="false"/>
          <w:color w:val="000000"/>
          <w:sz w:val="28"/>
        </w:rPr>
        <w:t>
қалалық IIБ бастығы ____________________</w:t>
      </w:r>
      <w:r>
        <w:br/>
      </w:r>
      <w:r>
        <w:rPr>
          <w:rFonts w:ascii="Times New Roman"/>
          <w:b w:val="false"/>
          <w:i w:val="false"/>
          <w:color w:val="000000"/>
          <w:sz w:val="28"/>
        </w:rPr>
        <w:t>
20__ ж. «___» __________________________</w:t>
      </w:r>
    </w:p>
    <w:bookmarkStart w:name="z61" w:id="30"/>
    <w:p>
      <w:pPr>
        <w:spacing w:after="0"/>
        <w:ind w:left="0"/>
        <w:jc w:val="both"/>
      </w:pPr>
      <w:r>
        <w:rPr>
          <w:rFonts w:ascii="Times New Roman"/>
          <w:b w:val="false"/>
          <w:i w:val="false"/>
          <w:color w:val="000000"/>
          <w:sz w:val="28"/>
        </w:rPr>
        <w:t>
«Жеке істері бойынша және отбасының</w:t>
      </w:r>
      <w:r>
        <w:br/>
      </w:r>
      <w:r>
        <w:rPr>
          <w:rFonts w:ascii="Times New Roman"/>
          <w:b w:val="false"/>
          <w:i w:val="false"/>
          <w:color w:val="000000"/>
          <w:sz w:val="28"/>
        </w:rPr>
        <w:t>
қайта қосылуы мақсатында Қазақстан</w:t>
      </w:r>
      <w:r>
        <w:br/>
      </w:r>
      <w:r>
        <w:rPr>
          <w:rFonts w:ascii="Times New Roman"/>
          <w:b w:val="false"/>
          <w:i w:val="false"/>
          <w:color w:val="000000"/>
          <w:sz w:val="28"/>
        </w:rPr>
        <w:t xml:space="preserve">
Республикасына шақыруларды    </w:t>
      </w:r>
      <w:r>
        <w:br/>
      </w:r>
      <w:r>
        <w:rPr>
          <w:rFonts w:ascii="Times New Roman"/>
          <w:b w:val="false"/>
          <w:i w:val="false"/>
          <w:color w:val="000000"/>
          <w:sz w:val="28"/>
        </w:rPr>
        <w:t>
ресімдеу»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0"/>
    <w:p>
      <w:pPr>
        <w:spacing w:after="0"/>
        <w:ind w:left="0"/>
        <w:jc w:val="both"/>
      </w:pPr>
      <w:r>
        <w:rPr>
          <w:rFonts w:ascii="Times New Roman"/>
          <w:b w:val="false"/>
          <w:i w:val="false"/>
          <w:color w:val="000000"/>
          <w:sz w:val="28"/>
        </w:rPr>
        <w:t>Қазақстан Республикасының Ішкі істер департаменті</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Өтініш иесінің тегі, аты, әкесінің аты</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егер басқа Т.А.Ә. болса көрсетіңіз</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туған күні, айы, жылы</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тұрақты тұратын жері</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телефондары: үй жұмыс</w:t>
      </w:r>
      <w:r>
        <w:br/>
      </w:r>
      <w:r>
        <w:rPr>
          <w:rFonts w:ascii="Times New Roman"/>
          <w:b w:val="false"/>
          <w:i w:val="false"/>
          <w:color w:val="000000"/>
          <w:sz w:val="28"/>
        </w:rPr>
        <w:t>
_________________________________________________</w:t>
      </w:r>
    </w:p>
    <w:bookmarkStart w:name="z62" w:id="31"/>
    <w:p>
      <w:pPr>
        <w:spacing w:after="0"/>
        <w:ind w:left="0"/>
        <w:jc w:val="left"/>
      </w:pPr>
      <w:r>
        <w:rPr>
          <w:rFonts w:ascii="Times New Roman"/>
          <w:b/>
          <w:i w:val="false"/>
          <w:color w:val="000000"/>
        </w:rPr>
        <w:t xml:space="preserve"> 
Шетел азаматын Қазақстан Республикасына шақыру туралы</w:t>
      </w:r>
      <w:r>
        <w:br/>
      </w:r>
      <w:r>
        <w:rPr>
          <w:rFonts w:ascii="Times New Roman"/>
          <w:b/>
          <w:i w:val="false"/>
          <w:color w:val="000000"/>
        </w:rPr>
        <w:t>
сауалнама-өтініш</w:t>
      </w:r>
    </w:p>
    <w:bookmarkEnd w:id="31"/>
    <w:p>
      <w:pPr>
        <w:spacing w:after="0"/>
        <w:ind w:left="0"/>
        <w:jc w:val="both"/>
      </w:pPr>
      <w:r>
        <w:rPr>
          <w:rFonts w:ascii="Times New Roman"/>
          <w:b w:val="false"/>
          <w:i w:val="false"/>
          <w:color w:val="000000"/>
          <w:sz w:val="28"/>
        </w:rPr>
        <w:t>Қазақстан Республикасына шақырылатын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2"/>
        <w:gridCol w:w="3506"/>
        <w:gridCol w:w="3506"/>
        <w:gridCol w:w="3506"/>
      </w:tblGrid>
      <w:tr>
        <w:trPr>
          <w:trHeight w:val="90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 азаматтығы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мен жері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Болатын елі, мекенжайы және тұрғылықты жері</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Жол жүру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4"/>
        <w:gridCol w:w="9366"/>
      </w:tblGrid>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 біріктіру мақсатында</w:t>
            </w:r>
          </w:p>
        </w:tc>
      </w:tr>
    </w:tbl>
    <w:p>
      <w:pPr>
        <w:spacing w:after="0"/>
        <w:ind w:left="0"/>
        <w:jc w:val="both"/>
      </w:pPr>
      <w:r>
        <w:rPr>
          <w:rFonts w:ascii="Times New Roman"/>
          <w:b w:val="false"/>
          <w:i w:val="false"/>
          <w:color w:val="000000"/>
          <w:sz w:val="28"/>
        </w:rPr>
        <w:t>Жол жүру мерзімі ____________________________________________________</w:t>
      </w:r>
    </w:p>
    <w:p>
      <w:pPr>
        <w:spacing w:after="0"/>
        <w:ind w:left="0"/>
        <w:jc w:val="both"/>
      </w:pPr>
      <w:r>
        <w:rPr>
          <w:rFonts w:ascii="Times New Roman"/>
          <w:b w:val="false"/>
          <w:i w:val="false"/>
          <w:color w:val="000000"/>
          <w:sz w:val="28"/>
        </w:rPr>
        <w:t>Соңғы 5 жылдағы Сіздің еңбек қызметіңіз (оқуды және әскердегі</w:t>
      </w:r>
      <w:r>
        <w:br/>
      </w:r>
      <w:r>
        <w:rPr>
          <w:rFonts w:ascii="Times New Roman"/>
          <w:b w:val="false"/>
          <w:i w:val="false"/>
          <w:color w:val="000000"/>
          <w:sz w:val="28"/>
        </w:rPr>
        <w:t>
қызметті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түскен және қызметтен босатылған жылы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 және атқарған лауазымы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мекенжайы</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Паспорт № ___________________________ 20 жылғы «___» ________________</w:t>
      </w:r>
      <w:r>
        <w:br/>
      </w:r>
      <w:r>
        <w:rPr>
          <w:rFonts w:ascii="Times New Roman"/>
          <w:b w:val="false"/>
          <w:i w:val="false"/>
          <w:color w:val="000000"/>
          <w:sz w:val="28"/>
        </w:rPr>
        <w:t>
Жеке куәлік № ______________ 20 жылғы «___» _________________________</w:t>
      </w:r>
    </w:p>
    <w:p>
      <w:pPr>
        <w:spacing w:after="0"/>
        <w:ind w:left="0"/>
        <w:jc w:val="both"/>
      </w:pPr>
      <w:r>
        <w:rPr>
          <w:rFonts w:ascii="Times New Roman"/>
          <w:b w:val="false"/>
          <w:i w:val="false"/>
          <w:color w:val="000000"/>
          <w:sz w:val="28"/>
        </w:rPr>
        <w:t>Маған сауалнамадағы көрінеу жалған деректер үшін жауапкершілік туралы</w:t>
      </w:r>
      <w:r>
        <w:br/>
      </w:r>
      <w:r>
        <w:rPr>
          <w:rFonts w:ascii="Times New Roman"/>
          <w:b w:val="false"/>
          <w:i w:val="false"/>
          <w:color w:val="000000"/>
          <w:sz w:val="28"/>
        </w:rPr>
        <w:t>
ескертілді.</w:t>
      </w:r>
      <w:r>
        <w:br/>
      </w:r>
      <w:r>
        <w:rPr>
          <w:rFonts w:ascii="Times New Roman"/>
          <w:b w:val="false"/>
          <w:i w:val="false"/>
          <w:color w:val="000000"/>
          <w:sz w:val="28"/>
        </w:rPr>
        <w:t>
20__ жылғы «___» ________             _______________________________</w:t>
      </w:r>
      <w:r>
        <w:br/>
      </w: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Сауалнама 20__ жылғы «___» ____ қабылданды. инспектор _______________</w:t>
      </w:r>
      <w:r>
        <w:br/>
      </w:r>
      <w:r>
        <w:rPr>
          <w:rFonts w:ascii="Times New Roman"/>
          <w:b w:val="false"/>
          <w:i w:val="false"/>
          <w:color w:val="000000"/>
          <w:sz w:val="28"/>
        </w:rPr>
        <w:t>
                                                        сауалнаманы</w:t>
      </w:r>
      <w:r>
        <w:br/>
      </w:r>
      <w:r>
        <w:rPr>
          <w:rFonts w:ascii="Times New Roman"/>
          <w:b w:val="false"/>
          <w:i w:val="false"/>
          <w:color w:val="000000"/>
          <w:sz w:val="28"/>
        </w:rPr>
        <w:t>
                                                         қабылдаған</w:t>
      </w:r>
      <w:r>
        <w:br/>
      </w:r>
      <w:r>
        <w:rPr>
          <w:rFonts w:ascii="Times New Roman"/>
          <w:b w:val="false"/>
          <w:i w:val="false"/>
          <w:color w:val="000000"/>
          <w:sz w:val="28"/>
        </w:rPr>
        <w:t>
                                                       адамның Т.А.Ә.</w:t>
      </w:r>
    </w:p>
    <w:bookmarkStart w:name="z63" w:id="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113 қаулысымен   </w:t>
      </w:r>
      <w:r>
        <w:br/>
      </w:r>
      <w:r>
        <w:rPr>
          <w:rFonts w:ascii="Times New Roman"/>
          <w:b w:val="false"/>
          <w:i w:val="false"/>
          <w:color w:val="000000"/>
          <w:sz w:val="28"/>
        </w:rPr>
        <w:t xml:space="preserve">
бекітілген      </w:t>
      </w:r>
    </w:p>
    <w:bookmarkEnd w:id="32"/>
    <w:bookmarkStart w:name="z64" w:id="33"/>
    <w:p>
      <w:pPr>
        <w:spacing w:after="0"/>
        <w:ind w:left="0"/>
        <w:jc w:val="left"/>
      </w:pPr>
      <w:r>
        <w:rPr>
          <w:rFonts w:ascii="Times New Roman"/>
          <w:b/>
          <w:i w:val="false"/>
          <w:color w:val="000000"/>
        </w:rPr>
        <w:t xml:space="preserve"> 
«Қазақстан Республикасында уақытша болатын шетелдіктер мен</w:t>
      </w:r>
      <w:r>
        <w:br/>
      </w:r>
      <w:r>
        <w:rPr>
          <w:rFonts w:ascii="Times New Roman"/>
          <w:b/>
          <w:i w:val="false"/>
          <w:color w:val="000000"/>
        </w:rPr>
        <w:t>
азаматтығы жоқ адамдарды тіркеу» мемлекеттік көрсетілетін</w:t>
      </w:r>
      <w:r>
        <w:br/>
      </w:r>
      <w:r>
        <w:rPr>
          <w:rFonts w:ascii="Times New Roman"/>
          <w:b/>
          <w:i w:val="false"/>
          <w:color w:val="000000"/>
        </w:rPr>
        <w:t>
қызмет стандарты</w:t>
      </w:r>
    </w:p>
    <w:bookmarkEnd w:id="33"/>
    <w:bookmarkStart w:name="z65" w:id="34"/>
    <w:p>
      <w:pPr>
        <w:spacing w:after="0"/>
        <w:ind w:left="0"/>
        <w:jc w:val="left"/>
      </w:pPr>
      <w:r>
        <w:rPr>
          <w:rFonts w:ascii="Times New Roman"/>
          <w:b/>
          <w:i w:val="false"/>
          <w:color w:val="000000"/>
        </w:rPr>
        <w:t xml:space="preserve"> 
1. Жалпы ережелер</w:t>
      </w:r>
    </w:p>
    <w:bookmarkEnd w:id="34"/>
    <w:bookmarkStart w:name="z66" w:id="35"/>
    <w:p>
      <w:pPr>
        <w:spacing w:after="0"/>
        <w:ind w:left="0"/>
        <w:jc w:val="both"/>
      </w:pPr>
      <w:r>
        <w:rPr>
          <w:rFonts w:ascii="Times New Roman"/>
          <w:b w:val="false"/>
          <w:i w:val="false"/>
          <w:color w:val="000000"/>
          <w:sz w:val="28"/>
        </w:rPr>
        <w:t>
      1. «Қазақстан Республикасында уақытша болатын шетелдіктер мен азаматтығы жоқ адамдарды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Ішкі істер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аумақтық көші-қон полициясы бөлімшелері (бұдан әрі - көрсетілетін қызметті беруші), оның ішінде «электрондық үкіметтің» www.e.gov.kz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p>
    <w:bookmarkEnd w:id="35"/>
    <w:bookmarkStart w:name="z69" w:id="36"/>
    <w:p>
      <w:pPr>
        <w:spacing w:after="0"/>
        <w:ind w:left="0"/>
        <w:jc w:val="left"/>
      </w:pPr>
      <w:r>
        <w:rPr>
          <w:rFonts w:ascii="Times New Roman"/>
          <w:b/>
          <w:i w:val="false"/>
          <w:color w:val="000000"/>
        </w:rPr>
        <w:t xml:space="preserve"> 
2. Мемлекеттік көрсетілетін қызметтің тәртібі</w:t>
      </w:r>
    </w:p>
    <w:bookmarkEnd w:id="36"/>
    <w:bookmarkStart w:name="z70" w:id="37"/>
    <w:p>
      <w:pPr>
        <w:spacing w:after="0"/>
        <w:ind w:left="0"/>
        <w:jc w:val="both"/>
      </w:pPr>
      <w:r>
        <w:rPr>
          <w:rFonts w:ascii="Times New Roman"/>
          <w:b w:val="false"/>
          <w:i w:val="false"/>
          <w:color w:val="000000"/>
          <w:sz w:val="28"/>
        </w:rPr>
        <w:t>
      4. Мемлекеттік көрсетілетін қызмет мерзімдері:</w:t>
      </w:r>
      <w:r>
        <w:br/>
      </w:r>
      <w:r>
        <w:rPr>
          <w:rFonts w:ascii="Times New Roman"/>
          <w:b w:val="false"/>
          <w:i w:val="false"/>
          <w:color w:val="000000"/>
          <w:sz w:val="28"/>
        </w:rPr>
        <w:t>
      1) көрсетілетін қызметті алушы көрсетілетін қызметті берушіге құжаттардың топтамасын тапсырған сәттен бастап – 1 (бір) жұмыс күні;</w:t>
      </w:r>
      <w:r>
        <w:br/>
      </w:r>
      <w:r>
        <w:rPr>
          <w:rFonts w:ascii="Times New Roman"/>
          <w:b w:val="false"/>
          <w:i w:val="false"/>
          <w:color w:val="000000"/>
          <w:sz w:val="28"/>
        </w:rPr>
        <w:t>
      құжаттардың топтамасын тапсыру үшін рұқсат етілген ең ұзақ күту уақыты – 20 (жиырма) минут;</w:t>
      </w:r>
      <w:r>
        <w:br/>
      </w:r>
      <w:r>
        <w:rPr>
          <w:rFonts w:ascii="Times New Roman"/>
          <w:b w:val="false"/>
          <w:i w:val="false"/>
          <w:color w:val="000000"/>
          <w:sz w:val="28"/>
        </w:rPr>
        <w:t>
      көрсетілетін қызметті алушыға қызмет көрсетудің рұқсат етілген ең ұзақ күту уақыты – 20 (жиырма) минут.</w:t>
      </w:r>
      <w:r>
        <w:br/>
      </w:r>
      <w:r>
        <w:rPr>
          <w:rFonts w:ascii="Times New Roman"/>
          <w:b w:val="false"/>
          <w:i w:val="false"/>
          <w:color w:val="000000"/>
          <w:sz w:val="28"/>
        </w:rPr>
        <w:t>
      2) портал арқылы өтініш білдірген кезде – кемінде 15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электрондық (ішінара автоматтандырылған),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нәтижесi көшi-қон карточкасына мөр және көрсетілетін қызмет беруші лауазымды тұлғасының қолын қою болып табылады.</w:t>
      </w:r>
      <w:r>
        <w:br/>
      </w:r>
      <w:r>
        <w:rPr>
          <w:rFonts w:ascii="Times New Roman"/>
          <w:b w:val="false"/>
          <w:i w:val="false"/>
          <w:color w:val="000000"/>
          <w:sz w:val="28"/>
        </w:rPr>
        <w:t>
      Портал арқылы өтініш білдірілген кезде байланыс арналары бойынша көрсетілетін қызметті алушының «жеке кабинетіне» көрсетілетін қызметті берушінің уәкілетті адамының электрондық цифрлық қолымен (бұдан әрі - ЭЦҚ) расталған электрондық құжат нысанында шетелдіктің немесе азаматтығы жоқ адамның тіркелгені туралы паспортқа жапсырма қағаз, ол ақпаратты қағаз тасымалдағышқа түсірудің кез келген құралында басып шығарылады не қызмет көрсетуден бас тарту туралы дәлелді жауап жолданады.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тегін болып табылады.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жұмыс кестесі: Қазақстан Республикасының еңбек заңнамасына сәйкес демалыс (жексенбі) және мереке күндерінен басқа дүйсенбіден бастап сенбіні қоса алғанда (дүйсенбi – жұма сағат 9-00-ден 18-30-ға дейiн, түскi үзiлiспен сағат 13-00-ден 14-30-ға дейiн, сенбi сағат 9-00-ден 13-00-ге дейiн). Қабылдау алдын ала жазылусыз және жеделдетіп қызмет көрсетусіз кезек тәртiбiмен жүзеге асырылады.</w:t>
      </w:r>
      <w:r>
        <w:br/>
      </w:r>
      <w:r>
        <w:rPr>
          <w:rFonts w:ascii="Times New Roman"/>
          <w:b w:val="false"/>
          <w:i w:val="false"/>
          <w:color w:val="000000"/>
          <w:sz w:val="28"/>
        </w:rPr>
        <w:t>
      2) Порталдың жұмыс кестесі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Мемлекеттiк қызметтi алу үшiн көрсетілетін қызметті алушылар (шетелдiктi қабылдайтын жеке және заңды тұлғалар не азаматтығы жоқ адам, сондай-ақ шетелдіктер) ұсынатын қажетті құжаттар тізбесі:</w:t>
      </w:r>
      <w:r>
        <w:br/>
      </w:r>
      <w:r>
        <w:rPr>
          <w:rFonts w:ascii="Times New Roman"/>
          <w:b w:val="false"/>
          <w:i w:val="false"/>
          <w:color w:val="000000"/>
          <w:sz w:val="28"/>
        </w:rPr>
        <w:t>
      1) Қазақстан Республикасына кіруге және болуға визасы бар шетелдiктiң не азаматтығы жоқ адамның жеке басын куәландыратын жарамды құжат, визасыз болу туралы келісімдер ратификацияланған елдердің азаматтары үшiн виза талап етiлмейдi;</w:t>
      </w:r>
      <w:r>
        <w:br/>
      </w:r>
      <w:r>
        <w:rPr>
          <w:rFonts w:ascii="Times New Roman"/>
          <w:b w:val="false"/>
          <w:i w:val="false"/>
          <w:color w:val="000000"/>
          <w:sz w:val="28"/>
        </w:rPr>
        <w:t>
      2) Мемлекеттiк шекара арқылы өткiзу пункттерiнде Қазақстан Республикасының Ұлттық қауiпсiздiк комитетi Шекара қызметiнiң лауазымды адамдары беретiн шекараны кесіп өткенi туралы белгiсi бар көшi-қон карточкасы;</w:t>
      </w:r>
      <w:r>
        <w:br/>
      </w:r>
      <w:r>
        <w:rPr>
          <w:rFonts w:ascii="Times New Roman"/>
          <w:b w:val="false"/>
          <w:i w:val="false"/>
          <w:color w:val="000000"/>
          <w:sz w:val="28"/>
        </w:rPr>
        <w:t>
      3) еркін нысандағы тiркеу туралы қолдаухат.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 санаттардың бiрiне жататын көрсетілетін қызметті алушылар жеке өтініші бойынша тіркеледі.</w:t>
      </w:r>
      <w:r>
        <w:br/>
      </w:r>
      <w:r>
        <w:rPr>
          <w:rFonts w:ascii="Times New Roman"/>
          <w:b w:val="false"/>
          <w:i w:val="false"/>
          <w:color w:val="000000"/>
          <w:sz w:val="28"/>
        </w:rPr>
        <w:t>
      Қазақстан Республикасында уақытша болуы 6 айдан астам мерзiмдi құрайтын көрсетілетін қызметті алушыларды (шетелдiктер мен азаматтығы жоқ адамдарды) тiркеу үшiн қосымша:</w:t>
      </w:r>
      <w:r>
        <w:br/>
      </w:r>
      <w:r>
        <w:rPr>
          <w:rFonts w:ascii="Times New Roman"/>
          <w:b w:val="false"/>
          <w:i w:val="false"/>
          <w:color w:val="000000"/>
          <w:sz w:val="28"/>
        </w:rPr>
        <w:t>
      толтырылған екi мекенжайлық келу парағы;</w:t>
      </w:r>
      <w:r>
        <w:br/>
      </w:r>
      <w:r>
        <w:rPr>
          <w:rFonts w:ascii="Times New Roman"/>
          <w:b w:val="false"/>
          <w:i w:val="false"/>
          <w:color w:val="000000"/>
          <w:sz w:val="28"/>
        </w:rPr>
        <w:t>
      келу парағына толтырылған статистикалық есепке алу талоны;</w:t>
      </w:r>
      <w:r>
        <w:br/>
      </w:r>
      <w:r>
        <w:rPr>
          <w:rFonts w:ascii="Times New Roman"/>
          <w:b w:val="false"/>
          <w:i w:val="false"/>
          <w:color w:val="000000"/>
          <w:sz w:val="28"/>
        </w:rPr>
        <w:t>
      35х45 мм мөлшердегi бiр фотосурет ұсынылады.</w:t>
      </w:r>
      <w:r>
        <w:br/>
      </w:r>
      <w:r>
        <w:rPr>
          <w:rFonts w:ascii="Times New Roman"/>
          <w:b w:val="false"/>
          <w:i w:val="false"/>
          <w:color w:val="000000"/>
          <w:sz w:val="28"/>
        </w:rPr>
        <w:t>
      Портал арқылы өтініш білдірген кезде көрсетілетін қызметті алушының ЭЦҚ-мен расталған электрондық құжат нысанында сұрау салу жолданады.</w:t>
      </w:r>
      <w:r>
        <w:br/>
      </w:r>
      <w:r>
        <w:rPr>
          <w:rFonts w:ascii="Times New Roman"/>
          <w:b w:val="false"/>
          <w:i w:val="false"/>
          <w:color w:val="000000"/>
          <w:sz w:val="28"/>
        </w:rPr>
        <w:t>
      Шекараны кесіп өту жөніндегі мәліметтер туралы ақпаратты көрсетілетін қызмет беруші мемлекеттік органдардың уәкілетті адамдарының ЭЦҚ-мен расталған электрондық құжаттар нысанында тиісті мемлекеттік ақпараттық жүйелерден алады.</w:t>
      </w:r>
    </w:p>
    <w:bookmarkEnd w:id="37"/>
    <w:bookmarkStart w:name="z76" w:id="38"/>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берушілердің және олардың лауазымды тұлғаларының</w:t>
      </w:r>
      <w:r>
        <w:br/>
      </w:r>
      <w:r>
        <w:rPr>
          <w:rFonts w:ascii="Times New Roman"/>
          <w:b/>
          <w:i w:val="false"/>
          <w:color w:val="000000"/>
        </w:rPr>
        <w:t>
шешімдеріне, әрекетіне (әрекетсіздігіне) шағымдану тәртібі</w:t>
      </w:r>
    </w:p>
    <w:bookmarkEnd w:id="38"/>
    <w:bookmarkStart w:name="z77" w:id="39"/>
    <w:p>
      <w:pPr>
        <w:spacing w:after="0"/>
        <w:ind w:left="0"/>
        <w:jc w:val="both"/>
      </w:pPr>
      <w:r>
        <w:rPr>
          <w:rFonts w:ascii="Times New Roman"/>
          <w:b w:val="false"/>
          <w:i w:val="false"/>
          <w:color w:val="000000"/>
          <w:sz w:val="28"/>
        </w:rPr>
        <w:t>
      10. Мемлекеттiк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немесе Министрліктің атына беріледі.</w:t>
      </w:r>
      <w:r>
        <w:br/>
      </w:r>
      <w:r>
        <w:rPr>
          <w:rFonts w:ascii="Times New Roman"/>
          <w:b w:val="false"/>
          <w:i w:val="false"/>
          <w:color w:val="000000"/>
          <w:sz w:val="28"/>
        </w:rPr>
        <w:t>
      Шағым пошта арқылы жазбаша нысанда немесе Қазақстан Республикасының заңнамасында көзделген жағдайларда электрондық түрде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Шағымда көрсетілетін қызметті алушы тегiн, атын, әкесiнiң атын, пошталық мекенжайын, шығыс нөмiрi мен күнiн көрсетедi. Шағымға көрсетілетін қызметті алушы қол қоюы тиіс.</w:t>
      </w:r>
      <w:r>
        <w:br/>
      </w:r>
      <w:r>
        <w:rPr>
          <w:rFonts w:ascii="Times New Roman"/>
          <w:b w:val="false"/>
          <w:i w:val="false"/>
          <w:color w:val="000000"/>
          <w:sz w:val="28"/>
        </w:rPr>
        <w:t>
      Қабылданған шағым iшкi iстер органының жеке және заңды тұлғалардың шағымдары мен өтініштерін есепке алу журналдарында тiркеледi. Шағымның қабылданғанын растайтын құжат күнi мен уақыты, өтінішті/шағымды қабылдаған адамның тегi және аты-жөнi, сондай-ақ берiлген шағымға жауап алу мерзiмi мен орны және шағымды қарау барысы туралы бiлуге болатын лауазымды адамдардың байланыс деректерi көрсетiлген талон болып табылады.</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бес жұмыс күні ішінде қаралуға жатады. Шағымды қарау нәтижелері туралы дәлелді жауап көрсетілетін қызметті алушыға пошта бойынша жолданады не көрсетілетін қызметті берушінің немесе Министрліктің кеңсесінде қолма-қол беріледі.</w:t>
      </w:r>
      <w:r>
        <w:br/>
      </w: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көрсетілетін мемлекеттік қызметтердің сапасын бағалау және бақылау жөніндегі уәкілетті органға шағыммен өтініш білдіре алады.</w:t>
      </w:r>
      <w:r>
        <w:br/>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атына келіп түскен көрсетілетін қызметті алушының шағымы ол тіркелген күннен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Мемлекеттiк көрсетiлген қызметтiң нәтижелерiмен келiспеген жағдайда көрсетілетін қызметті алушының Қазақстан Республикасының заңнамасында белгiленген тәртiппен сотқа жүгiнуге құқығы бар.</w:t>
      </w:r>
    </w:p>
    <w:bookmarkEnd w:id="39"/>
    <w:bookmarkStart w:name="z79" w:id="40"/>
    <w:p>
      <w:pPr>
        <w:spacing w:after="0"/>
        <w:ind w:left="0"/>
        <w:jc w:val="left"/>
      </w:pPr>
      <w:r>
        <w:rPr>
          <w:rFonts w:ascii="Times New Roman"/>
          <w:b/>
          <w:i w:val="false"/>
          <w:color w:val="000000"/>
        </w:rPr>
        <w:t xml:space="preserve"> 
4. Мемлекеттік қызметті көрсету ерекшеліктері ескерілген өзге</w:t>
      </w:r>
      <w:r>
        <w:br/>
      </w:r>
      <w:r>
        <w:rPr>
          <w:rFonts w:ascii="Times New Roman"/>
          <w:b/>
          <w:i w:val="false"/>
          <w:color w:val="000000"/>
        </w:rPr>
        <w:t>
де талаптар</w:t>
      </w:r>
    </w:p>
    <w:bookmarkEnd w:id="40"/>
    <w:bookmarkStart w:name="z80" w:id="41"/>
    <w:p>
      <w:pPr>
        <w:spacing w:after="0"/>
        <w:ind w:left="0"/>
        <w:jc w:val="both"/>
      </w:pPr>
      <w:r>
        <w:rPr>
          <w:rFonts w:ascii="Times New Roman"/>
          <w:b w:val="false"/>
          <w:i w:val="false"/>
          <w:color w:val="000000"/>
          <w:sz w:val="28"/>
        </w:rPr>
        <w:t>
      12. Мүмкіндіктері шектеулі көрсетілетін қызметті алушылар көрсетілетін қызметті берушіге өтініш білдірген кезде оларға мемлекеттік қызмет көрсету ерекшеліктері:</w:t>
      </w:r>
      <w:r>
        <w:br/>
      </w:r>
      <w:r>
        <w:rPr>
          <w:rFonts w:ascii="Times New Roman"/>
          <w:b w:val="false"/>
          <w:i w:val="false"/>
          <w:color w:val="000000"/>
          <w:sz w:val="28"/>
        </w:rPr>
        <w:t>
      1) физикалық мүмкіндіктері шектеулі көрсетілетін қызметті алушыларға қызмет көрсету үшін жағдайлар көзделген, ғимараттарға кіреберістер пандустармен жабдықталған, күтуге арналған креслолар бар;</w:t>
      </w:r>
      <w:r>
        <w:br/>
      </w:r>
      <w:r>
        <w:rPr>
          <w:rFonts w:ascii="Times New Roman"/>
          <w:b w:val="false"/>
          <w:i w:val="false"/>
          <w:color w:val="000000"/>
          <w:sz w:val="28"/>
        </w:rPr>
        <w:t>
      2) денсаулық жағдайы бойынша көрсетілетін қызметті берушіге жеке келуіне мүмкіндігі жоқ көрсетілетін қызметті алушылардан мемлекеттік қызмет көрсету үшін қажетті құжаттарды қабылдауды көрсетілетін қызметті беруші көрсетілетін қызметті алушының тіркелген жеріне шыға отырып жүзеге асырады.</w:t>
      </w:r>
      <w:r>
        <w:br/>
      </w:r>
      <w:r>
        <w:rPr>
          <w:rFonts w:ascii="Times New Roman"/>
          <w:b w:val="false"/>
          <w:i w:val="false"/>
          <w:color w:val="000000"/>
          <w:sz w:val="28"/>
        </w:rPr>
        <w:t>
</w:t>
      </w:r>
      <w:r>
        <w:rPr>
          <w:rFonts w:ascii="Times New Roman"/>
          <w:b w:val="false"/>
          <w:i w:val="false"/>
          <w:color w:val="000000"/>
          <w:sz w:val="28"/>
        </w:rPr>
        <w:t>
      13. Мемлекеттiк көрсетілетін қызмет орындарының мекенжайлары IIМ-нiң www.mvd.kz интернет-ресурсында «Iшкi iстер органдарының қызметi туралы» бөлiмінде орналастырылады.</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алушыда ЭЦҚ болған жағдайда, ол мемлекеттік көрсетілетін қызметті портал арқылы электрондық нысанда ала алады.</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байланыс-орталығы арқылы қашықтықтан қолжетімділік режимінде мемлекеттік көрсетілетін қызмет тәртібі мен барысы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 қызметтерінің байланыс телефондары www.mvd.gov.kz интернет-ресурсында көрсетілген. Мемлекеттік қызметтер көрсету мәселелері жөніндегі бірыңғай байланыс-орталығы: 1414.</w:t>
      </w:r>
    </w:p>
    <w:bookmarkEnd w:id="41"/>
    <w:bookmarkStart w:name="z100" w:id="42"/>
    <w:p>
      <w:pPr>
        <w:spacing w:after="0"/>
        <w:ind w:left="0"/>
        <w:jc w:val="both"/>
      </w:pPr>
      <w:r>
        <w:rPr>
          <w:rFonts w:ascii="Times New Roman"/>
          <w:b w:val="false"/>
          <w:i w:val="false"/>
          <w:color w:val="000000"/>
          <w:sz w:val="28"/>
        </w:rPr>
        <w:t>
Қазақстан Республикасында уақытша</w:t>
      </w:r>
      <w:r>
        <w:br/>
      </w:r>
      <w:r>
        <w:rPr>
          <w:rFonts w:ascii="Times New Roman"/>
          <w:b w:val="false"/>
          <w:i w:val="false"/>
          <w:color w:val="000000"/>
          <w:sz w:val="28"/>
        </w:rPr>
        <w:t>
болатын шетелдіктер мен азаматтығы</w:t>
      </w:r>
      <w:r>
        <w:br/>
      </w:r>
      <w:r>
        <w:rPr>
          <w:rFonts w:ascii="Times New Roman"/>
          <w:b w:val="false"/>
          <w:i w:val="false"/>
          <w:color w:val="000000"/>
          <w:sz w:val="28"/>
        </w:rPr>
        <w:t>
жоқ адамдарды тіркеу»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42"/>
    <w:bookmarkStart w:name="z85" w:id="43"/>
    <w:p>
      <w:pPr>
        <w:spacing w:after="0"/>
        <w:ind w:left="0"/>
        <w:jc w:val="left"/>
      </w:pPr>
      <w:r>
        <w:rPr>
          <w:rFonts w:ascii="Times New Roman"/>
          <w:b/>
          <w:i w:val="false"/>
          <w:color w:val="000000"/>
        </w:rPr>
        <w:t xml:space="preserve"> 
Тiркеу жеке өтiнiшi бойынша жүзеге асырылатын шетелдiктер мен азаматтығы жоқ адамдардың санаттары</w:t>
      </w:r>
    </w:p>
    <w:bookmarkEnd w:id="43"/>
    <w:bookmarkStart w:name="z86" w:id="44"/>
    <w:p>
      <w:pPr>
        <w:spacing w:after="0"/>
        <w:ind w:left="0"/>
        <w:jc w:val="both"/>
      </w:pPr>
      <w:r>
        <w:rPr>
          <w:rFonts w:ascii="Times New Roman"/>
          <w:b w:val="false"/>
          <w:i w:val="false"/>
          <w:color w:val="000000"/>
          <w:sz w:val="28"/>
        </w:rPr>
        <w:t>
      1. Қазақстан Республикасы Ішкі істер министрінің 2013 жылғы 7 наурыздағы № 175 және Қазақстан Республикасының Сыртқы істер министрі міндетін атқарушысының 2013 жылғы 5 наурыздағы № 08-1-1-1/71 бірлескен бұйрығымен бекітілген Қазақстан Республикасының визаларын беру, сондай-ақ олардың жарамдылық мерзімдерін ұзарту және қысқарту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Азаматтары «A1», «А2», «В1», «В2», «D1», және «G1» санаттағы бір мәртелік визаларды, сондай-ақ «F1» санатындағы бір мәртелік және екі мәртелік санаттағы визаларды ресімдеген кезде визалық қолдауды немесе шақыруды ұсыну қажеттілігінен босатылған мемлекеттердің тізімінде көрсетілген елдердің азаматтары;</w:t>
      </w:r>
      <w:r>
        <w:br/>
      </w:r>
      <w:r>
        <w:rPr>
          <w:rFonts w:ascii="Times New Roman"/>
          <w:b w:val="false"/>
          <w:i w:val="false"/>
          <w:color w:val="000000"/>
          <w:sz w:val="28"/>
        </w:rPr>
        <w:t>
</w:t>
      </w:r>
      <w:r>
        <w:rPr>
          <w:rFonts w:ascii="Times New Roman"/>
          <w:b w:val="false"/>
          <w:i w:val="false"/>
          <w:color w:val="000000"/>
          <w:sz w:val="28"/>
        </w:rPr>
        <w:t>
      2. «Туристiк» санаттағы визалардың иелерi;</w:t>
      </w:r>
      <w:r>
        <w:br/>
      </w:r>
      <w:r>
        <w:rPr>
          <w:rFonts w:ascii="Times New Roman"/>
          <w:b w:val="false"/>
          <w:i w:val="false"/>
          <w:color w:val="000000"/>
          <w:sz w:val="28"/>
        </w:rPr>
        <w:t>
</w:t>
      </w:r>
      <w:r>
        <w:rPr>
          <w:rFonts w:ascii="Times New Roman"/>
          <w:b w:val="false"/>
          <w:i w:val="false"/>
          <w:color w:val="000000"/>
          <w:sz w:val="28"/>
        </w:rPr>
        <w:t>
      3. Қазақстан Республикасына жұбайларымен, балаларымен немесе ата-аналарымен - шетел азаматтарымен бiрге келген шетелдiктер;</w:t>
      </w:r>
      <w:r>
        <w:br/>
      </w:r>
      <w:r>
        <w:rPr>
          <w:rFonts w:ascii="Times New Roman"/>
          <w:b w:val="false"/>
          <w:i w:val="false"/>
          <w:color w:val="000000"/>
          <w:sz w:val="28"/>
        </w:rPr>
        <w:t>
</w:t>
      </w:r>
      <w:r>
        <w:rPr>
          <w:rFonts w:ascii="Times New Roman"/>
          <w:b w:val="false"/>
          <w:i w:val="false"/>
          <w:color w:val="000000"/>
          <w:sz w:val="28"/>
        </w:rPr>
        <w:t>
      4. Қазақстан Республикасымен байланысын растайтын құжаттардың иелерi (ұлттық паспорттағы баған немесе Қазақстан Республикасында туғаны туралы куәлiк, Қазақстан Республикасында жақын туысының жерленгенi туралы құжаттың көшiрмесi, Қазақстан Республикасының азаматтығынан шығу туралы анықтаманың көшiрмесi);</w:t>
      </w:r>
      <w:r>
        <w:br/>
      </w:r>
      <w:r>
        <w:rPr>
          <w:rFonts w:ascii="Times New Roman"/>
          <w:b w:val="false"/>
          <w:i w:val="false"/>
          <w:color w:val="000000"/>
          <w:sz w:val="28"/>
        </w:rPr>
        <w:t>
</w:t>
      </w:r>
      <w:r>
        <w:rPr>
          <w:rFonts w:ascii="Times New Roman"/>
          <w:b w:val="false"/>
          <w:i w:val="false"/>
          <w:color w:val="000000"/>
          <w:sz w:val="28"/>
        </w:rPr>
        <w:t>
      5. Қазақ диаспорасының өкiлдерi-шетелдiктер.</w:t>
      </w:r>
    </w:p>
    <w:bookmarkEnd w:id="44"/>
    <w:bookmarkStart w:name="z91"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ақпандағы</w:t>
      </w:r>
      <w:r>
        <w:br/>
      </w:r>
      <w:r>
        <w:rPr>
          <w:rFonts w:ascii="Times New Roman"/>
          <w:b w:val="false"/>
          <w:i w:val="false"/>
          <w:color w:val="000000"/>
          <w:sz w:val="28"/>
        </w:rPr>
        <w:t xml:space="preserve">
№ 113 қаулысына    </w:t>
      </w:r>
      <w:r>
        <w:br/>
      </w:r>
      <w:r>
        <w:rPr>
          <w:rFonts w:ascii="Times New Roman"/>
          <w:b w:val="false"/>
          <w:i w:val="false"/>
          <w:color w:val="000000"/>
          <w:sz w:val="28"/>
        </w:rPr>
        <w:t xml:space="preserve">
қосымша         </w:t>
      </w:r>
    </w:p>
    <w:bookmarkEnd w:id="45"/>
    <w:bookmarkStart w:name="z92" w:id="46"/>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46"/>
    <w:bookmarkStart w:name="z93" w:id="47"/>
    <w:p>
      <w:pPr>
        <w:spacing w:after="0"/>
        <w:ind w:left="0"/>
        <w:jc w:val="both"/>
      </w:pPr>
      <w:r>
        <w:rPr>
          <w:rFonts w:ascii="Times New Roman"/>
          <w:b w:val="false"/>
          <w:i w:val="false"/>
          <w:color w:val="000000"/>
          <w:sz w:val="28"/>
        </w:rPr>
        <w:t>
      1. «Қазақстан Республикасында уақытша болатын шетелдіктер мен азаматтығы жоқ адамдарды тіркеу» мемлекеттік стандартын бекіту туралы» Қазақстан Республикасы Үкіметінің 2009 жылғы 14 желтоқсандағы № 2105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59, 514-құжат).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мемлекеттік мекемесін қайта атау туралы» Қазақстан Республикасы Үкіметінің 2010 жылғы 19 маусымдағы № 620 қаулысымен бекітілген Қазақстан Республикасы Үкіметінің кейбір шешімдеріне енгізілетін өзгерістің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2010 ж., № 39, 344-құжат).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2009 жылғы 14 желтоқсандағы № 2105 және 2010 жылғы 20 шілдедегі № 745 қаулысына өзгерістер енгізу туралы» Қазақстан Республикасы Үкіметінің 2011 жылғы 28 ақпандағы № 197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22, 276-құжат).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министрлігінің мәселелері туралы» Қазақстан Республикасы Үкіметінің 2011 жылғы 31 наурыздағы № 304 қаулысымен бекітілген Қазақстан Республикасы Үкіметінің кейбір шешімдеріне енгізілетін өзгерістің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2011 ж., № 28, 338-құжат).</w:t>
      </w:r>
      <w:r>
        <w:br/>
      </w:r>
      <w:r>
        <w:rPr>
          <w:rFonts w:ascii="Times New Roman"/>
          <w:b w:val="false"/>
          <w:i w:val="false"/>
          <w:color w:val="000000"/>
          <w:sz w:val="28"/>
        </w:rPr>
        <w:t>
</w:t>
      </w:r>
      <w:r>
        <w:rPr>
          <w:rFonts w:ascii="Times New Roman"/>
          <w:b w:val="false"/>
          <w:i w:val="false"/>
          <w:color w:val="000000"/>
          <w:sz w:val="28"/>
        </w:rPr>
        <w:t>
      5. «Қазақстан Республикасына жеке және қызметтік істер бойынша шақыруларды ресімдеу» мемлекеттік қызмет стандартын бекіту туралы» Қазақстан Республикасы Үкіметінің 2011 жылғы 28 ақпандағы № 198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22, 277-құжат).</w:t>
      </w:r>
      <w:r>
        <w:br/>
      </w:r>
      <w:r>
        <w:rPr>
          <w:rFonts w:ascii="Times New Roman"/>
          <w:b w:val="false"/>
          <w:i w:val="false"/>
          <w:color w:val="000000"/>
          <w:sz w:val="28"/>
        </w:rPr>
        <w:t>
</w:t>
      </w:r>
      <w:r>
        <w:rPr>
          <w:rFonts w:ascii="Times New Roman"/>
          <w:b w:val="false"/>
          <w:i w:val="false"/>
          <w:color w:val="000000"/>
          <w:sz w:val="28"/>
        </w:rPr>
        <w:t>
      6. «Шетелдіктердің және азаматтығы жоқ адамдардың шекаралық аймаққа кіруіне рұқсаттама беру» мемлекеттік қызмет стандартын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 енгізу туралы» Қазақстан Республикасы Үкіметінің 2012 жылғы 8 қазандағы № 1266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72-73, 1059-құжат).</w:t>
      </w:r>
      <w:r>
        <w:br/>
      </w:r>
      <w:r>
        <w:rPr>
          <w:rFonts w:ascii="Times New Roman"/>
          <w:b w:val="false"/>
          <w:i w:val="false"/>
          <w:color w:val="000000"/>
          <w:sz w:val="28"/>
        </w:rPr>
        <w:t>
</w:t>
      </w:r>
      <w:r>
        <w:rPr>
          <w:rFonts w:ascii="Times New Roman"/>
          <w:b w:val="false"/>
          <w:i w:val="false"/>
          <w:color w:val="000000"/>
          <w:sz w:val="28"/>
        </w:rPr>
        <w:t>
      7. «Шетелдіктердің және азаматтығы жоқ адамдардың шекаралық аймаққа кіруіне рұқсаттама беру қағидаларын бекіту және Қазақстан Республикасы Үкіметінің кейбір шешімдеріне енгізілетін өзгерістер мен толықтырулар туралы» Қазақстан Республикасы Үкіметінің 2013 жылғы 23 шілдедегі № 734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(Қазақстан Республикасының ПҮАЖ-ы, 2013 ж., № 42, 622-құжат).</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