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83e" w14:textId="90bc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1558 қаулысы. Күші жойылды - Қазақстан Республикасы Үкіметінің 2015 жылғы 7 тамыздағы № 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Әділет министрінің 2015 жылғы 24 сәуірдегі № 231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«Адвокаттық қызметпен айналысуға аттестаттаудан өткізу»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«Адвокаттық қызметпен айналысуға лицензия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«Адвокаттық қызметпен айналысуға аттестаттаудан өткізу»</w:t>
      </w:r>
      <w:r>
        <w:br/>
      </w:r>
      <w:r>
        <w:rPr>
          <w:rFonts w:ascii="Times New Roman"/>
          <w:b/>
          <w:i w:val="false"/>
          <w:color w:val="000000"/>
        </w:rPr>
        <w:t>
мемлекеттік көрсетілетін қызмет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«Адвокаттық қызметпен айналысуға аттестаттаудан өткізу»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5"/>
    <w:bookmarkStart w:name="z10" w:id="6"/>
    <w:p>
      <w:pPr>
        <w:spacing w:after="0"/>
        <w:ind w:left="0"/>
        <w:jc w:val="left"/>
      </w:pPr>
      <w:r>
        <w:rPr>
          <w:rFonts w:ascii="Times New Roman"/>
          <w:b/>
          <w:i w:val="false"/>
          <w:color w:val="000000"/>
        </w:rPr>
        <w:t xml:space="preserve"> 
2. Мемлекеттік қызметті көрсету тәртібі</w:t>
      </w:r>
    </w:p>
    <w:bookmarkEnd w:id="6"/>
    <w:bookmarkStart w:name="z11"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w:t>
      </w:r>
      <w:r>
        <w:br/>
      </w:r>
      <w:r>
        <w:rPr>
          <w:rFonts w:ascii="Times New Roman"/>
          <w:b w:val="false"/>
          <w:i w:val="false"/>
          <w:color w:val="000000"/>
          <w:sz w:val="28"/>
        </w:rPr>
        <w:t>
      аттестаттаудан өту қажеттілікке қарай, алайда, тоқсанына бір реттен сиретпей жүзеге асырылады;</w:t>
      </w:r>
      <w:r>
        <w:br/>
      </w:r>
      <w:r>
        <w:rPr>
          <w:rFonts w:ascii="Times New Roman"/>
          <w:b w:val="false"/>
          <w:i w:val="false"/>
          <w:color w:val="000000"/>
          <w:sz w:val="28"/>
        </w:rPr>
        <w:t>
      2) құжаттар топтамасын тапсыру кезінде кезек күтудің рұқсат берілген ең ұзақ уақыты – 15 (он бес) минут;</w:t>
      </w:r>
      <w:r>
        <w:br/>
      </w:r>
      <w:r>
        <w:rPr>
          <w:rFonts w:ascii="Times New Roman"/>
          <w:b w:val="false"/>
          <w:i w:val="false"/>
          <w:color w:val="000000"/>
          <w:sz w:val="28"/>
        </w:rPr>
        <w:t>
      3) қызмет көрсетілуін күтудің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нысанында.</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адвокаттық қызметпен айналысуға үміткер адамдарды аттестаттау жөніндегі комиссияның (бұдан әрі – Комиссия) аттестаттау не аттестаттамау туралы шешімі. Комиссияның шешімі қағаз нысанында беріледі.</w:t>
      </w:r>
      <w:r>
        <w:br/>
      </w:r>
      <w:r>
        <w:rPr>
          <w:rFonts w:ascii="Times New Roman"/>
          <w:b w:val="false"/>
          <w:i w:val="false"/>
          <w:color w:val="000000"/>
          <w:sz w:val="28"/>
        </w:rPr>
        <w:t>
      Комиссияның аттестаттаудан өткені не өтпегені туралы шешімі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белгіленген нысандар бойынша аттестаттау өткеннен кейінгі келесі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13.00-ден 14.30-ға дейінгі түскі үзіліспен, дүйсенбіден бастап жұма аралығында, сағат 9.00-ден 18.30-ға дейін. Мемлекеттік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көрсетілетін қызметті алушы (не оның сенімді өкілі) жүгінген кезде мемлекеттік қызмет көрсету үшін қажетті құжаттар тізбесін:</w:t>
      </w:r>
      <w:r>
        <w:br/>
      </w:r>
      <w:r>
        <w:rPr>
          <w:rFonts w:ascii="Times New Roman"/>
          <w:b w:val="false"/>
          <w:i w:val="false"/>
          <w:color w:val="000000"/>
          <w:sz w:val="28"/>
        </w:rPr>
        <w:t>
      1) өтінішті;</w:t>
      </w:r>
      <w:r>
        <w:br/>
      </w:r>
      <w:r>
        <w:rPr>
          <w:rFonts w:ascii="Times New Roman"/>
          <w:b w:val="false"/>
          <w:i w:val="false"/>
          <w:color w:val="000000"/>
          <w:sz w:val="28"/>
        </w:rPr>
        <w:t>
      2) жоғары заң білімі туралы дипломының (тексеру үшін түпнұсқасы берілмеген жағдайда, нотариалды куәландырылған) көшірмесін;</w:t>
      </w:r>
      <w:r>
        <w:br/>
      </w:r>
      <w:r>
        <w:rPr>
          <w:rFonts w:ascii="Times New Roman"/>
          <w:b w:val="false"/>
          <w:i w:val="false"/>
          <w:color w:val="000000"/>
          <w:sz w:val="28"/>
        </w:rPr>
        <w:t>
      3) тағылымдамадан өткені туралы </w:t>
      </w:r>
      <w:r>
        <w:rPr>
          <w:rFonts w:ascii="Times New Roman"/>
          <w:b w:val="false"/>
          <w:i w:val="false"/>
          <w:color w:val="000000"/>
          <w:sz w:val="28"/>
        </w:rPr>
        <w:t>қорытындыны</w:t>
      </w:r>
      <w:r>
        <w:rPr>
          <w:rFonts w:ascii="Times New Roman"/>
          <w:b w:val="false"/>
          <w:i w:val="false"/>
          <w:color w:val="000000"/>
          <w:sz w:val="28"/>
        </w:rPr>
        <w:t>;</w:t>
      </w:r>
      <w:r>
        <w:br/>
      </w:r>
      <w:r>
        <w:rPr>
          <w:rFonts w:ascii="Times New Roman"/>
          <w:b w:val="false"/>
          <w:i w:val="false"/>
          <w:color w:val="000000"/>
          <w:sz w:val="28"/>
        </w:rPr>
        <w:t>
      4) еңбек кітапшасының (тексеру үшін түпнұсқасы берілмеген жағдайда, нотариалды куәландырылған) көшірмесін;</w:t>
      </w:r>
      <w:r>
        <w:br/>
      </w:r>
      <w:r>
        <w:rPr>
          <w:rFonts w:ascii="Times New Roman"/>
          <w:b w:val="false"/>
          <w:i w:val="false"/>
          <w:color w:val="000000"/>
          <w:sz w:val="28"/>
        </w:rPr>
        <w:t>
      5) Қазақстан Республикасы бойынша мәліметтерді көрсете отырып, көрсетілген қызметті алушының тұрғылықты жері бойынша берілген соттылығының жоқтығы туралы </w:t>
      </w:r>
      <w:r>
        <w:rPr>
          <w:rFonts w:ascii="Times New Roman"/>
          <w:b w:val="false"/>
          <w:i w:val="false"/>
          <w:color w:val="000000"/>
          <w:sz w:val="28"/>
        </w:rPr>
        <w:t>анықтаманы</w:t>
      </w:r>
      <w:r>
        <w:rPr>
          <w:rFonts w:ascii="Times New Roman"/>
          <w:b w:val="false"/>
          <w:i w:val="false"/>
          <w:color w:val="000000"/>
          <w:sz w:val="28"/>
        </w:rPr>
        <w:t>;</w:t>
      </w:r>
      <w:r>
        <w:br/>
      </w:r>
      <w:r>
        <w:rPr>
          <w:rFonts w:ascii="Times New Roman"/>
          <w:b w:val="false"/>
          <w:i w:val="false"/>
          <w:color w:val="000000"/>
          <w:sz w:val="28"/>
        </w:rPr>
        <w:t>
      6)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адвокаттық қызметпен айналысуға аттестаттаудан өту үшін барлық қажетті құжаттарды көрсетілетін қызметті берушіге тапсырған кезде қабылданған күні, уақыты, құжатты қабылдап алушының тегі, аты әкесінің аты көрсетіле отырып, талон беріледі.</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толықтығын қамтамасыз етеді.</w:t>
      </w:r>
    </w:p>
    <w:bookmarkEnd w:id="7"/>
    <w:bookmarkStart w:name="z17" w:id="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мемлекеттік қызмет көрсету мәселелері бойынша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8"/>
    <w:bookmarkStart w:name="z18" w:id="9"/>
    <w:p>
      <w:pPr>
        <w:spacing w:after="0"/>
        <w:ind w:left="0"/>
        <w:jc w:val="both"/>
      </w:pPr>
      <w:r>
        <w:rPr>
          <w:rFonts w:ascii="Times New Roman"/>
          <w:b w:val="false"/>
          <w:i w:val="false"/>
          <w:color w:val="000000"/>
          <w:sz w:val="28"/>
        </w:rPr>
        <w:t>
      10. Көрсетілетін қызметті берушінің және (немесе) олардың мемлекеттік қызмет көрсету мәселелері бойынша лауазымды адамдарының шешімдеріне, әрекеттеріне (әрекетсіздіктеріне) шағымдану:</w:t>
      </w:r>
      <w:r>
        <w:br/>
      </w:r>
      <w:r>
        <w:rPr>
          <w:rFonts w:ascii="Times New Roman"/>
          <w:b w:val="false"/>
          <w:i w:val="false"/>
          <w:color w:val="000000"/>
          <w:sz w:val="28"/>
        </w:rPr>
        <w:t>
      Шағым көрсетілетін қызметті берушінің басшысының атына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мекенжайға не Министрлік басшысының атына мына мекенжайға: 010000, Астана қаласы, Есіл ауданы, Орынбор к., № 8 үй, «Министрліктер үйі» ғимараты, 13-кіреберіс, № 1021 және (немесе) № 925 кабинеттер, сондай-ақ 8 (7172) 74-07-68, 74-07-97 телефондары арқылы беріледі.</w:t>
      </w:r>
      <w:r>
        <w:br/>
      </w:r>
      <w:r>
        <w:rPr>
          <w:rFonts w:ascii="Times New Roman"/>
          <w:b w:val="false"/>
          <w:i w:val="false"/>
          <w:color w:val="000000"/>
          <w:sz w:val="28"/>
        </w:rPr>
        <w:t>
      Шағымдар жазбаша нысанда пошта арқылы не қолма-қол түрде көрсетілетін қызметті берушінің немесе Министрліктің кеңсесі арқылы қабылданады.</w:t>
      </w:r>
      <w:r>
        <w:br/>
      </w: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адамның тегі мен аты-жөні көрсетіле отырып тіркелуі (мөртабан, кіріс нөмірі мен тіркелген күні), жасалған шағымға берілген жауапты алу мерзімі мен орны болып табылады. Тіркелгеннен кейін шағым жауапты орындаушыны анықтау және тиісті шаралар қолдану үшін көрсетілетін қызметті берушінің немесе Министрліктің басшысына жолданады.</w:t>
      </w:r>
      <w:r>
        <w:br/>
      </w:r>
      <w:r>
        <w:rPr>
          <w:rFonts w:ascii="Times New Roman"/>
          <w:b w:val="false"/>
          <w:i w:val="false"/>
          <w:color w:val="000000"/>
          <w:sz w:val="28"/>
        </w:rPr>
        <w:t>
      Көрсетілетін қызметті берушіге немесе Министрлікке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 құқығына ие.</w:t>
      </w:r>
    </w:p>
    <w:bookmarkEnd w:id="9"/>
    <w:bookmarkStart w:name="z20" w:id="1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де талаптар</w:t>
      </w:r>
    </w:p>
    <w:bookmarkEnd w:id="10"/>
    <w:bookmarkStart w:name="z21" w:id="11"/>
    <w:p>
      <w:pPr>
        <w:spacing w:after="0"/>
        <w:ind w:left="0"/>
        <w:jc w:val="both"/>
      </w:pPr>
      <w:r>
        <w:rPr>
          <w:rFonts w:ascii="Times New Roman"/>
          <w:b w:val="false"/>
          <w:i w:val="false"/>
          <w:color w:val="000000"/>
          <w:sz w:val="28"/>
        </w:rPr>
        <w:t>
      12. Мемлекеттік қызмет көрсету орындарының мекенжайы көрсетілетін қызметті берушінің www.adilet.gov.kz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бойынша анықтамалық қызметтердің байланыс телефондары: 8 (7172) 24-07-49, 24-12-91. Мемлекеттік қызмет көрсету мәселелері бойынша бірыңғай-байланыс орталығы: 1414.</w:t>
      </w:r>
    </w:p>
    <w:bookmarkEnd w:id="11"/>
    <w:bookmarkStart w:name="z24" w:id="12"/>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аттестаттаудан өткізу»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bookmarkStart w:name="z26" w:id="13"/>
    <w:p>
      <w:pPr>
        <w:spacing w:after="0"/>
        <w:ind w:left="0"/>
        <w:jc w:val="left"/>
      </w:pPr>
      <w:r>
        <w:rPr>
          <w:rFonts w:ascii="Times New Roman"/>
          <w:b/>
          <w:i w:val="false"/>
          <w:color w:val="000000"/>
        </w:rPr>
        <w:t xml:space="preserve"> 
Комиссияның адвокаттық қызметпен айналысуға үміткерді</w:t>
      </w:r>
      <w:r>
        <w:br/>
      </w:r>
      <w:r>
        <w:rPr>
          <w:rFonts w:ascii="Times New Roman"/>
          <w:b/>
          <w:i w:val="false"/>
          <w:color w:val="000000"/>
        </w:rPr>
        <w:t>
аттестаттау туралы шешімі</w:t>
      </w:r>
    </w:p>
    <w:bookmarkEnd w:id="13"/>
    <w:p>
      <w:pPr>
        <w:spacing w:after="0"/>
        <w:ind w:left="0"/>
        <w:jc w:val="both"/>
      </w:pPr>
      <w:r>
        <w:rPr>
          <w:rFonts w:ascii="Times New Roman"/>
          <w:b w:val="false"/>
          <w:i w:val="false"/>
          <w:color w:val="000000"/>
          <w:sz w:val="28"/>
        </w:rPr>
        <w:t>____________ қаласы                       20__ жылғы «___» __________</w:t>
      </w:r>
    </w:p>
    <w:p>
      <w:pPr>
        <w:spacing w:after="0"/>
        <w:ind w:left="0"/>
        <w:jc w:val="both"/>
      </w:pPr>
      <w:r>
        <w:rPr>
          <w:rFonts w:ascii="Times New Roman"/>
          <w:b w:val="false"/>
          <w:i w:val="false"/>
          <w:color w:val="000000"/>
          <w:sz w:val="28"/>
        </w:rPr>
        <w:t>Адвокаттық қызметпен айналысуға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мынадай шешім шығарды:</w:t>
      </w:r>
      <w:r>
        <w:br/>
      </w:r>
      <w:r>
        <w:rPr>
          <w:rFonts w:ascii="Times New Roman"/>
          <w:b w:val="false"/>
          <w:i w:val="false"/>
          <w:color w:val="000000"/>
          <w:sz w:val="28"/>
        </w:rPr>
        <w:t>
_____________________________________________________ аттестатталсын.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25" w:id="14"/>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аттестаттаудан өткізу»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4"/>
    <w:bookmarkStart w:name="z27" w:id="15"/>
    <w:p>
      <w:pPr>
        <w:spacing w:after="0"/>
        <w:ind w:left="0"/>
        <w:jc w:val="left"/>
      </w:pPr>
      <w:r>
        <w:rPr>
          <w:rFonts w:ascii="Times New Roman"/>
          <w:b/>
          <w:i w:val="false"/>
          <w:color w:val="000000"/>
        </w:rPr>
        <w:t xml:space="preserve"> 
Комиссияның адвокаттық қызметпен айналысуға үміткерді аттестаттамау туралы шешімі</w:t>
      </w:r>
    </w:p>
    <w:bookmarkEnd w:id="15"/>
    <w:p>
      <w:pPr>
        <w:spacing w:after="0"/>
        <w:ind w:left="0"/>
        <w:jc w:val="both"/>
      </w:pPr>
      <w:r>
        <w:rPr>
          <w:rFonts w:ascii="Times New Roman"/>
          <w:b w:val="false"/>
          <w:i w:val="false"/>
          <w:color w:val="000000"/>
          <w:sz w:val="28"/>
        </w:rPr>
        <w:t>____________ қаласы                    20__ жылғы «___» _____________</w:t>
      </w:r>
    </w:p>
    <w:p>
      <w:pPr>
        <w:spacing w:after="0"/>
        <w:ind w:left="0"/>
        <w:jc w:val="both"/>
      </w:pPr>
      <w:r>
        <w:rPr>
          <w:rFonts w:ascii="Times New Roman"/>
          <w:b w:val="false"/>
          <w:i w:val="false"/>
          <w:color w:val="000000"/>
          <w:sz w:val="28"/>
        </w:rPr>
        <w:t>Адвокаттық қызметпен айналысуға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мынадай шешім шығарды:</w:t>
      </w:r>
      <w:r>
        <w:br/>
      </w:r>
      <w:r>
        <w:rPr>
          <w:rFonts w:ascii="Times New Roman"/>
          <w:b w:val="false"/>
          <w:i w:val="false"/>
          <w:color w:val="000000"/>
          <w:sz w:val="28"/>
        </w:rPr>
        <w:t>
_________________________________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2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1558 қаулысымен      </w:t>
      </w:r>
      <w:r>
        <w:br/>
      </w:r>
      <w:r>
        <w:rPr>
          <w:rFonts w:ascii="Times New Roman"/>
          <w:b w:val="false"/>
          <w:i w:val="false"/>
          <w:color w:val="000000"/>
          <w:sz w:val="28"/>
        </w:rPr>
        <w:t xml:space="preserve">
бекітілген         </w:t>
      </w:r>
    </w:p>
    <w:bookmarkEnd w:id="16"/>
    <w:bookmarkStart w:name="z29" w:id="17"/>
    <w:p>
      <w:pPr>
        <w:spacing w:after="0"/>
        <w:ind w:left="0"/>
        <w:jc w:val="left"/>
      </w:pPr>
      <w:r>
        <w:rPr>
          <w:rFonts w:ascii="Times New Roman"/>
          <w:b/>
          <w:i w:val="false"/>
          <w:color w:val="000000"/>
        </w:rPr>
        <w:t xml:space="preserve"> 
«Адвокаттық қызметпен айналысуға лицензия беру, қайта ресімдеу,</w:t>
      </w:r>
      <w:r>
        <w:br/>
      </w:r>
      <w:r>
        <w:rPr>
          <w:rFonts w:ascii="Times New Roman"/>
          <w:b/>
          <w:i w:val="false"/>
          <w:color w:val="000000"/>
        </w:rPr>
        <w:t>
лицензияның телнұсқаларын беру» мемлекеттік көрсетілетін қызмет</w:t>
      </w:r>
      <w:r>
        <w:br/>
      </w:r>
      <w:r>
        <w:rPr>
          <w:rFonts w:ascii="Times New Roman"/>
          <w:b/>
          <w:i w:val="false"/>
          <w:color w:val="000000"/>
        </w:rPr>
        <w:t>
стандарты</w:t>
      </w:r>
    </w:p>
    <w:bookmarkEnd w:id="17"/>
    <w:bookmarkStart w:name="z30" w:id="18"/>
    <w:p>
      <w:pPr>
        <w:spacing w:after="0"/>
        <w:ind w:left="0"/>
        <w:jc w:val="left"/>
      </w:pPr>
      <w:r>
        <w:rPr>
          <w:rFonts w:ascii="Times New Roman"/>
          <w:b/>
          <w:i w:val="false"/>
          <w:color w:val="000000"/>
        </w:rPr>
        <w:t xml:space="preserve"> 
1. Жалпы ережелер</w:t>
      </w:r>
    </w:p>
    <w:bookmarkEnd w:id="18"/>
    <w:bookmarkStart w:name="z31" w:id="19"/>
    <w:p>
      <w:pPr>
        <w:spacing w:after="0"/>
        <w:ind w:left="0"/>
        <w:jc w:val="both"/>
      </w:pPr>
      <w:r>
        <w:rPr>
          <w:rFonts w:ascii="Times New Roman"/>
          <w:b w:val="false"/>
          <w:i w:val="false"/>
          <w:color w:val="000000"/>
          <w:sz w:val="28"/>
        </w:rPr>
        <w:t>
      1. «Адвокаттық қызметпен айналысуға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www.egov.kz «электрондық үкімет» веб-порталы арқылы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19"/>
    <w:bookmarkStart w:name="z34" w:id="20"/>
    <w:p>
      <w:pPr>
        <w:spacing w:after="0"/>
        <w:ind w:left="0"/>
        <w:jc w:val="left"/>
      </w:pPr>
      <w:r>
        <w:rPr>
          <w:rFonts w:ascii="Times New Roman"/>
          <w:b/>
          <w:i w:val="false"/>
          <w:color w:val="000000"/>
        </w:rPr>
        <w:t xml:space="preserve"> 
2. Мемлекеттік қызмет көрсету тәртібі</w:t>
      </w:r>
    </w:p>
    <w:bookmarkEnd w:id="20"/>
    <w:bookmarkStart w:name="z35" w:id="2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топтамасын тапсырған кезден, сондай-ақ порталға жүгінген кезден бастап:</w:t>
      </w:r>
      <w:r>
        <w:br/>
      </w:r>
      <w:r>
        <w:rPr>
          <w:rFonts w:ascii="Times New Roman"/>
          <w:b w:val="false"/>
          <w:i w:val="false"/>
          <w:color w:val="000000"/>
          <w:sz w:val="28"/>
        </w:rPr>
        <w:t>
      лицензия берген кезде – 15 (он бес) жұмыс күні;</w:t>
      </w:r>
      <w:r>
        <w:br/>
      </w:r>
      <w:r>
        <w:rPr>
          <w:rFonts w:ascii="Times New Roman"/>
          <w:b w:val="false"/>
          <w:i w:val="false"/>
          <w:color w:val="000000"/>
          <w:sz w:val="28"/>
        </w:rPr>
        <w:t>
      лицензияны қайта ресімдеген кезде – 15 (он бес) жұмыс күні;</w:t>
      </w:r>
      <w:r>
        <w:br/>
      </w:r>
      <w:r>
        <w:rPr>
          <w:rFonts w:ascii="Times New Roman"/>
          <w:b w:val="false"/>
          <w:i w:val="false"/>
          <w:color w:val="000000"/>
          <w:sz w:val="28"/>
        </w:rPr>
        <w:t>
      лицензияның телнұсқасын берген кезде – 2 (екі) жұмыс күні;</w:t>
      </w:r>
      <w:r>
        <w:br/>
      </w:r>
      <w:r>
        <w:rPr>
          <w:rFonts w:ascii="Times New Roman"/>
          <w:b w:val="false"/>
          <w:i w:val="false"/>
          <w:color w:val="000000"/>
          <w:sz w:val="28"/>
        </w:rPr>
        <w:t>
      2) құжаттар топтамасын тапсыру кезінде кезек күтудің рұқсат берілген ең ұзақ уақыты – 15 (он бес) минут;</w:t>
      </w:r>
      <w:r>
        <w:br/>
      </w:r>
      <w:r>
        <w:rPr>
          <w:rFonts w:ascii="Times New Roman"/>
          <w:b w:val="false"/>
          <w:i w:val="false"/>
          <w:color w:val="000000"/>
          <w:sz w:val="28"/>
        </w:rPr>
        <w:t>
      3) қызмет көрсетілуін күтудің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(жартылай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адвокаттық қызметпен айналысуға лицензия беру, лицензияны қайта ресімдеу, лицензияның телнұсқаларын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беру немесе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ақылы негізде көрсетіледі.</w:t>
      </w:r>
      <w:r>
        <w:br/>
      </w:r>
      <w:r>
        <w:rPr>
          <w:rFonts w:ascii="Times New Roman"/>
          <w:b w:val="false"/>
          <w:i w:val="false"/>
          <w:color w:val="000000"/>
          <w:sz w:val="28"/>
        </w:rPr>
        <w:t>
      Адвокаттық қызметпен айналысуға лицензия алу, лицензияны қайта ресімдеу, лицензияның телнұсқасын беру кезінде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қызметтің жекелеген түрлерімен айналысу құқығы үшін төленетін лицензиялық алым:</w:t>
      </w:r>
      <w:r>
        <w:br/>
      </w:r>
      <w:r>
        <w:rPr>
          <w:rFonts w:ascii="Times New Roman"/>
          <w:b w:val="false"/>
          <w:i w:val="false"/>
          <w:color w:val="000000"/>
          <w:sz w:val="28"/>
        </w:rPr>
        <w:t>
      1) лицензия беру кезінде лицензиялық алым 6 айлық есептік көрсеткішті (бұдан әрі – АЕК) құрайды;</w:t>
      </w:r>
      <w:r>
        <w:br/>
      </w:r>
      <w:r>
        <w:rPr>
          <w:rFonts w:ascii="Times New Roman"/>
          <w:b w:val="false"/>
          <w:i w:val="false"/>
          <w:color w:val="000000"/>
          <w:sz w:val="28"/>
        </w:rPr>
        <w:t>
      2) лицензияның телнұсқасын беру үшін лицензиялық алым лицензияны беру кезіндегі мөлшерлеменің 100 %-ын құрайды;</w:t>
      </w:r>
      <w:r>
        <w:br/>
      </w:r>
      <w:r>
        <w:rPr>
          <w:rFonts w:ascii="Times New Roman"/>
          <w:b w:val="false"/>
          <w:i w:val="false"/>
          <w:color w:val="000000"/>
          <w:sz w:val="28"/>
        </w:rPr>
        <w:t>
      3) лицензияны қайта ресімдеу үшін лицензиялық алым лицензияны беру кезіндегі мөлшерлеменің 10 %-ын құрайды, алайда 4 АЕК-тен аспайды.</w:t>
      </w:r>
      <w:r>
        <w:br/>
      </w:r>
      <w:r>
        <w:rPr>
          <w:rFonts w:ascii="Times New Roman"/>
          <w:b w:val="false"/>
          <w:i w:val="false"/>
          <w:color w:val="000000"/>
          <w:sz w:val="28"/>
        </w:rPr>
        <w:t>
      Лицензиялық алымды төлеу қолма-қол немесе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алуға электрондық сұрау салуды портал арқылы берген жағдайда, төлем «электрондық үкіметтің» төлем шлюзі (бұдан әрі – ЭҮТШ) арқылы немесе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сағат 13.00-ден 14.30-ға дейінгі түске үзіліспен, дүйсенбіден бастап жұма аралығында, сағат 9.00-ден 18.30-ға дейін.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сенімді өкілі) мемлекеттік қызмет көрсету үшін көрсетілетін қызметті берушіге жүгінген кездегі қажетті құжаттар тізбесін:</w:t>
      </w:r>
      <w:r>
        <w:br/>
      </w:r>
      <w:r>
        <w:rPr>
          <w:rFonts w:ascii="Times New Roman"/>
          <w:b w:val="false"/>
          <w:i w:val="false"/>
          <w:color w:val="000000"/>
          <w:sz w:val="28"/>
        </w:rPr>
        <w:t>
      тағылымдамадан және аттестаттаудан өткен адамдар:</w:t>
      </w:r>
      <w:r>
        <w:br/>
      </w:r>
      <w:r>
        <w:rPr>
          <w:rFonts w:ascii="Times New Roman"/>
          <w:b w:val="false"/>
          <w:i w:val="false"/>
          <w:color w:val="000000"/>
          <w:sz w:val="28"/>
        </w:rPr>
        <w:t>
      1)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4) кемінде бес жыл адвокаттық қызмет өтілі бар адвокатта тағылымдамадан өткені туралы қорытындыны;</w:t>
      </w:r>
      <w:r>
        <w:br/>
      </w:r>
      <w:r>
        <w:rPr>
          <w:rFonts w:ascii="Times New Roman"/>
          <w:b w:val="false"/>
          <w:i w:val="false"/>
          <w:color w:val="000000"/>
          <w:sz w:val="28"/>
        </w:rPr>
        <w:t>
      5)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Лицензия алу үшін көрсетілетін қызметті алушылар – Қазақстан Республикасының Жоғарғы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көрсетілетін қызметті берушіге:</w:t>
      </w:r>
      <w:r>
        <w:br/>
      </w:r>
      <w:r>
        <w:rPr>
          <w:rFonts w:ascii="Times New Roman"/>
          <w:b w:val="false"/>
          <w:i w:val="false"/>
          <w:color w:val="000000"/>
          <w:sz w:val="28"/>
        </w:rPr>
        <w:t>
      1)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4) судья қызметіне біліктілік емтиханын тапсырғанын растайтын анықтаманың (тексеру үшін түпнұсқасы берілмеген жағдайда, нотариалды куәландырылған) көшірмесін;</w:t>
      </w:r>
      <w:r>
        <w:br/>
      </w:r>
      <w:r>
        <w:rPr>
          <w:rFonts w:ascii="Times New Roman"/>
          <w:b w:val="false"/>
          <w:i w:val="false"/>
          <w:color w:val="000000"/>
          <w:sz w:val="28"/>
        </w:rPr>
        <w:t>
      5) сотта тағылымдамадан өткені және облыстық немесе оған теңестірілген соттың жалпы отырысының оң пікірі туралы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6) кемінде бес жыл адвокаттық қызмет өтілі бар адвокатта тағылымдамадан өткені туралы қорытындыны;</w:t>
      </w:r>
      <w:r>
        <w:br/>
      </w:r>
      <w:r>
        <w:rPr>
          <w:rFonts w:ascii="Times New Roman"/>
          <w:b w:val="false"/>
          <w:i w:val="false"/>
          <w:color w:val="000000"/>
          <w:sz w:val="28"/>
        </w:rPr>
        <w:t>
      7)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Лицензия алу үшін көрсетілетін қызметті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көрсетілетін қызметті берушіге:</w:t>
      </w:r>
      <w:r>
        <w:br/>
      </w:r>
      <w:r>
        <w:rPr>
          <w:rFonts w:ascii="Times New Roman"/>
          <w:b w:val="false"/>
          <w:i w:val="false"/>
          <w:color w:val="000000"/>
          <w:sz w:val="28"/>
        </w:rPr>
        <w:t>
      1)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4)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Лицензия алу үшін көрсетілетін қызметті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көрсетілетін қызметті берушіге:</w:t>
      </w:r>
      <w:r>
        <w:br/>
      </w:r>
      <w:r>
        <w:rPr>
          <w:rFonts w:ascii="Times New Roman"/>
          <w:b w:val="false"/>
          <w:i w:val="false"/>
          <w:color w:val="000000"/>
          <w:sz w:val="28"/>
        </w:rPr>
        <w:t>
      1)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4) прокуратура және тергеу органдарындағы жұмыс өтілін растайтын және атқаратын қызметінен босатылу себептері қамтылған еңбек кітапшасының немесе өзге құжатының (тексеру үшін түпнұсқасы берілмеген жағдайда, нотариалды куәландырылған) көшірмесін;</w:t>
      </w:r>
      <w:r>
        <w:br/>
      </w:r>
      <w:r>
        <w:rPr>
          <w:rFonts w:ascii="Times New Roman"/>
          <w:b w:val="false"/>
          <w:i w:val="false"/>
          <w:color w:val="000000"/>
          <w:sz w:val="28"/>
        </w:rPr>
        <w:t>
      5) кемінде бес жыл адвокаттық қызмет өтілі бар адвокатта тағылымдамадан өткені туралы қорытындыны;</w:t>
      </w:r>
      <w:r>
        <w:br/>
      </w:r>
      <w:r>
        <w:rPr>
          <w:rFonts w:ascii="Times New Roman"/>
          <w:b w:val="false"/>
          <w:i w:val="false"/>
          <w:color w:val="000000"/>
          <w:sz w:val="28"/>
        </w:rPr>
        <w:t>
      6)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Лицензияны қайта ресімдеу жеке тұлғаның тегі, аты, әкесінің аты (бар болса) өзгерген жағдайда жүзеге асырылады.</w:t>
      </w:r>
      <w:r>
        <w:br/>
      </w:r>
      <w:r>
        <w:rPr>
          <w:rFonts w:ascii="Times New Roman"/>
          <w:b w:val="false"/>
          <w:i w:val="false"/>
          <w:color w:val="000000"/>
          <w:sz w:val="28"/>
        </w:rPr>
        <w:t>
      Қайта ресімдеу туралы өтінішті көрсетілетін қызметті алушы жеке куәлігін ауыстырған күннен бастап күнтізбелік отыз күн ішінде береді.</w:t>
      </w:r>
      <w:r>
        <w:br/>
      </w:r>
      <w:r>
        <w:rPr>
          <w:rFonts w:ascii="Times New Roman"/>
          <w:b w:val="false"/>
          <w:i w:val="false"/>
          <w:color w:val="000000"/>
          <w:sz w:val="28"/>
        </w:rPr>
        <w:t>
      Лицензияны қайта ресімдеу үшін көрсетілетін қызметті алушылар көрсетілетін қызметті берушіге:</w:t>
      </w:r>
      <w:r>
        <w:br/>
      </w:r>
      <w:r>
        <w:rPr>
          <w:rFonts w:ascii="Times New Roman"/>
          <w:b w:val="false"/>
          <w:i w:val="false"/>
          <w:color w:val="000000"/>
          <w:sz w:val="28"/>
        </w:rPr>
        <w:t>
      1) лицензияны қайта ресімдеу туралы өтінішті;</w:t>
      </w:r>
      <w:r>
        <w:br/>
      </w:r>
      <w:r>
        <w:rPr>
          <w:rFonts w:ascii="Times New Roman"/>
          <w:b w:val="false"/>
          <w:i w:val="false"/>
          <w:color w:val="000000"/>
          <w:sz w:val="28"/>
        </w:rPr>
        <w:t>
      2)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3) лицензияның түпнұсқасын (лицензия бүлінген жағдайда, қызметті алушы қайта ресімделген лицензияны алғанға дейін қызметті берушіге бұрын берілген лицензияны қағаз тасығышта қайтарады);</w:t>
      </w:r>
      <w:r>
        <w:br/>
      </w:r>
      <w:r>
        <w:rPr>
          <w:rFonts w:ascii="Times New Roman"/>
          <w:b w:val="false"/>
          <w:i w:val="false"/>
          <w:color w:val="000000"/>
          <w:sz w:val="28"/>
        </w:rPr>
        <w:t>
      4)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ұсынады.</w:t>
      </w:r>
      <w:r>
        <w:br/>
      </w:r>
      <w:r>
        <w:rPr>
          <w:rFonts w:ascii="Times New Roman"/>
          <w:b w:val="false"/>
          <w:i w:val="false"/>
          <w:color w:val="000000"/>
          <w:sz w:val="28"/>
        </w:rPr>
        <w:t>
      Егер лицензия қағаз тасығышта берілген болса, көрсетілетін қызметті алушы телнұсқасын алмай-ақ, өтініш бойынша оны электрондық форматқа көшіруге құқылы.</w:t>
      </w:r>
      <w:r>
        <w:br/>
      </w:r>
      <w:r>
        <w:rPr>
          <w:rFonts w:ascii="Times New Roman"/>
          <w:b w:val="false"/>
          <w:i w:val="false"/>
          <w:color w:val="000000"/>
          <w:sz w:val="28"/>
        </w:rPr>
        <w:t>
      Лицензияның жоғалған, бүлiнген бланкiлерi көрсетілетін қызметті алушы қызметті берушіге жазбаша өтiнiш берген күнiнен бастап жарамсыз деп есептеледi.</w:t>
      </w:r>
      <w:r>
        <w:br/>
      </w:r>
      <w:r>
        <w:rPr>
          <w:rFonts w:ascii="Times New Roman"/>
          <w:b w:val="false"/>
          <w:i w:val="false"/>
          <w:color w:val="000000"/>
          <w:sz w:val="28"/>
        </w:rPr>
        <w:t>
      Лицензия жоғалған, бүлінген кезде көрсетілетін қызметті алушы лицензияның телнұсқасын алу үшін мынадай құжаттарды көрсетілетін қызметті берушіге ұсынады:</w:t>
      </w:r>
      <w:r>
        <w:br/>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2) ЭҮТШ арқылы төлеу жағдайларын қоспағанда, жекелеген қызмет түрімен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3) лицензияның түпнұсқасын (лицензия бүлінген жағдайда, көрсетілетін қызметті алушы лицензияның телнұсқасын алғанға дейін көрсетілетін қызметті берушіге бұрын берілген лицензияны қағаз тасығышта қайтарады);</w:t>
      </w:r>
      <w:r>
        <w:br/>
      </w:r>
      <w:r>
        <w:rPr>
          <w:rFonts w:ascii="Times New Roman"/>
          <w:b w:val="false"/>
          <w:i w:val="false"/>
          <w:color w:val="000000"/>
          <w:sz w:val="28"/>
        </w:rPr>
        <w:t>
      4) мерзімді баспасөз басылымдарында лицензияның жоғалғаны туралы жарияланымды растайтын құжатты;</w:t>
      </w:r>
      <w:r>
        <w:br/>
      </w:r>
      <w:r>
        <w:rPr>
          <w:rFonts w:ascii="Times New Roman"/>
          <w:b w:val="false"/>
          <w:i w:val="false"/>
          <w:color w:val="000000"/>
          <w:sz w:val="28"/>
        </w:rPr>
        <w:t>
      5)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ұсына отырып жүгінеді.</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 көрсетілетін қызметті алушылар – тағылымдамадан және аттестаттаудан өткен адамдар:</w:t>
      </w:r>
      <w:r>
        <w:br/>
      </w:r>
      <w:r>
        <w:rPr>
          <w:rFonts w:ascii="Times New Roman"/>
          <w:b w:val="false"/>
          <w:i w:val="false"/>
          <w:color w:val="000000"/>
          <w:sz w:val="28"/>
        </w:rPr>
        <w:t>
      көрсетілетін қызметті берушінің ЭЦҚ қойылған электрондық құжат нысанындағы сұрау салуды:</w:t>
      </w:r>
      <w:r>
        <w:br/>
      </w:r>
      <w:r>
        <w:rPr>
          <w:rFonts w:ascii="Times New Roman"/>
          <w:b w:val="false"/>
          <w:i w:val="false"/>
          <w:color w:val="000000"/>
          <w:sz w:val="28"/>
        </w:rPr>
        <w:t>
      1) лицензиялық алымның бюджетке төленгені туралы ақпаратты, (не түбіртек электрондық көшірме түрінде қоса тіркеледі);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кемінде бес жыл адвокаттық қызмет өтілі бар адвокатта тағылымдамадан өткені туралы қорытынды (электрондық сұрау салуға электрондық көшірме түрінде қоса тіркеледі);</w:t>
      </w:r>
      <w:r>
        <w:br/>
      </w:r>
      <w:r>
        <w:rPr>
          <w:rFonts w:ascii="Times New Roman"/>
          <w:b w:val="false"/>
          <w:i w:val="false"/>
          <w:color w:val="000000"/>
          <w:sz w:val="28"/>
        </w:rPr>
        <w:t>
      4)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(электрондық сұрау салуға электрондық көшірме түрінде қоса тіркеледі) ұсынады.</w:t>
      </w:r>
      <w:r>
        <w:br/>
      </w:r>
      <w:r>
        <w:rPr>
          <w:rFonts w:ascii="Times New Roman"/>
          <w:b w:val="false"/>
          <w:i w:val="false"/>
          <w:color w:val="000000"/>
          <w:sz w:val="28"/>
        </w:rPr>
        <w:t>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Мемлекеттік ақпараттық жүйелерде қамтылған жеке тұлғаның жеке басын куәландыратын құжаттар мәліметтерін қызмет алушы портал арқылы тиісті мемлекеттік ақпараттық жүйелерден қызмет берушінің ЭЦҚ-мен расталған (қол қойылған) электрондық құжаттар нысанында өз бетінше алады.</w:t>
      </w:r>
      <w:r>
        <w:br/>
      </w:r>
      <w:r>
        <w:rPr>
          <w:rFonts w:ascii="Times New Roman"/>
          <w:b w:val="false"/>
          <w:i w:val="false"/>
          <w:color w:val="000000"/>
          <w:sz w:val="28"/>
        </w:rPr>
        <w:t>
      Лицензия алу үшін көрсетілетін қызметті алушылар – Қазақстан Республикасының Жоғарғы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қызмет берушіге:</w:t>
      </w:r>
      <w:r>
        <w:br/>
      </w:r>
      <w:r>
        <w:rPr>
          <w:rFonts w:ascii="Times New Roman"/>
          <w:b w:val="false"/>
          <w:i w:val="false"/>
          <w:color w:val="000000"/>
          <w:sz w:val="28"/>
        </w:rPr>
        <w:t>
      1) лицензиялық алымның ЭҮТШ арқылы бюджетке төленгені туралы ақпаратты (немесе түбіртек электрондық көшірме түрінде қоса тіркеледі);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кемінде бес жыл адвокаттық қызмет өтілі бар адвокатта тағылымдамадан өткені туралы қорытынды тағылымдамадан өткені туралы қорытынды (электрондық сұрау салуға электрондық көшірме түрінде қоса тіркеледі);</w:t>
      </w:r>
      <w:r>
        <w:br/>
      </w:r>
      <w:r>
        <w:rPr>
          <w:rFonts w:ascii="Times New Roman"/>
          <w:b w:val="false"/>
          <w:i w:val="false"/>
          <w:color w:val="000000"/>
          <w:sz w:val="28"/>
        </w:rPr>
        <w:t>
      4) судья лауазымына біліктілік емтиханын тапсырғанын растайтын анықтаманы (электрондық сұрау салуға электрондық көшірме түрінде қоса тіркеледі);</w:t>
      </w:r>
      <w:r>
        <w:br/>
      </w:r>
      <w:r>
        <w:rPr>
          <w:rFonts w:ascii="Times New Roman"/>
          <w:b w:val="false"/>
          <w:i w:val="false"/>
          <w:color w:val="000000"/>
          <w:sz w:val="28"/>
        </w:rPr>
        <w:t>
      5) сотта тағылымдамадан өткені және облыстық немесе оған теңестірілген соттың жалпы отырысының оң пікірі туралы құжатты (электрондық сұрау салуға электрондық көшірме түрінде қоса тіркеледі);</w:t>
      </w:r>
      <w:r>
        <w:br/>
      </w:r>
      <w:r>
        <w:rPr>
          <w:rFonts w:ascii="Times New Roman"/>
          <w:b w:val="false"/>
          <w:i w:val="false"/>
          <w:color w:val="000000"/>
          <w:sz w:val="28"/>
        </w:rPr>
        <w:t>
      6)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(электрондық сұрау салуға электрондық көшірме түрінде қоса тіркеледі) ұсынады.</w:t>
      </w:r>
      <w:r>
        <w:br/>
      </w:r>
      <w:r>
        <w:rPr>
          <w:rFonts w:ascii="Times New Roman"/>
          <w:b w:val="false"/>
          <w:i w:val="false"/>
          <w:color w:val="000000"/>
          <w:sz w:val="28"/>
        </w:rPr>
        <w:t>
      Лицензия алу үшін көрсетілетін қызметті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r>
        <w:br/>
      </w:r>
      <w:r>
        <w:rPr>
          <w:rFonts w:ascii="Times New Roman"/>
          <w:b w:val="false"/>
          <w:i w:val="false"/>
          <w:color w:val="000000"/>
          <w:sz w:val="28"/>
        </w:rPr>
        <w:t>
      1) лицензиялық алымның ЭҮТШ арқылы бюджетке төленгені туралы ақпаратты (немесе түбіртек электрондық көшірмесі түрінде қоса тіркеледі);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(электрондық сұрау салуға электрондық көшірме түрінде қоса тіркеледі) ұсынады.</w:t>
      </w:r>
      <w:r>
        <w:br/>
      </w:r>
      <w:r>
        <w:rPr>
          <w:rFonts w:ascii="Times New Roman"/>
          <w:b w:val="false"/>
          <w:i w:val="false"/>
          <w:color w:val="000000"/>
          <w:sz w:val="28"/>
        </w:rPr>
        <w:t>
      Лицензия алу үшін көрсетілетін қызметті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w:t>
      </w:r>
      <w:r>
        <w:br/>
      </w:r>
      <w:r>
        <w:rPr>
          <w:rFonts w:ascii="Times New Roman"/>
          <w:b w:val="false"/>
          <w:i w:val="false"/>
          <w:color w:val="000000"/>
          <w:sz w:val="28"/>
        </w:rPr>
        <w:t>
      1) лицензиялық алымның ЭҮТШ арқылы бюджетке төленгені туралы ақпаратты (немесе түбіртек электрондық көшірме түрінде тіркеледі);</w:t>
      </w:r>
      <w:r>
        <w:br/>
      </w:r>
      <w:r>
        <w:rPr>
          <w:rFonts w:ascii="Times New Roman"/>
          <w:b w:val="false"/>
          <w:i w:val="false"/>
          <w:color w:val="000000"/>
          <w:sz w:val="28"/>
        </w:rPr>
        <w:t>
      2) осы көрсетілетін мемлекеттік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прокуратура және тергеу органдарындағы жұмыс өтілін растайтын және атқаратын қызметінен босатылу себептері қамтылған еңбек кітапшасын немесе басқа құжатын (электрондық сұрау салуға электрондық көшірме түрінде қоса тіркеледі);</w:t>
      </w:r>
      <w:r>
        <w:br/>
      </w:r>
      <w:r>
        <w:rPr>
          <w:rFonts w:ascii="Times New Roman"/>
          <w:b w:val="false"/>
          <w:i w:val="false"/>
          <w:color w:val="000000"/>
          <w:sz w:val="28"/>
        </w:rPr>
        <w:t>
      4) кемінде бес жыл адвокаттық қызмет өтілі бар адвокатта тағылымдамадан өткені туралы қорытындыны (электрондық сұрау салуға электрондық көшірме түрінде тіркеледі);</w:t>
      </w:r>
      <w:r>
        <w:br/>
      </w:r>
      <w:r>
        <w:rPr>
          <w:rFonts w:ascii="Times New Roman"/>
          <w:b w:val="false"/>
          <w:i w:val="false"/>
          <w:color w:val="000000"/>
          <w:sz w:val="28"/>
        </w:rPr>
        <w:t>
      5) Қазақстан Республикасы бойынша мәліметтерді көрсете отырып, көрсетілетін қызметті алушы тұрғылықты жері бойынша берілген наркологиялық және психиатриялық диспансерлердің медициналық анықтамаларын (электрондық сұрау салуға электрондық көшірме түрінде тіркеледі) ұсынады.</w:t>
      </w:r>
      <w:r>
        <w:br/>
      </w:r>
      <w:r>
        <w:rPr>
          <w:rFonts w:ascii="Times New Roman"/>
          <w:b w:val="false"/>
          <w:i w:val="false"/>
          <w:color w:val="000000"/>
          <w:sz w:val="28"/>
        </w:rPr>
        <w:t>
      Лицензияны қайта ресімдеу үшін көрсетілетін қызметті алушылар ұсынады:</w:t>
      </w:r>
      <w:r>
        <w:br/>
      </w:r>
      <w:r>
        <w:rPr>
          <w:rFonts w:ascii="Times New Roman"/>
          <w:b w:val="false"/>
          <w:i w:val="false"/>
          <w:color w:val="000000"/>
          <w:sz w:val="28"/>
        </w:rPr>
        <w:t>
      1) ЭЦҚ қойылған электрондық құжат нысанындағы сұрау салуды;</w:t>
      </w:r>
      <w:r>
        <w:br/>
      </w:r>
      <w:r>
        <w:rPr>
          <w:rFonts w:ascii="Times New Roman"/>
          <w:b w:val="false"/>
          <w:i w:val="false"/>
          <w:color w:val="000000"/>
          <w:sz w:val="28"/>
        </w:rPr>
        <w:t>
      2) лицензиялық алымның ЭҮТШ арқылы бюджетке төленгені туралы ақпаратты, (немесе түбіртек электрондық көшірме түрінде тіркеледі);</w:t>
      </w:r>
      <w:r>
        <w:br/>
      </w:r>
      <w:r>
        <w:rPr>
          <w:rFonts w:ascii="Times New Roman"/>
          <w:b w:val="false"/>
          <w:i w:val="false"/>
          <w:color w:val="000000"/>
          <w:sz w:val="28"/>
        </w:rPr>
        <w:t>
      3) тегін, атын және әкесінің атын ауыстырғанын растайтын куәліктің көшірмесін (электрондық көшірме түрінде қоса тіркеледі);</w:t>
      </w:r>
      <w:r>
        <w:br/>
      </w:r>
      <w:r>
        <w:rPr>
          <w:rFonts w:ascii="Times New Roman"/>
          <w:b w:val="false"/>
          <w:i w:val="false"/>
          <w:color w:val="000000"/>
          <w:sz w:val="28"/>
        </w:rPr>
        <w:t>
      4)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(электрондық көшірме түрінде қоса тіркеледі) ұсынады.</w:t>
      </w:r>
      <w:r>
        <w:br/>
      </w:r>
      <w:r>
        <w:rPr>
          <w:rFonts w:ascii="Times New Roman"/>
          <w:b w:val="false"/>
          <w:i w:val="false"/>
          <w:color w:val="000000"/>
          <w:sz w:val="28"/>
        </w:rPr>
        <w:t>
      Мемлекеттік ақпараттық жүйелерде қамтылған жеке тұлғаның жеке басын куәландыратын құжаттар, тегін, атын және әкесінің атын ауыстырғаны туралы мәліметтерді көрсетілетін қызметті алушы портал арқылы тиісті мемлекеттік ақпараттық жүйелерден қызмет берушінің ЭЦҚ-мен расталған (қол қойылған) электрондық құжаттар нысанында өз бетінше алады.</w:t>
      </w:r>
      <w:r>
        <w:br/>
      </w:r>
      <w:r>
        <w:rPr>
          <w:rFonts w:ascii="Times New Roman"/>
          <w:b w:val="false"/>
          <w:i w:val="false"/>
          <w:color w:val="000000"/>
          <w:sz w:val="28"/>
        </w:rPr>
        <w:t>
      Лицензия жоғалған, бүлінген кезде көрсетілетін қызметті алушы лицензияның телнұсқасын алу үшін көрсетілетін қызметті берушіге мынадай құжаттарды ұсынады:</w:t>
      </w:r>
      <w:r>
        <w:br/>
      </w:r>
      <w:r>
        <w:rPr>
          <w:rFonts w:ascii="Times New Roman"/>
          <w:b w:val="false"/>
          <w:i w:val="false"/>
          <w:color w:val="000000"/>
          <w:sz w:val="28"/>
        </w:rPr>
        <w:t>
      1) лицензиялық алымның ЭҮТШ арқылы бюджетке төленгені туралы ақпаратты (немесе түбіртек электрондық көшірме түрінде тіркеледі);</w:t>
      </w:r>
      <w:r>
        <w:br/>
      </w:r>
      <w:r>
        <w:rPr>
          <w:rFonts w:ascii="Times New Roman"/>
          <w:b w:val="false"/>
          <w:i w:val="false"/>
          <w:color w:val="000000"/>
          <w:sz w:val="28"/>
        </w:rPr>
        <w:t>
      2) лицензияның түпнұсқасын (лицензия бүлінген жағдайда көрсетілетін қызметті алушы лицензияның телнұсқасын алғанға дейін көрсетілетін қызметті берушіге бұрын берілген лицензияны қағаз тасығышта қайтарады);</w:t>
      </w:r>
      <w:r>
        <w:br/>
      </w:r>
      <w:r>
        <w:rPr>
          <w:rFonts w:ascii="Times New Roman"/>
          <w:b w:val="false"/>
          <w:i w:val="false"/>
          <w:color w:val="000000"/>
          <w:sz w:val="28"/>
        </w:rPr>
        <w:t>
      4) мерзімді баспасөз басылымдарында лицензияның жоғалғаны туралы жарияланымды растайтын құжатты (электрондық көшірме түрінде тіркеледі);</w:t>
      </w:r>
      <w:r>
        <w:br/>
      </w:r>
      <w:r>
        <w:rPr>
          <w:rFonts w:ascii="Times New Roman"/>
          <w:b w:val="false"/>
          <w:i w:val="false"/>
          <w:color w:val="000000"/>
          <w:sz w:val="28"/>
        </w:rPr>
        <w:t>
      5)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диспансерлердің медициналық анықтамаларын (электрондық көшірме түрінде тіркеледі) ұсынады.</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 лицензия, соттылығының жоқтығы туралы мәліметтерді көрсетілетін қызметті беруші порталдағы тиісті мемлекеттік ақпараттық жүйелер арқылы көрсетілетін қызметті берушінің ЭЦҚ қойылған электрондық құжаттар нысанында өз бетінше алады.</w:t>
      </w:r>
      <w:r>
        <w:br/>
      </w:r>
      <w:r>
        <w:rPr>
          <w:rFonts w:ascii="Times New Roman"/>
          <w:b w:val="false"/>
          <w:i w:val="false"/>
          <w:color w:val="000000"/>
          <w:sz w:val="28"/>
        </w:rPr>
        <w:t>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қамтылатын, заңмен қорғалатын құпияны құрайтын мәліметтерді қолдануға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 пошта байланысы арқылы) тапсырған кезде өтініштің қағаз тасығышта қабылданғанын растау оның көшірмесіндегі көрсетілетін қызметті берушінің кеңсесінде құжаттар топтамасының қабылданған күні мен уақыты көрсетіле отырып тіркелгендігі туралы белгі болып табылады;</w:t>
      </w:r>
      <w:r>
        <w:br/>
      </w:r>
      <w:r>
        <w:rPr>
          <w:rFonts w:ascii="Times New Roman"/>
          <w:b w:val="false"/>
          <w:i w:val="false"/>
          <w:color w:val="000000"/>
          <w:sz w:val="28"/>
        </w:rPr>
        <w:t>
      портал арқылы тапсырған кезде көрсетілетін қызметті алушының «жеке кабинетінде» мемлекеттік қызмет көрсету үшін өтініштің қабылданғаны туралы мемлекеттік қызмет нәтижесін алу мерзімі көрсетіле отырып мәртебесі көрініс табады.</w:t>
      </w:r>
      <w:r>
        <w:br/>
      </w:r>
      <w:r>
        <w:rPr>
          <w:rFonts w:ascii="Times New Roman"/>
          <w:b w:val="false"/>
          <w:i w:val="false"/>
          <w:color w:val="000000"/>
          <w:sz w:val="28"/>
        </w:rPr>
        <w:t>
</w:t>
      </w:r>
      <w:r>
        <w:rPr>
          <w:rFonts w:ascii="Times New Roman"/>
          <w:b w:val="false"/>
          <w:i w:val="false"/>
          <w:color w:val="000000"/>
          <w:sz w:val="28"/>
        </w:rPr>
        <w:t>
      10. Қызмет көрсетуден бас тарту негіздері:</w:t>
      </w:r>
      <w:r>
        <w:br/>
      </w:r>
      <w:r>
        <w:rPr>
          <w:rFonts w:ascii="Times New Roman"/>
          <w:b w:val="false"/>
          <w:i w:val="false"/>
          <w:color w:val="000000"/>
          <w:sz w:val="28"/>
        </w:rPr>
        <w:t>
      1) субъектілердің осы санаттары үшін Қазақстан Республикасының заңдарында тыйым салынған қызмет түрімен айналысқан;</w:t>
      </w:r>
      <w:r>
        <w:br/>
      </w:r>
      <w:r>
        <w:rPr>
          <w:rFonts w:ascii="Times New Roman"/>
          <w:b w:val="false"/>
          <w:i w:val="false"/>
          <w:color w:val="000000"/>
          <w:sz w:val="28"/>
        </w:rPr>
        <w:t>
      2) көрсетілетін қызмет түріне лицензия беруге өтініш берілген жағдайда қызметтің жекелеген түрлерімен айналысу құқығына лицензиялық алым енгізілмеген;</w:t>
      </w:r>
      <w:r>
        <w:br/>
      </w:r>
      <w:r>
        <w:rPr>
          <w:rFonts w:ascii="Times New Roman"/>
          <w:b w:val="false"/>
          <w:i w:val="false"/>
          <w:color w:val="000000"/>
          <w:sz w:val="28"/>
        </w:rPr>
        <w:t>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келмеген;</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 бар болған;</w:t>
      </w:r>
      <w:r>
        <w:br/>
      </w:r>
      <w:r>
        <w:rPr>
          <w:rFonts w:ascii="Times New Roman"/>
          <w:b w:val="false"/>
          <w:i w:val="false"/>
          <w:color w:val="000000"/>
          <w:sz w:val="28"/>
        </w:rPr>
        <w:t>
      5) сот орындаушысының ұсынымы негізінде көрсетілетін қызметті алушының лицензия алуына сот тыйым салған жағдайларда бас тартылады.</w:t>
      </w:r>
    </w:p>
    <w:bookmarkEnd w:id="21"/>
    <w:bookmarkStart w:name="z42" w:id="22"/>
    <w:p>
      <w:pPr>
        <w:spacing w:after="0"/>
        <w:ind w:left="0"/>
        <w:jc w:val="left"/>
      </w:pPr>
      <w:r>
        <w:rPr>
          <w:rFonts w:ascii="Times New Roman"/>
          <w:b/>
          <w:i w:val="false"/>
          <w:color w:val="000000"/>
        </w:rPr>
        <w:t xml:space="preserve"> 
3. Көрсетілетін қызметті беруші және (немесе) қызмет көрсету</w:t>
      </w:r>
      <w:r>
        <w:br/>
      </w:r>
      <w:r>
        <w:rPr>
          <w:rFonts w:ascii="Times New Roman"/>
          <w:b/>
          <w:i w:val="false"/>
          <w:color w:val="000000"/>
        </w:rPr>
        <w:t>
мәселелері бойынша лауазымды адамдарының шешімдеріне,</w:t>
      </w:r>
      <w:r>
        <w:br/>
      </w:r>
      <w:r>
        <w:rPr>
          <w:rFonts w:ascii="Times New Roman"/>
          <w:b/>
          <w:i w:val="false"/>
          <w:color w:val="000000"/>
        </w:rPr>
        <w:t>
әрекеттеріне (әрекетсіздігіне) шағымдану тәртібі</w:t>
      </w:r>
    </w:p>
    <w:bookmarkEnd w:id="22"/>
    <w:bookmarkStart w:name="z43" w:id="23"/>
    <w:p>
      <w:pPr>
        <w:spacing w:after="0"/>
        <w:ind w:left="0"/>
        <w:jc w:val="both"/>
      </w:pPr>
      <w:r>
        <w:rPr>
          <w:rFonts w:ascii="Times New Roman"/>
          <w:b w:val="false"/>
          <w:i w:val="false"/>
          <w:color w:val="000000"/>
          <w:sz w:val="28"/>
        </w:rPr>
        <w:t>
      11. Көрсетілетін қызметті берушінің және (немесе) олардың мемлекеттік қызмет көрсету мәселелері бойынша лауазымды адамдарының шешімдеріне, әрекеттеріне (әрекетсіздігіне) шағымдану:</w:t>
      </w:r>
      <w:r>
        <w:br/>
      </w:r>
      <w:r>
        <w:rPr>
          <w:rFonts w:ascii="Times New Roman"/>
          <w:b w:val="false"/>
          <w:i w:val="false"/>
          <w:color w:val="000000"/>
          <w:sz w:val="28"/>
        </w:rPr>
        <w:t>
      Шағым көрсетілетін қызметті берушінің басшысының атына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010000, Астана қаласы, Есіл ауданы, Орынбор к., № 8 үй, «Министрліктер үйі» ғимараты, 13-кіреберіс, № 1021 және (немесе) № 925 кабинеттер, сондай-ақ 8 (7172) 74-07-68, 74-07-97 телефондары арқылы беріледі.</w:t>
      </w:r>
      <w:r>
        <w:br/>
      </w:r>
      <w:r>
        <w:rPr>
          <w:rFonts w:ascii="Times New Roman"/>
          <w:b w:val="false"/>
          <w:i w:val="false"/>
          <w:color w:val="000000"/>
          <w:sz w:val="28"/>
        </w:rPr>
        <w:t>
      Шағымдар жазбаша нысанда пошта арқылы не қолма-қол түрде көрсетілетін қызметті берушінің кеңсесі арқылы қабылданады.</w:t>
      </w:r>
      <w:r>
        <w:br/>
      </w:r>
      <w:r>
        <w:rPr>
          <w:rFonts w:ascii="Times New Roman"/>
          <w:b w:val="false"/>
          <w:i w:val="false"/>
          <w:color w:val="000000"/>
          <w:sz w:val="28"/>
        </w:rPr>
        <w:t>
      Шағымның қабылданғанын растау оның көрсетілетін қызметті берушінің кеңсесінде шағымды қабылдаған адамның тегі мен аты-жөні шағымға берілген жауапты алу мерзімі мен орны көрсетіле отырып тіркелуі (мөртабан, кіріс нөмірі мен тіркелген күні) болып табылады. Тіркелгеннен кейін шағым жауапты орындаушыны анықтау және тиісті шаралар қолдану үшін қызмет берушінің басшысына жолданады.</w:t>
      </w:r>
      <w:r>
        <w:br/>
      </w:r>
      <w:r>
        <w:rPr>
          <w:rFonts w:ascii="Times New Roman"/>
          <w:b w:val="false"/>
          <w:i w:val="false"/>
          <w:color w:val="000000"/>
          <w:sz w:val="28"/>
        </w:rPr>
        <w:t>
      Көрсетілетін қызметті берушіге келіп түскен көрсетілетін қызмет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жолданады не көрсетілетін қызмет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 портал арқылы жіберілген кезде көрсетілген қызметті алушы өтініш туралы ақпаратты «жеке кабинеті» арқылы ала алады, ол көрсетілген қызметті алушының өтінішті өңдеуі барысында жаңартылады (жеткізу, тіркеу, орындау туралы белгілер, қарастыру туралы немесе қарастырудан бас тарту туралы жауап).</w:t>
      </w:r>
      <w:r>
        <w:br/>
      </w:r>
      <w:r>
        <w:rPr>
          <w:rFonts w:ascii="Times New Roman"/>
          <w:b w:val="false"/>
          <w:i w:val="false"/>
          <w:color w:val="000000"/>
          <w:sz w:val="28"/>
        </w:rPr>
        <w:t>
      Мемлекеттік қызмет нәтижелерімен келіспеген жағдайда, көрсетілетін қызметті алушы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 құқығына ие.</w:t>
      </w:r>
    </w:p>
    <w:bookmarkEnd w:id="23"/>
    <w:bookmarkStart w:name="z45" w:id="24"/>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де талаптар</w:t>
      </w:r>
    </w:p>
    <w:bookmarkEnd w:id="24"/>
    <w:bookmarkStart w:name="z46" w:id="25"/>
    <w:p>
      <w:pPr>
        <w:spacing w:after="0"/>
        <w:ind w:left="0"/>
        <w:jc w:val="both"/>
      </w:pPr>
      <w:r>
        <w:rPr>
          <w:rFonts w:ascii="Times New Roman"/>
          <w:b w:val="false"/>
          <w:i w:val="false"/>
          <w:color w:val="000000"/>
          <w:sz w:val="28"/>
        </w:rPr>
        <w:t>
      13. Мемлекеттік қызмет көрсету орындарының мекенжайы көрсетілетін қызметті берушінің www.adilet.gov.kz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24-07-49, 24-12-91, мемлекеттік қызмет көрсету мәселелері бойынша бірыңғай байланыс-орталығы: 1414.</w:t>
      </w:r>
    </w:p>
    <w:bookmarkEnd w:id="25"/>
    <w:bookmarkStart w:name="z50" w:id="26"/>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телнұсқаларын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6"/>
    <w:bookmarkStart w:name="z51" w:id="27"/>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өтініші</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(болған жағдайда), жеке</w:t>
      </w:r>
      <w:r>
        <w:br/>
      </w:r>
      <w:r>
        <w:rPr>
          <w:rFonts w:ascii="Times New Roman"/>
          <w:b w:val="false"/>
          <w:i w:val="false"/>
          <w:color w:val="000000"/>
          <w:sz w:val="28"/>
        </w:rPr>
        <w:t>
сәйкестендiру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түрін(-лерін) қағаз тасығышта</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жүзеге асыру үшін лицензия және (немесе) лицензияға қосымшаны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тасығышта алу қажет болған жағдайда, Х белгісі</w:t>
      </w:r>
      <w:r>
        <w:br/>
      </w:r>
      <w:r>
        <w:rPr>
          <w:rFonts w:ascii="Times New Roman"/>
          <w:b w:val="false"/>
          <w:i w:val="false"/>
          <w:color w:val="000000"/>
          <w:sz w:val="28"/>
        </w:rPr>
        <w:t>
қойылсын) ___________________________________________________________</w:t>
      </w:r>
      <w:r>
        <w:br/>
      </w:r>
      <w:r>
        <w:rPr>
          <w:rFonts w:ascii="Times New Roman"/>
          <w:b w:val="false"/>
          <w:i w:val="false"/>
          <w:color w:val="000000"/>
          <w:sz w:val="28"/>
        </w:rPr>
        <w:t>
Жеке тұлғаның тұрғылықты мекенжайы __________________________________</w:t>
      </w:r>
      <w:r>
        <w:br/>
      </w:r>
      <w:r>
        <w:rPr>
          <w:rFonts w:ascii="Times New Roman"/>
          <w:b w:val="false"/>
          <w:i w:val="false"/>
          <w:color w:val="000000"/>
          <w:sz w:val="28"/>
        </w:rPr>
        <w:t>
                               (пошталық индексі, облыс, қала, аудан,</w:t>
      </w:r>
      <w:r>
        <w:br/>
      </w:r>
      <w:r>
        <w:rPr>
          <w:rFonts w:ascii="Times New Roman"/>
          <w:b w:val="false"/>
          <w:i w:val="false"/>
          <w:color w:val="000000"/>
          <w:sz w:val="28"/>
        </w:rPr>
        <w:t>
                   елдімекен, көшенің атауы, үйдің/ғимараттың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 __________________________________________________________</w:t>
      </w:r>
      <w:r>
        <w:br/>
      </w:r>
      <w:r>
        <w:rPr>
          <w:rFonts w:ascii="Times New Roman"/>
          <w:b w:val="false"/>
          <w:i w:val="false"/>
          <w:color w:val="000000"/>
          <w:sz w:val="28"/>
        </w:rPr>
        <w:t>
Факсы 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мен тұрған жері)</w:t>
      </w:r>
      <w:r>
        <w:br/>
      </w:r>
      <w:r>
        <w:rPr>
          <w:rFonts w:ascii="Times New Roman"/>
          <w:b w:val="false"/>
          <w:i w:val="false"/>
          <w:color w:val="000000"/>
          <w:sz w:val="28"/>
        </w:rPr>
        <w:t>
Қызметті жүзеге асыру мекенжайы(-лары) 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 көшенің атауы, үйдің/</w:t>
      </w:r>
      <w:r>
        <w:br/>
      </w:r>
      <w:r>
        <w:rPr>
          <w:rFonts w:ascii="Times New Roman"/>
          <w:b w:val="false"/>
          <w:i w:val="false"/>
          <w:color w:val="000000"/>
          <w:sz w:val="28"/>
        </w:rPr>
        <w:t>
                          ғимараттың (стационарлық үй-жайының) нөмірі</w:t>
      </w:r>
      <w:r>
        <w:br/>
      </w:r>
      <w:r>
        <w:rPr>
          <w:rFonts w:ascii="Times New Roman"/>
          <w:b w:val="false"/>
          <w:i w:val="false"/>
          <w:color w:val="000000"/>
          <w:sz w:val="28"/>
        </w:rPr>
        <w:t>
Қосымша ____________ парақта</w:t>
      </w:r>
      <w:r>
        <w:br/>
      </w:r>
      <w:r>
        <w:rPr>
          <w:rFonts w:ascii="Times New Roman"/>
          <w:b w:val="false"/>
          <w:i w:val="false"/>
          <w:color w:val="000000"/>
          <w:sz w:val="28"/>
        </w:rPr>
        <w:t>
Барлық көрсетілген деректер ресми байланыстар болып табылатыны және</w:t>
      </w:r>
      <w:r>
        <w:br/>
      </w:r>
      <w:r>
        <w:rPr>
          <w:rFonts w:ascii="Times New Roman"/>
          <w:b w:val="false"/>
          <w:i w:val="false"/>
          <w:color w:val="000000"/>
          <w:sz w:val="28"/>
        </w:rPr>
        <w:t>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жолдауға</w:t>
      </w:r>
      <w:r>
        <w:br/>
      </w:r>
      <w:r>
        <w:rPr>
          <w:rFonts w:ascii="Times New Roman"/>
          <w:b w:val="false"/>
          <w:i w:val="false"/>
          <w:color w:val="000000"/>
          <w:sz w:val="28"/>
        </w:rPr>
        <w:t>
болатыны; сот өтініш берушінің қызметтің лицензияланатын түрімен және</w:t>
      </w:r>
      <w:r>
        <w:br/>
      </w:r>
      <w:r>
        <w:rPr>
          <w:rFonts w:ascii="Times New Roman"/>
          <w:b w:val="false"/>
          <w:i w:val="false"/>
          <w:color w:val="000000"/>
          <w:sz w:val="28"/>
        </w:rPr>
        <w:t>
(немесе) кіші түрімен айналысуға тыйым салғаны; барлық қосымша</w:t>
      </w:r>
      <w:r>
        <w:br/>
      </w:r>
      <w:r>
        <w:rPr>
          <w:rFonts w:ascii="Times New Roman"/>
          <w:b w:val="false"/>
          <w:i w:val="false"/>
          <w:color w:val="000000"/>
          <w:sz w:val="28"/>
        </w:rPr>
        <w:t>
құжаттар шындыққа сәйкес келетіні және шындық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Жеке тұлға __________________________________________________________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____________________________</w:t>
      </w:r>
      <w:r>
        <w:br/>
      </w: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Толтырылған күні: 20__ жылғы «___» _______________</w:t>
      </w:r>
    </w:p>
    <w:p>
      <w:pPr>
        <w:spacing w:after="0"/>
        <w:ind w:left="0"/>
        <w:jc w:val="both"/>
      </w:pPr>
      <w:r>
        <w:rPr>
          <w:rFonts w:ascii="Times New Roman"/>
          <w:b w:val="false"/>
          <w:i w:val="false"/>
          <w:color w:val="000000"/>
          <w:sz w:val="28"/>
        </w:rPr>
        <w:t>Ақпараттық жүйелердегі заңмен қорғалатын құпия болып табылатын</w:t>
      </w:r>
      <w:r>
        <w:br/>
      </w:r>
      <w:r>
        <w:rPr>
          <w:rFonts w:ascii="Times New Roman"/>
          <w:b w:val="false"/>
          <w:i w:val="false"/>
          <w:color w:val="000000"/>
          <w:sz w:val="28"/>
        </w:rPr>
        <w:t>
мәліметтерді пайдалануға келісемін.</w:t>
      </w:r>
      <w:r>
        <w:br/>
      </w:r>
      <w:r>
        <w:rPr>
          <w:rFonts w:ascii="Times New Roman"/>
          <w:b w:val="false"/>
          <w:i w:val="false"/>
          <w:color w:val="000000"/>
          <w:sz w:val="28"/>
        </w:rPr>
        <w:t>
20__ жылғы «___» ____________</w:t>
      </w:r>
      <w:r>
        <w:br/>
      </w:r>
      <w:r>
        <w:rPr>
          <w:rFonts w:ascii="Times New Roman"/>
          <w:b w:val="false"/>
          <w:i w:val="false"/>
          <w:color w:val="000000"/>
          <w:sz w:val="28"/>
        </w:rPr>
        <w:t>
_____________________________</w:t>
      </w:r>
      <w:r>
        <w:br/>
      </w:r>
      <w:r>
        <w:rPr>
          <w:rFonts w:ascii="Times New Roman"/>
          <w:b w:val="false"/>
          <w:i w:val="false"/>
          <w:color w:val="000000"/>
          <w:sz w:val="28"/>
        </w:rPr>
        <w:t>
           (қолы)</w:t>
      </w:r>
    </w:p>
    <w:bookmarkStart w:name="z53" w:id="28"/>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телнұсқаларын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8"/>
    <w:bookmarkStart w:name="z52" w:id="29"/>
    <w:p>
      <w:pPr>
        <w:spacing w:after="0"/>
        <w:ind w:left="0"/>
        <w:jc w:val="left"/>
      </w:pPr>
      <w:r>
        <w:rPr>
          <w:rFonts w:ascii="Times New Roman"/>
          <w:b/>
          <w:i w:val="false"/>
          <w:color w:val="000000"/>
        </w:rPr>
        <w:t xml:space="preserve"> 
Мәліметтер нысаны</w:t>
      </w:r>
      <w:r>
        <w:br/>
      </w:r>
      <w:r>
        <w:rPr>
          <w:rFonts w:ascii="Times New Roman"/>
          <w:b/>
          <w:i w:val="false"/>
          <w:color w:val="000000"/>
        </w:rPr>
        <w:t>
адвокаттық қызметпен айналысуға аттестаттаудан өткізу және</w:t>
      </w:r>
      <w:r>
        <w:br/>
      </w:r>
      <w:r>
        <w:rPr>
          <w:rFonts w:ascii="Times New Roman"/>
          <w:b/>
          <w:i w:val="false"/>
          <w:color w:val="000000"/>
        </w:rPr>
        <w:t>
лицензия беру, қайта ресімдеу, лицензияның телнұсқасын беру</w:t>
      </w:r>
    </w:p>
    <w:bookmarkEnd w:id="29"/>
    <w:bookmarkStart w:name="z58" w:id="30"/>
    <w:p>
      <w:pPr>
        <w:spacing w:after="0"/>
        <w:ind w:left="0"/>
        <w:jc w:val="both"/>
      </w:pPr>
      <w:r>
        <w:rPr>
          <w:rFonts w:ascii="Times New Roman"/>
          <w:b w:val="false"/>
          <w:i w:val="false"/>
          <w:color w:val="000000"/>
          <w:sz w:val="28"/>
        </w:rPr>
        <w:t>
      </w:t>
      </w:r>
      <w:r>
        <w:rPr>
          <w:rFonts w:ascii="Times New Roman"/>
          <w:b/>
          <w:i w:val="false"/>
          <w:color w:val="000000"/>
          <w:sz w:val="28"/>
        </w:rPr>
        <w:t>барлық адамдар үшін толтырылады</w:t>
      </w:r>
      <w:r>
        <w:br/>
      </w:r>
      <w:r>
        <w:rPr>
          <w:rFonts w:ascii="Times New Roman"/>
          <w:b w:val="false"/>
          <w:i w:val="false"/>
          <w:color w:val="000000"/>
          <w:sz w:val="28"/>
        </w:rPr>
        <w:t>
</w:t>
      </w:r>
      <w:r>
        <w:rPr>
          <w:rFonts w:ascii="Times New Roman"/>
          <w:b w:val="false"/>
          <w:i w:val="false"/>
          <w:color w:val="000000"/>
          <w:sz w:val="28"/>
        </w:rPr>
        <w:t>
      1. Диплом туралы мәліметтер</w:t>
      </w:r>
      <w:r>
        <w:br/>
      </w:r>
      <w:r>
        <w:rPr>
          <w:rFonts w:ascii="Times New Roman"/>
          <w:b w:val="false"/>
          <w:i w:val="false"/>
          <w:color w:val="000000"/>
          <w:sz w:val="28"/>
        </w:rPr>
        <w:t>
      1) жоғары оқу орнының атауы ___________________________________</w:t>
      </w:r>
      <w:r>
        <w:br/>
      </w:r>
      <w:r>
        <w:rPr>
          <w:rFonts w:ascii="Times New Roman"/>
          <w:b w:val="false"/>
          <w:i w:val="false"/>
          <w:color w:val="000000"/>
          <w:sz w:val="28"/>
        </w:rPr>
        <w:t>
      2) мамандық атауы _____________________________________________</w:t>
      </w:r>
      <w:r>
        <w:br/>
      </w:r>
      <w:r>
        <w:rPr>
          <w:rFonts w:ascii="Times New Roman"/>
          <w:b w:val="false"/>
          <w:i w:val="false"/>
          <w:color w:val="000000"/>
          <w:sz w:val="28"/>
        </w:rPr>
        <w:t>
      3) мамандық шифрі _____________________________________________</w:t>
      </w:r>
      <w:r>
        <w:br/>
      </w:r>
      <w:r>
        <w:rPr>
          <w:rFonts w:ascii="Times New Roman"/>
          <w:b w:val="false"/>
          <w:i w:val="false"/>
          <w:color w:val="000000"/>
          <w:sz w:val="28"/>
        </w:rPr>
        <w:t>
      4) дипломның нөмірі ___________________________________________</w:t>
      </w:r>
      <w:r>
        <w:br/>
      </w:r>
      <w:r>
        <w:rPr>
          <w:rFonts w:ascii="Times New Roman"/>
          <w:b w:val="false"/>
          <w:i w:val="false"/>
          <w:color w:val="000000"/>
          <w:sz w:val="28"/>
        </w:rPr>
        <w:t>
      5) дипломның берілген күні ____________________________________</w:t>
      </w:r>
      <w:r>
        <w:br/>
      </w:r>
      <w:r>
        <w:rPr>
          <w:rFonts w:ascii="Times New Roman"/>
          <w:b w:val="false"/>
          <w:i w:val="false"/>
          <w:color w:val="000000"/>
          <w:sz w:val="28"/>
        </w:rPr>
        <w:t>
</w:t>
      </w:r>
      <w:r>
        <w:rPr>
          <w:rFonts w:ascii="Times New Roman"/>
          <w:b w:val="false"/>
          <w:i w:val="false"/>
          <w:color w:val="000000"/>
          <w:sz w:val="28"/>
        </w:rPr>
        <w:t>
      2. Тағылымдамадан өткені туралы қорытынды</w:t>
      </w:r>
      <w:r>
        <w:br/>
      </w:r>
      <w:r>
        <w:rPr>
          <w:rFonts w:ascii="Times New Roman"/>
          <w:b w:val="false"/>
          <w:i w:val="false"/>
          <w:color w:val="000000"/>
          <w:sz w:val="28"/>
        </w:rPr>
        <w:t>
      1) тағылымдамадан өткені туралы қорытындыны бекіту күні _______</w:t>
      </w:r>
      <w:r>
        <w:br/>
      </w:r>
      <w:r>
        <w:rPr>
          <w:rFonts w:ascii="Times New Roman"/>
          <w:b w:val="false"/>
          <w:i w:val="false"/>
          <w:color w:val="000000"/>
          <w:sz w:val="28"/>
        </w:rPr>
        <w:t>
      2) облыс ______________________________________________________</w:t>
      </w:r>
      <w:r>
        <w:br/>
      </w:r>
      <w:r>
        <w:rPr>
          <w:rFonts w:ascii="Times New Roman"/>
          <w:b w:val="false"/>
          <w:i w:val="false"/>
          <w:color w:val="000000"/>
          <w:sz w:val="28"/>
        </w:rPr>
        <w:t>
      3) тағылымдама жетекшісі ______________________________________</w:t>
      </w:r>
      <w:r>
        <w:br/>
      </w:r>
      <w:r>
        <w:rPr>
          <w:rFonts w:ascii="Times New Roman"/>
          <w:b w:val="false"/>
          <w:i w:val="false"/>
          <w:color w:val="000000"/>
          <w:sz w:val="28"/>
        </w:rPr>
        <w:t>
      4) тағылымдаманың басталған күні ______________________________</w:t>
      </w:r>
      <w:r>
        <w:br/>
      </w:r>
      <w:r>
        <w:rPr>
          <w:rFonts w:ascii="Times New Roman"/>
          <w:b w:val="false"/>
          <w:i w:val="false"/>
          <w:color w:val="000000"/>
          <w:sz w:val="28"/>
        </w:rPr>
        <w:t>
      5) тағылымдаманың аяқталған күні 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тағылымдамадан және аттестаттаудан өткен адамдар үшін</w:t>
      </w:r>
      <w:r>
        <w:br/>
      </w:r>
      <w:r>
        <w:rPr>
          <w:rFonts w:ascii="Times New Roman"/>
          <w:b w:val="false"/>
          <w:i w:val="false"/>
          <w:color w:val="000000"/>
          <w:sz w:val="28"/>
        </w:rPr>
        <w:t>
</w:t>
      </w:r>
      <w:r>
        <w:rPr>
          <w:rFonts w:ascii="Times New Roman"/>
          <w:b w:val="false"/>
          <w:i w:val="false"/>
          <w:color w:val="000000"/>
          <w:sz w:val="28"/>
        </w:rPr>
        <w:t>
      3. Комиссияның аттестаттау туралы шешімі</w:t>
      </w:r>
      <w:r>
        <w:br/>
      </w:r>
      <w:r>
        <w:rPr>
          <w:rFonts w:ascii="Times New Roman"/>
          <w:b w:val="false"/>
          <w:i w:val="false"/>
          <w:color w:val="000000"/>
          <w:sz w:val="28"/>
        </w:rPr>
        <w:t>
      Комиссияның адвокаттық қызметпен айналысуға үміткер адамдарды</w:t>
      </w:r>
      <w:r>
        <w:br/>
      </w:r>
      <w:r>
        <w:rPr>
          <w:rFonts w:ascii="Times New Roman"/>
          <w:b w:val="false"/>
          <w:i w:val="false"/>
          <w:color w:val="000000"/>
          <w:sz w:val="28"/>
        </w:rPr>
        <w:t>
аттестациялау туралы шешімі</w:t>
      </w:r>
      <w:r>
        <w:br/>
      </w:r>
      <w:r>
        <w:rPr>
          <w:rFonts w:ascii="Times New Roman"/>
          <w:b w:val="false"/>
          <w:i w:val="false"/>
          <w:color w:val="000000"/>
          <w:sz w:val="28"/>
        </w:rPr>
        <w:t>
      1) қала _______________________________________________________</w:t>
      </w:r>
      <w:r>
        <w:br/>
      </w:r>
      <w:r>
        <w:rPr>
          <w:rFonts w:ascii="Times New Roman"/>
          <w:b w:val="false"/>
          <w:i w:val="false"/>
          <w:color w:val="000000"/>
          <w:sz w:val="28"/>
        </w:rPr>
        <w:t>
      2) өткізілген күні ____________________________________________</w:t>
      </w:r>
      <w:r>
        <w:br/>
      </w:r>
      <w:r>
        <w:rPr>
          <w:rFonts w:ascii="Times New Roman"/>
          <w:b w:val="false"/>
          <w:i w:val="false"/>
          <w:color w:val="000000"/>
          <w:sz w:val="28"/>
        </w:rPr>
        <w:t>
      3) қарастыру мәртебесі 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Республикасының сот жүйесі мен судьяларының</w:t>
      </w:r>
      <w:r>
        <w:br/>
      </w:r>
      <w:r>
        <w:rPr>
          <w:rFonts w:ascii="Times New Roman"/>
          <w:b w:val="false"/>
          <w:i w:val="false"/>
          <w:color w:val="000000"/>
          <w:sz w:val="28"/>
        </w:rPr>
        <w:t>
</w:t>
      </w:r>
      <w:r>
        <w:rPr>
          <w:rFonts w:ascii="Times New Roman"/>
          <w:b/>
          <w:i w:val="false"/>
          <w:color w:val="000000"/>
          <w:sz w:val="28"/>
        </w:rPr>
        <w:t>мәртебесі туралы» Қазақстан Республикасының 2000 жылғы 25</w:t>
      </w:r>
      <w:r>
        <w:br/>
      </w:r>
      <w:r>
        <w:rPr>
          <w:rFonts w:ascii="Times New Roman"/>
          <w:b w:val="false"/>
          <w:i w:val="false"/>
          <w:color w:val="000000"/>
          <w:sz w:val="28"/>
        </w:rPr>
        <w:t>
</w:t>
      </w:r>
      <w:r>
        <w:rPr>
          <w:rFonts w:ascii="Times New Roman"/>
          <w:b/>
          <w:i w:val="false"/>
          <w:color w:val="000000"/>
          <w:sz w:val="28"/>
        </w:rPr>
        <w:t>желтоқсандағы Конституциялық заңының 34-бабы 1-тармағының </w:t>
      </w:r>
      <w:r>
        <w:rPr>
          <w:rFonts w:ascii="Times New Roman"/>
          <w:b w:val="false"/>
          <w:i w:val="false"/>
          <w:color w:val="000000"/>
          <w:sz w:val="28"/>
        </w:rPr>
        <w:t>1)</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w:t>
      </w:r>
      <w:r>
        <w:rPr>
          <w:rFonts w:ascii="Times New Roman"/>
          <w:b/>
          <w:i w:val="false"/>
          <w:color w:val="000000"/>
          <w:sz w:val="28"/>
        </w:rPr>
        <w:t>, </w:t>
      </w:r>
      <w:r>
        <w:rPr>
          <w:rFonts w:ascii="Times New Roman"/>
          <w:b w:val="false"/>
          <w:i w:val="false"/>
          <w:color w:val="000000"/>
          <w:sz w:val="28"/>
        </w:rPr>
        <w:t>9)</w:t>
      </w:r>
      <w:r>
        <w:rPr>
          <w:rFonts w:ascii="Times New Roman"/>
          <w:b/>
          <w:i w:val="false"/>
          <w:color w:val="000000"/>
          <w:sz w:val="28"/>
        </w:rPr>
        <w:t xml:space="preserve"> және </w:t>
      </w:r>
      <w:r>
        <w:rPr>
          <w:rFonts w:ascii="Times New Roman"/>
          <w:b w:val="false"/>
          <w:i w:val="false"/>
          <w:color w:val="000000"/>
          <w:sz w:val="28"/>
        </w:rPr>
        <w:t>12) тармақшаларында</w:t>
      </w:r>
      <w:r>
        <w:rPr>
          <w:rFonts w:ascii="Times New Roman"/>
          <w:b/>
          <w:i w:val="false"/>
          <w:color w:val="000000"/>
          <w:sz w:val="28"/>
        </w:rPr>
        <w:t xml:space="preserve"> көзделген негіздер бойынша</w:t>
      </w:r>
      <w:r>
        <w:br/>
      </w:r>
      <w:r>
        <w:rPr>
          <w:rFonts w:ascii="Times New Roman"/>
          <w:b w:val="false"/>
          <w:i w:val="false"/>
          <w:color w:val="000000"/>
          <w:sz w:val="28"/>
        </w:rPr>
        <w:t>
</w:t>
      </w:r>
      <w:r>
        <w:rPr>
          <w:rFonts w:ascii="Times New Roman"/>
          <w:b/>
          <w:i w:val="false"/>
          <w:color w:val="000000"/>
          <w:sz w:val="28"/>
        </w:rPr>
        <w:t>судья өкілеттіктерін тоқтатқан адамдар үшін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Жарлығы (бұдан әрі –</w:t>
      </w:r>
      <w:r>
        <w:br/>
      </w:r>
      <w:r>
        <w:rPr>
          <w:rFonts w:ascii="Times New Roman"/>
          <w:b w:val="false"/>
          <w:i w:val="false"/>
          <w:color w:val="000000"/>
          <w:sz w:val="28"/>
        </w:rPr>
        <w:t>
Жарлық) туралы мәліметтер</w:t>
      </w:r>
      <w:r>
        <w:br/>
      </w:r>
      <w:r>
        <w:rPr>
          <w:rFonts w:ascii="Times New Roman"/>
          <w:b w:val="false"/>
          <w:i w:val="false"/>
          <w:color w:val="000000"/>
          <w:sz w:val="28"/>
        </w:rPr>
        <w:t>
      1) Жарлықтың нөмірі ___________________________________________</w:t>
      </w:r>
      <w:r>
        <w:br/>
      </w:r>
      <w:r>
        <w:rPr>
          <w:rFonts w:ascii="Times New Roman"/>
          <w:b w:val="false"/>
          <w:i w:val="false"/>
          <w:color w:val="000000"/>
          <w:sz w:val="28"/>
        </w:rPr>
        <w:t>
      2) Судья лауазымына тағайындау туралы Жарлықтың қабылданған</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3) Жарлықтың нөмірі ___________________________________________</w:t>
      </w:r>
      <w:r>
        <w:br/>
      </w:r>
      <w:r>
        <w:rPr>
          <w:rFonts w:ascii="Times New Roman"/>
          <w:b w:val="false"/>
          <w:i w:val="false"/>
          <w:color w:val="000000"/>
          <w:sz w:val="28"/>
        </w:rPr>
        <w:t>
      4) Судья лауазымынан босату туралы жарлықтың қабылданған күні</w:t>
      </w:r>
      <w:r>
        <w:br/>
      </w:r>
      <w:r>
        <w:rPr>
          <w:rFonts w:ascii="Times New Roman"/>
          <w:b w:val="false"/>
          <w:i w:val="false"/>
          <w:color w:val="000000"/>
          <w:sz w:val="28"/>
        </w:rPr>
        <w:t>
_____________________________________________________________________</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