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49c5" w14:textId="e8c4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1525 қаулысы. Күші жойылды - Қазақстан Республикасы Үкіметінің 2018 жылғы 24 қазандағы № 677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24.10.2018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кәсіпкерлер палатасы туралы" 2013 жылғы 4 шілдедегі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кәсіпкерлер палатасы съезінің</w:t>
      </w:r>
      <w:r>
        <w:br/>
      </w:r>
      <w:r>
        <w:rPr>
          <w:rFonts w:ascii="Times New Roman"/>
          <w:b/>
          <w:i w:val="false"/>
          <w:color w:val="000000"/>
        </w:rPr>
        <w:t>шешімдеріне Қазақстан Республикасы Үкіметінің вето қою және</w:t>
      </w:r>
      <w:r>
        <w:br/>
      </w:r>
      <w:r>
        <w:rPr>
          <w:rFonts w:ascii="Times New Roman"/>
          <w:b/>
          <w:i w:val="false"/>
          <w:color w:val="000000"/>
        </w:rPr>
        <w:t>келісу рәсімдері арқылы оны еңсеру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 (бұдан әрі – Қағидалар) "Қазақстан Республикасының Ұлттық кәсіпкерлер палатасы туралы" 2013 жылғы 4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 және Қазақстан Республикасының Ұлттық кәсіпкерлер палатасы (бұдан әрі – Ұлттық палата) съезінің шешімдеріне Қазақстан Республикасы Үкіметінің вето қою және келісу рәсімдері арқылы оны еңсеру тәртібін айқындайды.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Вето қою тәртібі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Ұлттық палата съезінің жұмысына қатысып отырған Қазақстан Республикасы Үкіметінің мүшелері (бұдан әрі – Үкімет мүшелері) Ұлттық палата съезі отырысының барысында Ұлттық палата съезі қабылдаған шешіммен келіспеген жағдайда, Ұлттық палата съезі шешімінің хаттамасында көрсетілетін өзінің ерекше пікірін білдіреді.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Үкімет мүшелерінің ерекше пікірі бар Ұлттық палата съезінің шешімін Ұлттық палата оған қол қойылған күннен бастап бір жұмыс күні ішінде Қазақстан Республикасының Үкіметіне жібереді.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Үкімет мүшелерінің ерекше пікірі бар Ұлттық палата съезінің шешімі тиісті саладағы уәкілеттік органға, сондай-ақ өзге де мүдделі мемлекеттік органдарға қарауға жіберіледі.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Қарсылықтары бар мәселелерді қарау нәтижелері Қазақстан Республикасы Үкіметінің 2002 жылғы 10 желтоқсандағы № 1300 қаулысымен бекітілген Қазақстан Республикасы Yкiметiнің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Қазақстан Республикасы Yкiметiнің отырыстарын дайындау және өткізу тәртібіне сәйкес Қазақстан Республикасы Үкіметінің отырысына шығарылады.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Ветоны еңсеру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шешімімен келіспеген жағдайда, Ұлттық палата Қазақстан Республикасының Үкіметіне Қазақстан Республикасы Үкіметінің ветосын еңсеру ниеті туралы хат жолдайды.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Үкіметінің вето қою туралы шешімі Ұлттық палата съезінің шешімдеріне Қазақстан Республикасы Үкіметінің ветосын еңсеру жөніндегі келісу комиссиясын (бұдан әрі – Келісу комиссиясы) құру жолымен келісу рәсімдері арқылы еңсеріледі.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Келісу комиссиясы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Ұлттық палатаның хаты түскен күннен бастап 10 жұмыс күні ішінде Қазақстан Республикасы Премьер-Министрінің өкімімен құрылады.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Келісу комиссиясы Қазақстан Республикасы Үкіметінің және Ұлттық палата өкілдерінің тең санынан тепе-тең бастамада құрылады.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Келісу комиссиясының құрамына Қазақстан Республикасының Үкіметінен құзыретіне ерекше пікір бар мәселелерді қарау кіретін мемлекеттік органдардың өкілдері енгізілуі мүмкін.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Келісу комиссиясының төрағасы Қазақстан Республикасы Үкіметінің өкілдері құрамынан сайланады.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Келісу комиссиясының шешімі ашық дауыс беру арқылы Келісу комиссиясы мүшелерінің қарапайым көпшілік даусымен қабылданады, ал дауыстар тең болған жағдайда, комиссия төрағасының даусы шешуші болып саналады.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Келісу комиссиясы жұмыс қорытындылары бойынша одан әрі Қазақстан Республикасы Үкіметінің отырысына шығару және түпкілікті шешім қабылдау мақсатында Қазақстан Республикасының Үкіметіне жіберілетін ұсынымдар әзірлейді.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Үкіметінің ветосын еңсеру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тиісті шешімімен ресімделеді.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ветосы еңсерілмеген Ұлттық палата съезінің шешімдері қолданысқа енгізілмейді.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