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07ff" w14:textId="2b80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мұқтажы үшiн жер учаскелерін беру туралы</w:t>
      </w:r>
    </w:p>
    <w:p>
      <w:pPr>
        <w:spacing w:after="0"/>
        <w:ind w:left="0"/>
        <w:jc w:val="both"/>
      </w:pPr>
      <w:r>
        <w:rPr>
          <w:rFonts w:ascii="Times New Roman"/>
          <w:b w:val="false"/>
          <w:i w:val="false"/>
          <w:color w:val="000000"/>
          <w:sz w:val="28"/>
        </w:rPr>
        <w:t>Қазақстан Республикасы Үкіметінің 2013 жылғы 31 желтоқсандағы № 1498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Республикасының Жер кодексі 13-бабының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Ақмола облысы Бурабай ауданы Щучье қаласының елді мекендерінің жері санатынан жалпы алаңы 41,228 га жер учаскелері қорғаныс мұқтажы үшін тұрақты жер пайдалану құқығында Қазақстан Республикасы Қорғаныс министрлігінің «Щучинск аудандық пайдалану бөлімі» республикалық мемлекеттік мекемесіне берілсін.</w:t>
      </w:r>
      <w:r>
        <w:br/>
      </w:r>
      <w:r>
        <w:rPr>
          <w:rFonts w:ascii="Times New Roman"/>
          <w:b w:val="false"/>
          <w:i w:val="false"/>
          <w:color w:val="000000"/>
          <w:sz w:val="28"/>
        </w:rPr>
        <w:t>
</w:t>
      </w:r>
      <w:r>
        <w:rPr>
          <w:rFonts w:ascii="Times New Roman"/>
          <w:b w:val="false"/>
          <w:i w:val="false"/>
          <w:color w:val="000000"/>
          <w:sz w:val="28"/>
        </w:rPr>
        <w:t>
      2. Ақмола облысының әкімі және Қазақстан Республикасы Қорғаныс министрлігі Қазақстан Республикасының заңнамасында белгіленген тәртіппен осы қаулыдан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C.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31 желтоқсандағы</w:t>
      </w:r>
      <w:r>
        <w:br/>
      </w:r>
      <w:r>
        <w:rPr>
          <w:rFonts w:ascii="Times New Roman"/>
          <w:b w:val="false"/>
          <w:i w:val="false"/>
          <w:color w:val="000000"/>
          <w:sz w:val="28"/>
        </w:rPr>
        <w:t xml:space="preserve">
№ 1498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 Қорғаныс министрлігінің «Щучинск</w:t>
      </w:r>
      <w:r>
        <w:br/>
      </w:r>
      <w:r>
        <w:rPr>
          <w:rFonts w:ascii="Times New Roman"/>
          <w:b/>
          <w:i w:val="false"/>
          <w:color w:val="000000"/>
        </w:rPr>
        <w:t>
аудандық пайдалану бөлімі» республикалық мемлекеттік мекемесіне</w:t>
      </w:r>
      <w:r>
        <w:br/>
      </w:r>
      <w:r>
        <w:rPr>
          <w:rFonts w:ascii="Times New Roman"/>
          <w:b/>
          <w:i w:val="false"/>
          <w:color w:val="000000"/>
        </w:rPr>
        <w:t>
тұрақты жер пайдалану құқығында берілетін жер учаскелерінің</w:t>
      </w:r>
      <w:r>
        <w:br/>
      </w:r>
      <w:r>
        <w:rPr>
          <w:rFonts w:ascii="Times New Roman"/>
          <w:b/>
          <w:i w:val="false"/>
          <w:color w:val="000000"/>
        </w:rPr>
        <w:t>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1919"/>
        <w:gridCol w:w="3094"/>
        <w:gridCol w:w="1544"/>
        <w:gridCol w:w="1776"/>
        <w:gridCol w:w="1279"/>
        <w:gridCol w:w="3808"/>
      </w:tblGrid>
      <w:tr>
        <w:trPr>
          <w:trHeight w:val="3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жер учаскесінің жер санаты</w:t>
            </w:r>
          </w:p>
        </w:tc>
        <w:tc>
          <w:tcPr>
            <w:tcW w:w="3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орналасқан жері</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 (жайылым)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0" w:type="auto"/>
            <w:vMerge/>
            <w:tcBorders>
              <w:top w:val="nil"/>
              <w:left w:val="single" w:color="cfcfcf" w:sz="5"/>
              <w:bottom w:val="single" w:color="cfcfcf" w:sz="5"/>
              <w:right w:val="single" w:color="cfcfcf" w:sz="5"/>
            </w:tcBorders>
          </w:tcP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Уәлиханов көшесі, 21-үй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кешенді орналастыру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қаласының шығыс бөлігі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қорғаныс университетінің ғимараттарын және құрылыстарын, кіреберіс жолын орналастыру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Целинный көшесі, нөмірсіз 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базасы кешенін салу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Индустриальная көшесі, 1 а 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Кадет корпусының ғимараттары мен құрылыстарын орналастыру және қызмет көрсету үшін</w:t>
            </w:r>
          </w:p>
        </w:tc>
      </w:tr>
      <w:tr>
        <w:trPr>
          <w:trHeight w:val="2115"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Май көшесі, 19-үй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0,6320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министрлігінің орталық әскери спорт клубы Щучье филиалының ғимараттары мен құрылыстарын орналастыру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Киров көшесі, 55 а 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0,4000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Отыз пәтерлі тұрғын үйге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Трудовая көшесі, 3 а 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2,9260</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мектептің ғимараттары мен құрылыстарын орналастыру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Трудовая көшесі, 3 б үй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0,3583</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0,3583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Әскери-техникалық мектептің жатақханасын орналастыру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қаласының елді мекендерінің жерлері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Щучье қаласы, Щучье көлінің жағалауы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«Ботагөз» демалыс үйінің ғимараттары мен құрылыстарын орналастыру және қызмет көрсету үшін</w:t>
            </w:r>
          </w:p>
        </w:tc>
      </w:tr>
      <w:tr>
        <w:trPr>
          <w:trHeight w:val="30" w:hRule="atLeast"/>
        </w:trPr>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