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cc12" w14:textId="00fc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iметiнiң заң жобалау жұмыстарының 2013 жылға арналған жоспары туралы" Қазақстан Республикасы Үкiметiнiң 2012 жылғы 29 желтоқсандағы № 1778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4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iметiнiң заң жобалау жұмыстарының 2013 жылға арналған жоспары туралы» Қазақстан Республикасы Үкiметiнiң 2012 жылғы 29 желтоқсандағы № 177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, 165-құжат) мынадай өзгерiс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Үкiметiнiң заң жобалау жұмыстарының 2013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1-1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