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1ad" w14:textId="78af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өзгерістер енгізу туралы" Қазақстан Республикасы Конституциялық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31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Республикасындағы сайлау туралы» Қазақстан Республикасының Конституциялық заңына өзгерiстер енгiзу туралы» Қазақстан Республикасы Конституциялық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