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9de1" w14:textId="7379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iгiмен қауiптi жүктерді тасымалдау жөнiндегi кейбір мәселелер туралы" Қазақстан Республикасы Үкiметiнiң 2004 жылғы 12 наурыздағы № 31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81 қаулысы. Күші жойылды - Қазақстан Республикасы Үкіметінің 2015 жылғы 25 қыркүйектегі № 7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втомобиль көлiгiмен қауiптi жүктердi тасымалдау жөнiндегi кейбiр мәселелер туралы» Қазақстан Республикасы Үкiметiнiң 2004 жылғы 12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4, 17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втомобиль көлігімен қауiптi жүктерді тасымалд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Қазақстан Республикасының аумағы бойынша 1, 6 және 7-класты қауiптi жүкті тасымалдау рұқсат беру құжаты – Қазақстан Республикасының аумағы бойынша қауiптi жүкті тасымалдауға арналған арнайы рұқсат негiзiнде, арнайы бейімделген автомобильмен немесе осы мақсаттар үшін арнайы қайта жабдықталған басқа да автокөлік құралдарыме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әрбір автокөлік құралына ақпараттық табл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Жол қозғалысы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ті жүктерді халықаралық жолдарда тасымалдау туралы еуропалық келісімге (ҚЖХЖТ) сәйкес тану белгiлерiмен жабдықт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0. Қауiптi жүктерді тасымалдауға қатысушылар адамдардың денсаулығы мен өмiрiне, қоршаған ортаға зиян келтiрудi болдырмау мақсатында қауiпсiздiктi қамтамасыз ету жөніндегі тиiстi ұйымдастыру және техникалық шарала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і жөнелтушілердің және (немесе) тасымалдаушылардың негізгі немесе қосымша қызметі қауiптi жүктерді тасымалдауды немесе онымен байланысты тиеу-түсіру операцияларын қамтыса, өз құрамында тасымалдау процесінің қауіпсіздігіне жауапты қызметкерлер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іпті жүктерді тасымалдау үшін барлық қолданыстағы маршруттардан адамдардың денсаулығы мен өмiрiне, қоршаған ортаға зиян келтiрудi болдырмау мақсатында тасымалдаушы қауіптілігі мейлінше төмен маршрутты таң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