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adf1" w14:textId="5d0a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"Азаматтық авиацияның авиациялық оқу орталығын сертификаттау және сертификат беру қағидасын бекіту туралы" 2011 жылғы 20 маусымдағы № 674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1311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«Азаматтық авиацияның авиациялық оқу орталығын сертификаттау және сертификат беру қағидасын бекіту туралы» Қазақстан Республикасы Үкіметінің 2011 жылғы 20 маусымдағы № 674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543-құжат):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Қағиданың 2014 жылғы 1 қаңтардан бастап қолданысқа енгізілетін 1-тармағының 2) тармақшасының бесінші, алтыншы, жетінші, сегізінші, тоғызыншы, оныншы, он бірінші, он екінші, он үшінші, он төртінші және жиырма сегізінші абзацтарын және 3-тармағын, 5-тармағының 12) тармақшасын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желтоқсандағы</w:t>
      </w:r>
      <w:r>
        <w:br/>
      </w:r>
      <w:r>
        <w:rPr>
          <w:rFonts w:ascii="Times New Roman"/>
          <w:b w:val="false"/>
          <w:i w:val="false"/>
          <w:color w:val="000000"/>
          <w:sz w:val="28"/>
        </w:rPr>
        <w:t xml:space="preserve">
№ 1311 қаулысына     </w:t>
      </w:r>
      <w:r>
        <w:br/>
      </w:r>
      <w:r>
        <w:rPr>
          <w:rFonts w:ascii="Times New Roman"/>
          <w:b w:val="false"/>
          <w:i w:val="false"/>
          <w:color w:val="000000"/>
          <w:sz w:val="28"/>
        </w:rPr>
        <w:t xml:space="preserve">
1-қосымша         </w:t>
      </w:r>
    </w:p>
    <w:bookmarkEnd w:id="1"/>
    <w:bookmarkStart w:name="z4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674 қаулысымен    </w:t>
      </w:r>
      <w:r>
        <w:br/>
      </w:r>
      <w:r>
        <w:rPr>
          <w:rFonts w:ascii="Times New Roman"/>
          <w:b w:val="false"/>
          <w:i w:val="false"/>
          <w:color w:val="000000"/>
          <w:sz w:val="28"/>
        </w:rPr>
        <w:t xml:space="preserve">
бекітілген       </w:t>
      </w:r>
    </w:p>
    <w:bookmarkEnd w:id="2"/>
    <w:bookmarkStart w:name="z47" w:id="3"/>
    <w:p>
      <w:pPr>
        <w:spacing w:after="0"/>
        <w:ind w:left="0"/>
        <w:jc w:val="left"/>
      </w:pPr>
      <w:r>
        <w:rPr>
          <w:rFonts w:ascii="Times New Roman"/>
          <w:b/>
          <w:i w:val="false"/>
          <w:color w:val="000000"/>
        </w:rPr>
        <w:t xml:space="preserve"> 
Азаматтық авиацияның авиациялық оқу орталығын сертификаттау</w:t>
      </w:r>
      <w:r>
        <w:br/>
      </w:r>
      <w:r>
        <w:rPr>
          <w:rFonts w:ascii="Times New Roman"/>
          <w:b/>
          <w:i w:val="false"/>
          <w:color w:val="000000"/>
        </w:rPr>
        <w:t>
және сертификат беру қағидасы</w:t>
      </w:r>
    </w:p>
    <w:bookmarkEnd w:id="3"/>
    <w:bookmarkStart w:name="z48" w:id="4"/>
    <w:p>
      <w:pPr>
        <w:spacing w:after="0"/>
        <w:ind w:left="0"/>
        <w:jc w:val="left"/>
      </w:pPr>
      <w:r>
        <w:rPr>
          <w:rFonts w:ascii="Times New Roman"/>
          <w:b/>
          <w:i w:val="false"/>
          <w:color w:val="000000"/>
        </w:rPr>
        <w:t xml:space="preserve"> 
1. Жалпы ережелер</w:t>
      </w:r>
    </w:p>
    <w:bookmarkEnd w:id="4"/>
    <w:bookmarkStart w:name="z50" w:id="5"/>
    <w:p>
      <w:pPr>
        <w:spacing w:after="0"/>
        <w:ind w:left="0"/>
        <w:jc w:val="both"/>
      </w:pPr>
      <w:r>
        <w:rPr>
          <w:rFonts w:ascii="Times New Roman"/>
          <w:b w:val="false"/>
          <w:i w:val="false"/>
          <w:color w:val="000000"/>
          <w:sz w:val="28"/>
        </w:rPr>
        <w:t>
      1. Осы Азаматтық авиацияның авиациялық оқу орталығын сертификаттау және сертификат 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азаматтық авиацияның авиациялық оқу орталығын сертификаттау және сертификат беру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терминдер мен анықтамалар пайдаланылады:</w:t>
      </w:r>
      <w:r>
        <w:br/>
      </w:r>
      <w:r>
        <w:rPr>
          <w:rFonts w:ascii="Times New Roman"/>
          <w:b w:val="false"/>
          <w:i w:val="false"/>
          <w:color w:val="000000"/>
          <w:sz w:val="28"/>
        </w:rPr>
        <w:t>
      1)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r>
        <w:br/>
      </w:r>
      <w:r>
        <w:rPr>
          <w:rFonts w:ascii="Times New Roman"/>
          <w:b w:val="false"/>
          <w:i w:val="false"/>
          <w:color w:val="000000"/>
          <w:sz w:val="28"/>
        </w:rPr>
        <w:t>
      2) азаматтық авиацияның авиациялық оқу орталығы – азаматтық авиацияның авиация персоналын даярлауды, қайта даярлауды және кәсіптік деңгейін ұстауды жүзеге асыратын заңды тұлға;</w:t>
      </w:r>
      <w:r>
        <w:br/>
      </w:r>
      <w:r>
        <w:rPr>
          <w:rFonts w:ascii="Times New Roman"/>
          <w:b w:val="false"/>
          <w:i w:val="false"/>
          <w:color w:val="000000"/>
          <w:sz w:val="28"/>
        </w:rPr>
        <w:t>
      3) авиациялық оқу орталығының жарғысы (құрылтай шарты) (бұдан әрі – Жарғы) – оның негізінде авиациялық оқу орталығы Қазақстан Республикасының азаматтық заңнамасына сәйкес өз қызметін жүзеге асыратын құжат;</w:t>
      </w:r>
      <w:r>
        <w:br/>
      </w:r>
      <w:r>
        <w:rPr>
          <w:rFonts w:ascii="Times New Roman"/>
          <w:b w:val="false"/>
          <w:i w:val="false"/>
          <w:color w:val="000000"/>
          <w:sz w:val="28"/>
        </w:rPr>
        <w:t>
      4) кәсіптік даярлау – бастапқы даярлау, қайта даярлау, кәсіптік деңгейін ұстау;</w:t>
      </w:r>
      <w:r>
        <w:br/>
      </w:r>
      <w:r>
        <w:rPr>
          <w:rFonts w:ascii="Times New Roman"/>
          <w:b w:val="false"/>
          <w:i w:val="false"/>
          <w:color w:val="000000"/>
          <w:sz w:val="28"/>
        </w:rPr>
        <w:t>
      5) кәсіптік деңгейді ұстау – мақсаты белгіленген үлгідегі құжаттарды бере отырып, ғылыми-техникалық, әлеуметтік-экономикалық дамуға және азаматтардың жеке қажеттіліктеріне негізделген кәсіптік білімдерді, машық пен дағдыларды жаңғырту, кеңейту және тереңдету болып табылатын авиация персоналын оқыту процесі;</w:t>
      </w:r>
      <w:r>
        <w:br/>
      </w:r>
      <w:r>
        <w:rPr>
          <w:rFonts w:ascii="Times New Roman"/>
          <w:b w:val="false"/>
          <w:i w:val="false"/>
          <w:color w:val="000000"/>
          <w:sz w:val="28"/>
        </w:rPr>
        <w:t>
      6) қайта даярлау – жаңа (қосымша) кәсіптік білім, машық пен дағды (соның ішінде біліктілік бағаларын) алуға және белгіленген үлгідегі құжаттарды бере отырып, авиация техникасын зерделеуге бағытталған азаматтық авиация персоналын оқыту процесі;</w:t>
      </w:r>
      <w:r>
        <w:br/>
      </w:r>
      <w:r>
        <w:rPr>
          <w:rFonts w:ascii="Times New Roman"/>
          <w:b w:val="false"/>
          <w:i w:val="false"/>
          <w:color w:val="000000"/>
          <w:sz w:val="28"/>
        </w:rPr>
        <w:t>
      7) өтінім – сертификатты алу үшін азаматтық авиация саласындағы уәкілетті органға өтініш берушінің жазбаша өтініші;</w:t>
      </w:r>
      <w:r>
        <w:br/>
      </w:r>
      <w:r>
        <w:rPr>
          <w:rFonts w:ascii="Times New Roman"/>
          <w:b w:val="false"/>
          <w:i w:val="false"/>
          <w:color w:val="000000"/>
          <w:sz w:val="28"/>
        </w:rPr>
        <w:t>
      8) өтініш беруші – азаматтық авиацияның авиациялық оқу орталығының сертификатын алу үшін азаматтық авиация саласындағы уәкілетті органға жүгінген заңды тұлға;</w:t>
      </w:r>
      <w:r>
        <w:br/>
      </w:r>
      <w:r>
        <w:rPr>
          <w:rFonts w:ascii="Times New Roman"/>
          <w:b w:val="false"/>
          <w:i w:val="false"/>
          <w:color w:val="000000"/>
          <w:sz w:val="28"/>
        </w:rPr>
        <w:t>
      9) сертификаттау талаптары – «Авиациялық оқу орталықтарына қойылатын сертификаттау талаптарын бекіту туралы» Қазақстан Республикасы Үкіметінің 2011 жылғы 25 сәуірдегі № 441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авиация персоналын ұйымдастыру, ұстау, даярлау деңгейі мен сапасын белгілеу мақсатында авиациялық оқу орталықтарына қойылатын талаптар;</w:t>
      </w:r>
      <w:r>
        <w:br/>
      </w:r>
      <w:r>
        <w:rPr>
          <w:rFonts w:ascii="Times New Roman"/>
          <w:b w:val="false"/>
          <w:i w:val="false"/>
          <w:color w:val="000000"/>
          <w:sz w:val="28"/>
        </w:rPr>
        <w:t>
      10) теориялық даярлық – білім алушы өту кезінде арнайы теориялық білім алатын, сондай-ақ оларды оқыту бағдарламаларына сәйкес деңгейде ұстайтын және жетілдіретін кәсіптік даярлау процесінің кезеңі;</w:t>
      </w:r>
      <w:r>
        <w:br/>
      </w:r>
      <w:r>
        <w:rPr>
          <w:rFonts w:ascii="Times New Roman"/>
          <w:b w:val="false"/>
          <w:i w:val="false"/>
          <w:color w:val="000000"/>
          <w:sz w:val="28"/>
        </w:rPr>
        <w:t>
      11) тренажерда даярлау – білім алушы өту кезінде азаматтық авиация саласындағы уәкілетті орган бекіткен еліктету құрылғыларының көмегімен практикалық машық пен дағдыларын игеретін, ұстайтын және жетілдіретін авиация персоналының кәсіптік даярлау процесінің кезеңі;</w:t>
      </w:r>
      <w:r>
        <w:br/>
      </w:r>
      <w:r>
        <w:rPr>
          <w:rFonts w:ascii="Times New Roman"/>
          <w:b w:val="false"/>
          <w:i w:val="false"/>
          <w:color w:val="000000"/>
          <w:sz w:val="28"/>
        </w:rPr>
        <w:t>
      12) үлгі бағдарламалар – азаматтық авиацияның авиация оқу орталығы үшiн бағыттарының, мамандықтары мен қызметінің ерекшеліктерін ашып көрсететін оқу бағдарламаларын дербес белгілеу мүмкiндiгін сақтай отырып, кәсiптік даярлыққа бірыңғай тәсілді қамтамасыз ететiн бағдарламалар;</w:t>
      </w:r>
      <w:r>
        <w:br/>
      </w:r>
      <w:r>
        <w:rPr>
          <w:rFonts w:ascii="Times New Roman"/>
          <w:b w:val="false"/>
          <w:i w:val="false"/>
          <w:color w:val="000000"/>
          <w:sz w:val="28"/>
        </w:rPr>
        <w:t>
      13) ұшуға даярлық – білім алушы өту кезінде ұшуды орындаудың практикалық машығы мен дағдыларын игеретін және жетілдіретін ұшу құрамының кәсіптік даярлау процесінің кезеңі.</w:t>
      </w:r>
      <w:r>
        <w:br/>
      </w:r>
      <w:r>
        <w:rPr>
          <w:rFonts w:ascii="Times New Roman"/>
          <w:b w:val="false"/>
          <w:i w:val="false"/>
          <w:color w:val="000000"/>
          <w:sz w:val="28"/>
        </w:rPr>
        <w:t>
</w:t>
      </w:r>
      <w:r>
        <w:rPr>
          <w:rFonts w:ascii="Times New Roman"/>
          <w:b w:val="false"/>
          <w:i w:val="false"/>
          <w:color w:val="000000"/>
          <w:sz w:val="28"/>
        </w:rPr>
        <w:t>
      3. Авиациялық оқу орталығын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мөлшерде алым алынады. Авиациялық оқу орталығын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4. Сертификаттаудың жалпы мерзімі екі айдан аспайды.</w:t>
      </w:r>
    </w:p>
    <w:bookmarkEnd w:id="5"/>
    <w:bookmarkStart w:name="z53" w:id="6"/>
    <w:p>
      <w:pPr>
        <w:spacing w:after="0"/>
        <w:ind w:left="0"/>
        <w:jc w:val="left"/>
      </w:pPr>
      <w:r>
        <w:rPr>
          <w:rFonts w:ascii="Times New Roman"/>
          <w:b/>
          <w:i w:val="false"/>
          <w:color w:val="000000"/>
        </w:rPr>
        <w:t xml:space="preserve"> 
2. Азаматтық авиацияның авиациялық оқу орталығын сертификаттау</w:t>
      </w:r>
      <w:r>
        <w:br/>
      </w:r>
      <w:r>
        <w:rPr>
          <w:rFonts w:ascii="Times New Roman"/>
          <w:b/>
          <w:i w:val="false"/>
          <w:color w:val="000000"/>
        </w:rPr>
        <w:t>
және сертификат беру тәртібі</w:t>
      </w:r>
    </w:p>
    <w:bookmarkEnd w:id="6"/>
    <w:bookmarkStart w:name="z55" w:id="7"/>
    <w:p>
      <w:pPr>
        <w:spacing w:after="0"/>
        <w:ind w:left="0"/>
        <w:jc w:val="both"/>
      </w:pPr>
      <w:r>
        <w:rPr>
          <w:rFonts w:ascii="Times New Roman"/>
          <w:b w:val="false"/>
          <w:i w:val="false"/>
          <w:color w:val="000000"/>
          <w:sz w:val="28"/>
        </w:rPr>
        <w:t>
      5. Өтініш беруші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уәкілетті органға жолдайды. Өтінімге мынадай құжаттар қоса беріледі:</w:t>
      </w:r>
      <w:r>
        <w:br/>
      </w:r>
      <w:r>
        <w:rPr>
          <w:rFonts w:ascii="Times New Roman"/>
          <w:b w:val="false"/>
          <w:i w:val="false"/>
          <w:color w:val="000000"/>
          <w:sz w:val="28"/>
        </w:rPr>
        <w:t>
      1) құрылтай құжаттарының көшірмелері;</w:t>
      </w:r>
      <w:r>
        <w:br/>
      </w:r>
      <w:r>
        <w:rPr>
          <w:rFonts w:ascii="Times New Roman"/>
          <w:b w:val="false"/>
          <w:i w:val="false"/>
          <w:color w:val="000000"/>
          <w:sz w:val="28"/>
        </w:rPr>
        <w:t>
      2) персоналды даярлау және рәсімдер жөніндегі нұсқаулықтың көшірмесі;</w:t>
      </w:r>
      <w:r>
        <w:br/>
      </w:r>
      <w:r>
        <w:rPr>
          <w:rFonts w:ascii="Times New Roman"/>
          <w:b w:val="false"/>
          <w:i w:val="false"/>
          <w:color w:val="000000"/>
          <w:sz w:val="28"/>
        </w:rPr>
        <w:t>
      3) сапа жөніндегі нұсқаудың көшірмесі;</w:t>
      </w:r>
      <w:r>
        <w:br/>
      </w:r>
      <w:r>
        <w:rPr>
          <w:rFonts w:ascii="Times New Roman"/>
          <w:b w:val="false"/>
          <w:i w:val="false"/>
          <w:color w:val="000000"/>
          <w:sz w:val="28"/>
        </w:rPr>
        <w:t>
      4) ұшу қауіпсіздігі жүйесін басқару жөніндегі нұсқаудың көшірмесі (қажет болған кезде);</w:t>
      </w:r>
      <w:r>
        <w:br/>
      </w:r>
      <w:r>
        <w:rPr>
          <w:rFonts w:ascii="Times New Roman"/>
          <w:b w:val="false"/>
          <w:i w:val="false"/>
          <w:color w:val="000000"/>
          <w:sz w:val="28"/>
        </w:rPr>
        <w:t>
      5) авиациялық оқу орталығының ұйымдық құрылымы мен штаттық кестесі;</w:t>
      </w:r>
      <w:r>
        <w:br/>
      </w:r>
      <w:r>
        <w:rPr>
          <w:rFonts w:ascii="Times New Roman"/>
          <w:b w:val="false"/>
          <w:i w:val="false"/>
          <w:color w:val="000000"/>
          <w:sz w:val="28"/>
        </w:rPr>
        <w:t>
      6) кәсіптік даярлау және бар біліктіліктері туралы ақпаратты қоса алғанда, авиациялық оқу орталығының персоналы туралы деректер;</w:t>
      </w:r>
      <w:r>
        <w:br/>
      </w:r>
      <w:r>
        <w:rPr>
          <w:rFonts w:ascii="Times New Roman"/>
          <w:b w:val="false"/>
          <w:i w:val="false"/>
          <w:color w:val="000000"/>
          <w:sz w:val="28"/>
        </w:rPr>
        <w:t>
      7) оқу процесін қамтамасыз ету үшін пайдаланылатын негізгі құралдар тізбесі мен олар туралы қысқаша мәліметтер;</w:t>
      </w:r>
      <w:r>
        <w:br/>
      </w:r>
      <w:r>
        <w:rPr>
          <w:rFonts w:ascii="Times New Roman"/>
          <w:b w:val="false"/>
          <w:i w:val="false"/>
          <w:color w:val="000000"/>
          <w:sz w:val="28"/>
        </w:rPr>
        <w:t>
      8) пайдаланылатын бағдарламалық құралдар тізбесі мен олар туралы қысқаша мәліметтер;</w:t>
      </w:r>
      <w:r>
        <w:br/>
      </w:r>
      <w:r>
        <w:rPr>
          <w:rFonts w:ascii="Times New Roman"/>
          <w:b w:val="false"/>
          <w:i w:val="false"/>
          <w:color w:val="000000"/>
          <w:sz w:val="28"/>
        </w:rPr>
        <w:t>
      9) авиациялық оқу орталығының оқу процесін қамтамасыз етуге қатысты басқа оқу мекемелерімен, кәсіпорындармен және бөгде ұйымдармен жасасқан шарттарының көшірмелері (бар болса);</w:t>
      </w:r>
      <w:r>
        <w:br/>
      </w:r>
      <w:r>
        <w:rPr>
          <w:rFonts w:ascii="Times New Roman"/>
          <w:b w:val="false"/>
          <w:i w:val="false"/>
          <w:color w:val="000000"/>
          <w:sz w:val="28"/>
        </w:rPr>
        <w:t>
      10) авиациялық оқу орталығын аяқтау туралы куәліктердің және сертификаттардың үлгілері;</w:t>
      </w:r>
      <w:r>
        <w:br/>
      </w:r>
      <w:r>
        <w:rPr>
          <w:rFonts w:ascii="Times New Roman"/>
          <w:b w:val="false"/>
          <w:i w:val="false"/>
          <w:color w:val="000000"/>
          <w:sz w:val="28"/>
        </w:rPr>
        <w:t>
      11) қаржылық-экономикалық жағдайы туралы ақпарат;</w:t>
      </w:r>
      <w:r>
        <w:br/>
      </w:r>
      <w:r>
        <w:rPr>
          <w:rFonts w:ascii="Times New Roman"/>
          <w:b w:val="false"/>
          <w:i w:val="false"/>
          <w:color w:val="000000"/>
          <w:sz w:val="28"/>
        </w:rPr>
        <w:t>
      12) авиациялық оқу орталығын сертификаттау туралы алымның төленгенін растайтын құжат.</w:t>
      </w:r>
      <w:r>
        <w:br/>
      </w:r>
      <w:r>
        <w:rPr>
          <w:rFonts w:ascii="Times New Roman"/>
          <w:b w:val="false"/>
          <w:i w:val="false"/>
          <w:color w:val="000000"/>
          <w:sz w:val="28"/>
        </w:rPr>
        <w:t>
      Құжаттардың барлық көшірмелері мөрмен және өтініш берушінің немесе оның уәкілетті тұлғасының қолымен куәландырылады.</w:t>
      </w:r>
      <w:r>
        <w:br/>
      </w:r>
      <w:r>
        <w:rPr>
          <w:rFonts w:ascii="Times New Roman"/>
          <w:b w:val="false"/>
          <w:i w:val="false"/>
          <w:color w:val="000000"/>
          <w:sz w:val="28"/>
        </w:rPr>
        <w:t>
</w:t>
      </w:r>
      <w:r>
        <w:rPr>
          <w:rFonts w:ascii="Times New Roman"/>
          <w:b w:val="false"/>
          <w:i w:val="false"/>
          <w:color w:val="000000"/>
          <w:sz w:val="28"/>
        </w:rPr>
        <w:t>
      6. Уәкілетті орган ұсынылған құжаттарды жиырма бір жұмыс күнінен аспайтын мерзімде қарайды, соның ішінде ұсынылған құжаттардың толықтығын бес жұмыс күнінен аспайтын мерзімде тексереді.</w:t>
      </w:r>
      <w:r>
        <w:br/>
      </w:r>
      <w:r>
        <w:rPr>
          <w:rFonts w:ascii="Times New Roman"/>
          <w:b w:val="false"/>
          <w:i w:val="false"/>
          <w:color w:val="000000"/>
          <w:sz w:val="28"/>
        </w:rPr>
        <w:t>
</w:t>
      </w:r>
      <w:r>
        <w:rPr>
          <w:rFonts w:ascii="Times New Roman"/>
          <w:b w:val="false"/>
          <w:i w:val="false"/>
          <w:color w:val="000000"/>
          <w:sz w:val="28"/>
        </w:rPr>
        <w:t>
      7. Ұсынылған құжаттардың толық еместігінің немесе олардың Қазақстан Республикасының заңнамасына, осы Қағиданың талаптарына сәйкес болмау фактісі анықталған жағдайда, өтінім қарау мерзімінің ішінде өтініш берушіге қайтару себебін көрсете отырып, қайтарылуға жатады.</w:t>
      </w:r>
      <w:r>
        <w:br/>
      </w:r>
      <w:r>
        <w:rPr>
          <w:rFonts w:ascii="Times New Roman"/>
          <w:b w:val="false"/>
          <w:i w:val="false"/>
          <w:color w:val="000000"/>
          <w:sz w:val="28"/>
        </w:rPr>
        <w:t>
</w:t>
      </w:r>
      <w:r>
        <w:rPr>
          <w:rFonts w:ascii="Times New Roman"/>
          <w:b w:val="false"/>
          <w:i w:val="false"/>
          <w:color w:val="000000"/>
          <w:sz w:val="28"/>
        </w:rPr>
        <w:t>
      8. Құжаттаманың осы Қағиданың талаптарына сәйкес болған кезде уәкілетті орган сертификаттық зерттеу жүргізу үшін екі жұмыс күні ішінде комиссия (бұдан әрі – комиссия) құрады.</w:t>
      </w:r>
      <w:r>
        <w:br/>
      </w:r>
      <w:r>
        <w:rPr>
          <w:rFonts w:ascii="Times New Roman"/>
          <w:b w:val="false"/>
          <w:i w:val="false"/>
          <w:color w:val="000000"/>
          <w:sz w:val="28"/>
        </w:rPr>
        <w:t>
      Комиссия құрамына құзыретіне кәсіптік даярлық, куәліктерді (сертификаттарды) және біліктілік рұқсатын беру, сондай-ақ тиісті сертификаттар мен рұқсаттар алуға арналған оқу ұйымдарының өтінімдерін қарау мәселелері жататын азаматтық авиация саласындағы уәкілетті органның қызметкерлері енгізіледі.</w:t>
      </w:r>
      <w:r>
        <w:br/>
      </w:r>
      <w:r>
        <w:rPr>
          <w:rFonts w:ascii="Times New Roman"/>
          <w:b w:val="false"/>
          <w:i w:val="false"/>
          <w:color w:val="000000"/>
          <w:sz w:val="28"/>
        </w:rPr>
        <w:t>
</w:t>
      </w:r>
      <w:r>
        <w:rPr>
          <w:rFonts w:ascii="Times New Roman"/>
          <w:b w:val="false"/>
          <w:i w:val="false"/>
          <w:color w:val="000000"/>
          <w:sz w:val="28"/>
        </w:rPr>
        <w:t>
      9. Сертификаттық зерттеу жүргізу басталғанға дейін кемінде 5 жұмыс күні қалғанда уәкілетті орган басталу күні, сертификаттау рәсіміне енгізілуі мүмкін өзгерістер мен толықтырулар, сондай-ақ оларға сәйкес сертификаттық зерттеу жүзеге асырылатын Қазақстан Республикасының нормативтік құқықтық актілерінің және халықаралық ұйымдар құжаттарының тізбесі туралы ақпаратты қамтитын еркін нысандағы ресми хабарламаны авиациялық оқу орталығына жолдайды.</w:t>
      </w:r>
      <w:r>
        <w:br/>
      </w:r>
      <w:r>
        <w:rPr>
          <w:rFonts w:ascii="Times New Roman"/>
          <w:b w:val="false"/>
          <w:i w:val="false"/>
          <w:color w:val="000000"/>
          <w:sz w:val="28"/>
        </w:rPr>
        <w:t>
</w:t>
      </w:r>
      <w:r>
        <w:rPr>
          <w:rFonts w:ascii="Times New Roman"/>
          <w:b w:val="false"/>
          <w:i w:val="false"/>
          <w:color w:val="000000"/>
          <w:sz w:val="28"/>
        </w:rPr>
        <w:t>
      10. Авиациялық оқу орталығының сертификаттық зерттеуі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және сертификаттық зерттеу жүргізу жөніндегі мемлекеттік авиациялық инспекторлар үшін уәкілетті орган әзірлеген нұсқамалық материалды пайдалана отырып,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11. Авиациялық оқу орталығын сертификаттық зерттеу кезінде ұйымдық құрылымның, оқытылатын персоналдың, әдістемелердің, бағдарламалардың, процестердің, техникалық базаның және ресурстардың жиынтығы ретіндегі авиациялық оқу орталығының сапа жүйесі тексеріледі.</w:t>
      </w:r>
      <w:r>
        <w:br/>
      </w:r>
      <w:r>
        <w:rPr>
          <w:rFonts w:ascii="Times New Roman"/>
          <w:b w:val="false"/>
          <w:i w:val="false"/>
          <w:color w:val="000000"/>
          <w:sz w:val="28"/>
        </w:rPr>
        <w:t>
</w:t>
      </w:r>
      <w:r>
        <w:rPr>
          <w:rFonts w:ascii="Times New Roman"/>
          <w:b w:val="false"/>
          <w:i w:val="false"/>
          <w:color w:val="000000"/>
          <w:sz w:val="28"/>
        </w:rPr>
        <w:t>
      12. Сертификаттық зерттеу аяқталғаннан кейін уәкілетті орган он жұмыс күнінен аспайтын мерзімде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сертификаттық зерттеу актісін (бұдан әрі – акт) жасайды, ол туралы өтінім берушіге хабарлайды.</w:t>
      </w:r>
      <w:r>
        <w:br/>
      </w:r>
      <w:r>
        <w:rPr>
          <w:rFonts w:ascii="Times New Roman"/>
          <w:b w:val="false"/>
          <w:i w:val="false"/>
          <w:color w:val="000000"/>
          <w:sz w:val="28"/>
        </w:rPr>
        <w:t>
</w:t>
      </w:r>
      <w:r>
        <w:rPr>
          <w:rFonts w:ascii="Times New Roman"/>
          <w:b w:val="false"/>
          <w:i w:val="false"/>
          <w:color w:val="000000"/>
          <w:sz w:val="28"/>
        </w:rPr>
        <w:t>
      13. Акт авиациялық оқу орталығының сертификаттау талаптарына сәйкестігі немесе сәйкес болмауы туралы тұжырымдарды, ұсынымдарды және қорытындыны көрсете отырып, екі данада жасалады.</w:t>
      </w:r>
      <w:r>
        <w:br/>
      </w:r>
      <w:r>
        <w:rPr>
          <w:rFonts w:ascii="Times New Roman"/>
          <w:b w:val="false"/>
          <w:i w:val="false"/>
          <w:color w:val="000000"/>
          <w:sz w:val="28"/>
        </w:rPr>
        <w:t>
</w:t>
      </w:r>
      <w:r>
        <w:rPr>
          <w:rFonts w:ascii="Times New Roman"/>
          <w:b w:val="false"/>
          <w:i w:val="false"/>
          <w:color w:val="000000"/>
          <w:sz w:val="28"/>
        </w:rPr>
        <w:t>
      14. Актіге комиссияның барлық мүшелері қол қояды және оның бір данасы өтініш берушіге жіберіледі.</w:t>
      </w:r>
      <w:r>
        <w:br/>
      </w:r>
      <w:r>
        <w:rPr>
          <w:rFonts w:ascii="Times New Roman"/>
          <w:b w:val="false"/>
          <w:i w:val="false"/>
          <w:color w:val="000000"/>
          <w:sz w:val="28"/>
        </w:rPr>
        <w:t>
      Сертификаттық зерттеу процесі кезінде айқындалған сертификаттау талаптарына сәйкес болмаған жағдайда, өтініш беруші актіні алған сәттен бастап бес жұмыс күні ішінде уәкілетті органға түзету іс-қимылдарының жоспарын бекіту үшін ұсынады.</w:t>
      </w:r>
      <w:r>
        <w:br/>
      </w:r>
      <w:r>
        <w:rPr>
          <w:rFonts w:ascii="Times New Roman"/>
          <w:b w:val="false"/>
          <w:i w:val="false"/>
          <w:color w:val="000000"/>
          <w:sz w:val="28"/>
        </w:rPr>
        <w:t>
</w:t>
      </w:r>
      <w:r>
        <w:rPr>
          <w:rFonts w:ascii="Times New Roman"/>
          <w:b w:val="false"/>
          <w:i w:val="false"/>
          <w:color w:val="000000"/>
          <w:sz w:val="28"/>
        </w:rPr>
        <w:t>
      15. Уәкілетті органның сертификаттық зерттеуді жүргізген комиссиясы өтініш берушіден түзету іс-қимылдарының бекітілген жоспары бойынша сәйкессіздікті жою туралы хабарламаны алғаннан кейін бес жұмыс күні ішінде бақылау сертификаттық зерттеуді жүргізеді және сәйкессіздікті жою туралы еркін нысандағы актіні жасайды.</w:t>
      </w:r>
      <w:r>
        <w:br/>
      </w:r>
      <w:r>
        <w:rPr>
          <w:rFonts w:ascii="Times New Roman"/>
          <w:b w:val="false"/>
          <w:i w:val="false"/>
          <w:color w:val="000000"/>
          <w:sz w:val="28"/>
        </w:rPr>
        <w:t>
</w:t>
      </w:r>
      <w:r>
        <w:rPr>
          <w:rFonts w:ascii="Times New Roman"/>
          <w:b w:val="false"/>
          <w:i w:val="false"/>
          <w:color w:val="000000"/>
          <w:sz w:val="28"/>
        </w:rPr>
        <w:t>
      16. Уәкілетті орган бес жұмыс күнінен аспайтын мерзімде авиациялық оқу орталығының сертификатын (бұдан әрі – сертификат) ресімдейді және береді.</w:t>
      </w:r>
      <w:r>
        <w:br/>
      </w:r>
      <w:r>
        <w:rPr>
          <w:rFonts w:ascii="Times New Roman"/>
          <w:b w:val="false"/>
          <w:i w:val="false"/>
          <w:color w:val="000000"/>
          <w:sz w:val="28"/>
        </w:rPr>
        <w:t>
</w:t>
      </w:r>
      <w:r>
        <w:rPr>
          <w:rFonts w:ascii="Times New Roman"/>
          <w:b w:val="false"/>
          <w:i w:val="false"/>
          <w:color w:val="000000"/>
          <w:sz w:val="28"/>
        </w:rPr>
        <w:t>
      17. Сертификатты беруден бас тарту кезінде өтініш берушіге бас тартудың себебін көрсете отырып, дәлелді жауап беріледі.</w:t>
      </w:r>
      <w:r>
        <w:br/>
      </w:r>
      <w:r>
        <w:rPr>
          <w:rFonts w:ascii="Times New Roman"/>
          <w:b w:val="false"/>
          <w:i w:val="false"/>
          <w:color w:val="000000"/>
          <w:sz w:val="28"/>
        </w:rPr>
        <w:t>
</w:t>
      </w:r>
      <w:r>
        <w:rPr>
          <w:rFonts w:ascii="Times New Roman"/>
          <w:b w:val="false"/>
          <w:i w:val="false"/>
          <w:color w:val="000000"/>
          <w:sz w:val="28"/>
        </w:rPr>
        <w:t>
      18. Сертификаттың қолдану саласына өзгерістер немесе толықтырулар енгізу қажет болған жағдайда, авиациялық оқу орталығы мәлімделген өзгерістер немесе толықтырулар жататын құжаттарды қоса бере отырып, уәкілетті органға өтінім береді. Бұл ретте сертификаттауды жүргізу тәртібі өзгермейді.</w:t>
      </w:r>
      <w:r>
        <w:br/>
      </w:r>
      <w:r>
        <w:rPr>
          <w:rFonts w:ascii="Times New Roman"/>
          <w:b w:val="false"/>
          <w:i w:val="false"/>
          <w:color w:val="000000"/>
          <w:sz w:val="28"/>
        </w:rPr>
        <w:t>
</w:t>
      </w:r>
      <w:r>
        <w:rPr>
          <w:rFonts w:ascii="Times New Roman"/>
          <w:b w:val="false"/>
          <w:i w:val="false"/>
          <w:color w:val="000000"/>
          <w:sz w:val="28"/>
        </w:rPr>
        <w:t>
      19. Авиациялық оқу орталығының атауы, ұйымдық-құқықтық нысаны өзгерген кезде немесе қолданыстағы сертификаттың қолданылу саласын өзгертпейтін өзге де жағдайларда өтінім беруші уәкілетті органға қажетті құжаттармен еркін нысанда өтініш береді. Бұл ретте сертификаттау жүргізу талап етілмейді, ал жаңа сертификат он жұмыс күні ішінде беріледі.</w:t>
      </w:r>
      <w:r>
        <w:br/>
      </w:r>
      <w:r>
        <w:rPr>
          <w:rFonts w:ascii="Times New Roman"/>
          <w:b w:val="false"/>
          <w:i w:val="false"/>
          <w:color w:val="000000"/>
          <w:sz w:val="28"/>
        </w:rPr>
        <w:t>
</w:t>
      </w:r>
      <w:r>
        <w:rPr>
          <w:rFonts w:ascii="Times New Roman"/>
          <w:b w:val="false"/>
          <w:i w:val="false"/>
          <w:color w:val="000000"/>
          <w:sz w:val="28"/>
        </w:rPr>
        <w:t>
      20. Сертификаттың қолданылу саласының мерзімін ұзарту үшін авиациялық оқу орталығы сертификатты қолдану саласының мерзімі аяқталғанға дейін күнтізбелік 30 күн бұрын уәкілетті органға өтінім береді. Бұл жағдайда уәкілетті орган сертификаттық зерттеу жүргізеді, оның нәтижесі бойынша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сертификаттың қолдану саласын ұзарту мүмкіндігі туралы сертификаттық зерттеу туралы акті жасалады.</w:t>
      </w:r>
      <w:r>
        <w:br/>
      </w:r>
      <w:r>
        <w:rPr>
          <w:rFonts w:ascii="Times New Roman"/>
          <w:b w:val="false"/>
          <w:i w:val="false"/>
          <w:color w:val="000000"/>
          <w:sz w:val="28"/>
        </w:rPr>
        <w:t>
      Сертификаттың қолданылу саласын ұзарту мүмкіндігі туралы сертификаттық зерттеу туралы актісі негізінде уәкілетті орган екі жұмыс күнінен аспайтын мерзімде Сертификаттың қосымшасын ресімдеуді және оны беруді жүргізеді.</w:t>
      </w:r>
      <w:r>
        <w:br/>
      </w:r>
      <w:r>
        <w:rPr>
          <w:rFonts w:ascii="Times New Roman"/>
          <w:b w:val="false"/>
          <w:i w:val="false"/>
          <w:color w:val="000000"/>
          <w:sz w:val="28"/>
        </w:rPr>
        <w:t>
</w:t>
      </w:r>
      <w:r>
        <w:rPr>
          <w:rFonts w:ascii="Times New Roman"/>
          <w:b w:val="false"/>
          <w:i w:val="false"/>
          <w:color w:val="000000"/>
          <w:sz w:val="28"/>
        </w:rPr>
        <w:t>
      21. Мемлекеттік авиация инспекторы осы Қағида талаптарының орындалмағанын анықтаған кезде азаматтық авиацияның авиациялық оқу орталығына бұзушылықтарды жою туралы инспекторлық ұйғарым беріледі.</w:t>
      </w:r>
      <w:r>
        <w:br/>
      </w:r>
      <w:r>
        <w:rPr>
          <w:rFonts w:ascii="Times New Roman"/>
          <w:b w:val="false"/>
          <w:i w:val="false"/>
          <w:color w:val="000000"/>
          <w:sz w:val="28"/>
        </w:rPr>
        <w:t>
      Инспекторлық ұйғарымды белгіленген мерзімде орындамау сертификаттың қолданысын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22. Авиациялық оқу орталығының сертификаттау талаптарын сақтамауы анықталған жағдайда немесе авиациялық оқу орталығының жазбаша өтініші бойынша уәкілетті орган сертификаттың қолданылуын тоқтата тұрады және авиациялық оқу орталығына сертификаттың қолданысын тоқтата тұру мерзімін көрсете отырып, сертификаттың қолданысын тоқтата тұру туралы дереу хабарлама жолдайды.</w:t>
      </w:r>
      <w:r>
        <w:br/>
      </w:r>
      <w:r>
        <w:rPr>
          <w:rFonts w:ascii="Times New Roman"/>
          <w:b w:val="false"/>
          <w:i w:val="false"/>
          <w:color w:val="000000"/>
          <w:sz w:val="28"/>
        </w:rPr>
        <w:t>
</w:t>
      </w:r>
      <w:r>
        <w:rPr>
          <w:rFonts w:ascii="Times New Roman"/>
          <w:b w:val="false"/>
          <w:i w:val="false"/>
          <w:color w:val="000000"/>
          <w:sz w:val="28"/>
        </w:rPr>
        <w:t>
      23. Тоқтатыла тұрған сертификат қолданысы авиациялық оқу орталығы тоқтата тұру себебін жойған растаушы құжаттарды ұсынған және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қажетті тексеруді жүргізгеннен кейін қалпына келтіріледі.</w:t>
      </w:r>
      <w:r>
        <w:br/>
      </w:r>
      <w:r>
        <w:rPr>
          <w:rFonts w:ascii="Times New Roman"/>
          <w:b w:val="false"/>
          <w:i w:val="false"/>
          <w:color w:val="000000"/>
          <w:sz w:val="28"/>
        </w:rPr>
        <w:t>
</w:t>
      </w:r>
      <w:r>
        <w:rPr>
          <w:rFonts w:ascii="Times New Roman"/>
          <w:b w:val="false"/>
          <w:i w:val="false"/>
          <w:color w:val="000000"/>
          <w:sz w:val="28"/>
        </w:rPr>
        <w:t>
      24. Егер сертификатты тоқтата тұрудың анықталған себептерін авиациялық оқу орталығы белгіленген мерзімде жоймаған жағдайда, уәкілетті орган күнтізбелік он күн ішінде сертификатты кері қайтарып алады.</w:t>
      </w:r>
      <w:r>
        <w:br/>
      </w:r>
      <w:r>
        <w:rPr>
          <w:rFonts w:ascii="Times New Roman"/>
          <w:b w:val="false"/>
          <w:i w:val="false"/>
          <w:color w:val="000000"/>
          <w:sz w:val="28"/>
        </w:rPr>
        <w:t>
</w:t>
      </w:r>
      <w:r>
        <w:rPr>
          <w:rFonts w:ascii="Times New Roman"/>
          <w:b w:val="false"/>
          <w:i w:val="false"/>
          <w:color w:val="000000"/>
          <w:sz w:val="28"/>
        </w:rPr>
        <w:t>
      25. Кері қайтарып алынған сертификат уәкілетті органға сертификат кері қайтарылып алынған сәттен бастап күнтізбелік екі күн ішінде қайтаруға тиіс.</w:t>
      </w:r>
      <w:r>
        <w:br/>
      </w:r>
      <w:r>
        <w:rPr>
          <w:rFonts w:ascii="Times New Roman"/>
          <w:b w:val="false"/>
          <w:i w:val="false"/>
          <w:color w:val="000000"/>
          <w:sz w:val="28"/>
        </w:rPr>
        <w:t>
</w:t>
      </w:r>
      <w:r>
        <w:rPr>
          <w:rFonts w:ascii="Times New Roman"/>
          <w:b w:val="false"/>
          <w:i w:val="false"/>
          <w:color w:val="000000"/>
          <w:sz w:val="28"/>
        </w:rPr>
        <w:t>
      26. Азаматтық авиацияның авиациялық оқу орталығының сертификатын басқа тұлғаға беруге болмайды.</w:t>
      </w:r>
      <w:r>
        <w:br/>
      </w:r>
      <w:r>
        <w:rPr>
          <w:rFonts w:ascii="Times New Roman"/>
          <w:b w:val="false"/>
          <w:i w:val="false"/>
          <w:color w:val="000000"/>
          <w:sz w:val="28"/>
        </w:rPr>
        <w:t>
</w:t>
      </w:r>
      <w:r>
        <w:rPr>
          <w:rFonts w:ascii="Times New Roman"/>
          <w:b w:val="false"/>
          <w:i w:val="false"/>
          <w:color w:val="000000"/>
          <w:sz w:val="28"/>
        </w:rPr>
        <w:t>
      27. Екі жылдан астам мерзім тағайындалатын сертификаттың қолданылу саласын қоспағанда, Авиациялық оқу орталығының сертификаты мерзімсіз болып табылады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7"/>
    <w:bookmarkStart w:name="z4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желтоқсандағы</w:t>
      </w:r>
      <w:r>
        <w:br/>
      </w:r>
      <w:r>
        <w:rPr>
          <w:rFonts w:ascii="Times New Roman"/>
          <w:b w:val="false"/>
          <w:i w:val="false"/>
          <w:color w:val="000000"/>
          <w:sz w:val="28"/>
        </w:rPr>
        <w:t xml:space="preserve">
№ 1311 қаулысына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ff0000"/>
          <w:sz w:val="28"/>
        </w:rPr>
        <w:t xml:space="preserve">      Ескерту. 2-қосымшаның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