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6dbf" w14:textId="1ec6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 құру туралы" Қазақстан Республикасы Үкіметінің 2013 жылғы 29 тамыздағы № 881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 құру туралы» Қазақстан Республикасы Үкіметінің 2013 жылғы 29 тамыздағы № 881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              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          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Сатыбалдыұлы                       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Бақытжан Тұрсынұлы Жұмағұлов, Ғұсман Кәрімұлы Әмрин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