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5134" w14:textId="ef35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қарашадағы № 1202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11.09.2015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