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f4a2" w14:textId="079f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2013 жылға арналған жоспары туралы" Қазақстан Республикасы Үкіметінің 2012 жылғы 29 желтоқсандағы № 1778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қарашадағы № 1192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2013 жылға арналған жоспары туралы» Қазақстан Республикасы Үкіметінің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7, 165-құжат)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46-2-жол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