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dd68" w14:textId="8d2d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республикалық бюджет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4 қарашадағы № 1164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xml:space="preserve">
      «2013 </w:t>
      </w:r>
      <w:r>
        <w:rPr>
          <w:rFonts w:ascii="Times New Roman"/>
          <w:b/>
          <w:i w:val="false"/>
          <w:color w:val="000000"/>
          <w:sz w:val="28"/>
        </w:rPr>
        <w:t>–</w:t>
      </w:r>
      <w:r>
        <w:rPr>
          <w:rFonts w:ascii="Times New Roman"/>
          <w:b w:val="false"/>
          <w:i w:val="false"/>
          <w:color w:val="000000"/>
          <w:sz w:val="28"/>
        </w:rPr>
        <w:t xml:space="preserve"> 2015 жылдарға арналған республикалық бюджет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«2013 – 2015 жылдарға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«2013–2015 жылдарға арналған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18-19, </w:t>
      </w:r>
      <w:r>
        <w:br/>
      </w:r>
      <w:r>
        <w:rPr>
          <w:rFonts w:ascii="Times New Roman"/>
          <w:b w:val="false"/>
          <w:i w:val="false"/>
          <w:color w:val="000000"/>
          <w:sz w:val="28"/>
        </w:rPr>
        <w:t>
118-құжат; 2013 ж., № 10-11, 56-құжат; № 12, 60-құжат) мынадай өзгерістер мен толықтырулар енгізілсін:</w:t>
      </w:r>
      <w:r>
        <w:br/>
      </w:r>
      <w:r>
        <w:rPr>
          <w:rFonts w:ascii="Times New Roman"/>
          <w:b w:val="false"/>
          <w:i w:val="false"/>
          <w:color w:val="000000"/>
          <w:sz w:val="28"/>
        </w:rPr>
        <w:t>
      1) 1 және 2-баптар мынадай редакцияда жазылсын:</w:t>
      </w:r>
      <w:r>
        <w:br/>
      </w:r>
      <w:r>
        <w:rPr>
          <w:rFonts w:ascii="Times New Roman"/>
          <w:b w:val="false"/>
          <w:i w:val="false"/>
          <w:color w:val="000000"/>
          <w:sz w:val="28"/>
        </w:rPr>
        <w:t>
      «1-бап. 2013-2015 жылдарға арналған республикалық бюджет тиісінше 1, 2 және 3-қосымшаларға сәйкес, оның ішінде 2013 жылға мынадай көлемдерде бекiтiлсiн:</w:t>
      </w:r>
      <w:r>
        <w:br/>
      </w:r>
      <w:r>
        <w:rPr>
          <w:rFonts w:ascii="Times New Roman"/>
          <w:b w:val="false"/>
          <w:i w:val="false"/>
          <w:color w:val="000000"/>
          <w:sz w:val="28"/>
        </w:rPr>
        <w:t>
      1) кiрiстер – 5 152 711 777 мың теңге, оның iшiнде:</w:t>
      </w:r>
      <w:r>
        <w:br/>
      </w:r>
      <w:r>
        <w:rPr>
          <w:rFonts w:ascii="Times New Roman"/>
          <w:b w:val="false"/>
          <w:i w:val="false"/>
          <w:color w:val="000000"/>
          <w:sz w:val="28"/>
        </w:rPr>
        <w:t>
      салықтық түсiмдер бойынша – 3 511 723 367 мың теңге;</w:t>
      </w:r>
      <w:r>
        <w:br/>
      </w:r>
      <w:r>
        <w:rPr>
          <w:rFonts w:ascii="Times New Roman"/>
          <w:b w:val="false"/>
          <w:i w:val="false"/>
          <w:color w:val="000000"/>
          <w:sz w:val="28"/>
        </w:rPr>
        <w:t>
      салықтық емес түсiмдер бойынша – 88 890 504 мың теңге;</w:t>
      </w:r>
      <w:r>
        <w:br/>
      </w:r>
      <w:r>
        <w:rPr>
          <w:rFonts w:ascii="Times New Roman"/>
          <w:b w:val="false"/>
          <w:i w:val="false"/>
          <w:color w:val="000000"/>
          <w:sz w:val="28"/>
        </w:rPr>
        <w:t>
      негiзгi капиталды сатудан түсетiн түсiмдер бойынша – 7 700 000 мың теңге;</w:t>
      </w:r>
      <w:r>
        <w:br/>
      </w:r>
      <w:r>
        <w:rPr>
          <w:rFonts w:ascii="Times New Roman"/>
          <w:b w:val="false"/>
          <w:i w:val="false"/>
          <w:color w:val="000000"/>
          <w:sz w:val="28"/>
        </w:rPr>
        <w:t>
      трансферттер түсiмдерi бойынша – 1 544 397 906 мың теңге;</w:t>
      </w:r>
      <w:r>
        <w:br/>
      </w:r>
      <w:r>
        <w:rPr>
          <w:rFonts w:ascii="Times New Roman"/>
          <w:b w:val="false"/>
          <w:i w:val="false"/>
          <w:color w:val="000000"/>
          <w:sz w:val="28"/>
        </w:rPr>
        <w:t>
      2) шығындар – 5 743 716 813 мың теңге;</w:t>
      </w:r>
      <w:r>
        <w:br/>
      </w:r>
      <w:r>
        <w:rPr>
          <w:rFonts w:ascii="Times New Roman"/>
          <w:b w:val="false"/>
          <w:i w:val="false"/>
          <w:color w:val="000000"/>
          <w:sz w:val="28"/>
        </w:rPr>
        <w:t>
      3) таза бюджеттiк кредит беру – 40 831 419 мың теңге, оның iшiнде:</w:t>
      </w:r>
      <w:r>
        <w:br/>
      </w:r>
      <w:r>
        <w:rPr>
          <w:rFonts w:ascii="Times New Roman"/>
          <w:b w:val="false"/>
          <w:i w:val="false"/>
          <w:color w:val="000000"/>
          <w:sz w:val="28"/>
        </w:rPr>
        <w:t>
      бюджеттiк кредиттер – 122 125 013 мың теңге;</w:t>
      </w:r>
      <w:r>
        <w:br/>
      </w:r>
      <w:r>
        <w:rPr>
          <w:rFonts w:ascii="Times New Roman"/>
          <w:b w:val="false"/>
          <w:i w:val="false"/>
          <w:color w:val="000000"/>
          <w:sz w:val="28"/>
        </w:rPr>
        <w:t>
      бюджеттiк кредиттердi өтеу – 81 293 594 мың теңге;</w:t>
      </w:r>
      <w:r>
        <w:br/>
      </w:r>
      <w:r>
        <w:rPr>
          <w:rFonts w:ascii="Times New Roman"/>
          <w:b w:val="false"/>
          <w:i w:val="false"/>
          <w:color w:val="000000"/>
          <w:sz w:val="28"/>
        </w:rPr>
        <w:t>
      4) қаржы активтерiмен жасалатын операциялар бойынша сальдо – 158 721 629 мың теңге, оның iшiнде:</w:t>
      </w:r>
      <w:r>
        <w:br/>
      </w:r>
      <w:r>
        <w:rPr>
          <w:rFonts w:ascii="Times New Roman"/>
          <w:b w:val="false"/>
          <w:i w:val="false"/>
          <w:color w:val="000000"/>
          <w:sz w:val="28"/>
        </w:rPr>
        <w:t>
      қаржы активтерiн сатып алу – 167 531 629 мың теңге;</w:t>
      </w:r>
      <w:r>
        <w:br/>
      </w:r>
      <w:r>
        <w:rPr>
          <w:rFonts w:ascii="Times New Roman"/>
          <w:b w:val="false"/>
          <w:i w:val="false"/>
          <w:color w:val="000000"/>
          <w:sz w:val="28"/>
        </w:rPr>
        <w:t>
      мемлекеттiң қаржы активтерiн сатудан түсетiн түсiмдер – 8 810 000 мың теңге;</w:t>
      </w:r>
      <w:r>
        <w:br/>
      </w:r>
      <w:r>
        <w:rPr>
          <w:rFonts w:ascii="Times New Roman"/>
          <w:b w:val="false"/>
          <w:i w:val="false"/>
          <w:color w:val="000000"/>
          <w:sz w:val="28"/>
        </w:rPr>
        <w:t>
      5) тапшылық – -790 558 084 мың теңге немесе елдiң жалпы iшкi өнiмiнiң 2,3 пайызы;</w:t>
      </w:r>
      <w:r>
        <w:br/>
      </w:r>
      <w:r>
        <w:rPr>
          <w:rFonts w:ascii="Times New Roman"/>
          <w:b w:val="false"/>
          <w:i w:val="false"/>
          <w:color w:val="000000"/>
          <w:sz w:val="28"/>
        </w:rPr>
        <w:t>
      6) бюджет тапшылығын қаржыландыру – 790 558 084 мың теңге.</w:t>
      </w:r>
      <w:r>
        <w:br/>
      </w:r>
      <w:r>
        <w:rPr>
          <w:rFonts w:ascii="Times New Roman"/>
          <w:b w:val="false"/>
          <w:i w:val="false"/>
          <w:color w:val="000000"/>
          <w:sz w:val="28"/>
        </w:rPr>
        <w:t xml:space="preserve">
      2-бап. 2013 жылға арналған республикалық бюджетте Ресей Федерациясының «Байқоңыр» кешенiн пайдаланғаны үшін 17 480 000 мың теңге сомасында және әскери полигондарды пайдаланғаны үшін </w:t>
      </w:r>
      <w:r>
        <w:br/>
      </w:r>
      <w:r>
        <w:rPr>
          <w:rFonts w:ascii="Times New Roman"/>
          <w:b w:val="false"/>
          <w:i w:val="false"/>
          <w:color w:val="000000"/>
          <w:sz w:val="28"/>
        </w:rPr>
        <w:t xml:space="preserve">
3 767 472 мың теңге сомасында жалдау ақыларының түсiмдері көзделсiн.»; </w:t>
      </w:r>
      <w:r>
        <w:br/>
      </w:r>
      <w:r>
        <w:rPr>
          <w:rFonts w:ascii="Times New Roman"/>
          <w:b w:val="false"/>
          <w:i w:val="false"/>
          <w:color w:val="000000"/>
          <w:sz w:val="28"/>
        </w:rPr>
        <w:t>
      2) 20-бап мынадай редакцияда жазылсын:</w:t>
      </w:r>
      <w:r>
        <w:br/>
      </w:r>
      <w:r>
        <w:rPr>
          <w:rFonts w:ascii="Times New Roman"/>
          <w:b w:val="false"/>
          <w:i w:val="false"/>
          <w:color w:val="000000"/>
          <w:sz w:val="28"/>
        </w:rPr>
        <w:t>
      «20-бап. Қазақстан Республикасы Үкiметiнiң 2013 жылға арналған резервi 46 024 637 мың теңге сомасында бекiтiлсiн.»;</w:t>
      </w:r>
      <w:r>
        <w:br/>
      </w:r>
      <w:r>
        <w:rPr>
          <w:rFonts w:ascii="Times New Roman"/>
          <w:b w:val="false"/>
          <w:i w:val="false"/>
          <w:color w:val="000000"/>
          <w:sz w:val="28"/>
        </w:rPr>
        <w:t xml:space="preserve">
      3) көрсетілген Заңға 1 және 4-қосымшалар осы Заңға 1 және </w:t>
      </w:r>
      <w:r>
        <w:br/>
      </w:r>
      <w:r>
        <w:rPr>
          <w:rFonts w:ascii="Times New Roman"/>
          <w:b w:val="false"/>
          <w:i w:val="false"/>
          <w:color w:val="000000"/>
          <w:sz w:val="28"/>
        </w:rPr>
        <w:t>
2-қосымшаларға сәйкес редакцияда жазылсын.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54-V Заңына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2013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629"/>
        <w:gridCol w:w="629"/>
        <w:gridCol w:w="9609"/>
        <w:gridCol w:w="24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9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5 152 711 777</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3 511 723 367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1 132 344 737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Корпоративтік табыс салығы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1 132 344 737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1 482 730 185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Қосылған құн салығы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1 237 031 100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33 051 218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басқа да ресурстарды пайдаланғаны үшiн түсетiн түсiмдер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203 561 375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және кәсiби қызметтi жүргiзгенi үшiн алынатын алымдар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3 667 924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Ойын бизнесіне салық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5 418 568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сауда мен сыртқы операцияларға салынатын салықтар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880 038 465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төлемдерi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863 031 612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сауда мен операцияларға салынатын басқа да салықтар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17 006 853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16 609 980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баж</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16 609 980</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88 890 504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49 413 942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кәсіпорындардың таза кірісі бөлігінің түсімдері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4 959 150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акциялардың мемлекеттік пакеттеріне дивидендтер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10 155 330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заңды тұлғалардағы қатысу үлесіне кірістер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21 639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меншігіндегі мүлікті жалға беруден түсетін кірістер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24 699 342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қаражатын банк шоттарына орналастырғаны үшін сыйақылар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244 496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кредиттер бойынша сыйақылар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1 728 538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меншігінен түсетін басқа да кірістер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7 605 447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1 662 971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15 458 753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15 458 753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Гранттар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көмек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1 370 040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20 978 869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20 978 869</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7 700 000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материалдық резервтен тауарлар сату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резервтен тауарлар сату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7 550 000</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1 544 397 906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 тұрған мемлекеттiк басқару органдарынан алынатын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бюджеттерден, Астана және Алматы қалаларының бюджеттерінен алынатын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138 897 906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қордан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1 405 500 000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бюджетке Ұлттық қордан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1 405 500 000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5 743 716 813</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284 029 138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3 906 153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3 041 760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ішкі және сыртқы саясатының стратегиялық аспектілерін болжамды-талдамалық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қорының, баспа басылымдарының сақталуын қамтамасыз ету және оларды арнайы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Қоғамның рухани-имандылық тұрғысынан қайта түлеуін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коммуникациялар қызметінің жұмысын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301 964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Парламентiнiң Шаруашылық басқармасы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9 728 225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9 350 766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Парламенті ШБ-ң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 жобаларын әзірлеу бойынша әлеуметтік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45 214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3 365 822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Премьер-Министрінің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1 637 212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органдарда және мекемелерде ақпаратты техникалық қорғауды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Ведомстволық бағыныстағы мекемелердің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қауіпсіздік саласындағы мемлекеттік органдар мен мекемелердің мамандарын даярлау және олардың біліктілігін арттыру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орталығының қызметін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1 340 389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құқықтары жөніндегі ұлттық орталық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Адамның және азаматтың құқықтары мен бостандықтарының сақталуы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Адам құқықтары жөніндегі ұлттық орталықтың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Елдің қоғамдық тәртіп саласындағы саяси мүдделерін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16 081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37 071 013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қызметті үйлестіру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5 678 979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Мемлекеттік шекарасын делимитациялау және демаркациялау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208 087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Сыртқы істер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іссапарлар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2 602 146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Шетелдегі дипломатиялық өкілдіктердің арнайы, инженерлік-техникалық және нақты қорғалуын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79 554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2 738 025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Шетелде Қазақстан Республикасының мүддесін білдіру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19 172 429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ұйымдарда, Тәуелсіз Мемлекеттер Достастығының жарғылық және басқа органдарында Қазақстан Республикасының мүддесін білдіру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225 193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халықаралық ұйымдарға, өзге де халықаралық және басқа органдарға қатысуы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5 377 526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8 062 685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Өңірлердің бәсекеге қабілеттілігін арттыру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құрылыс жинақ салымдары бойынша сыйлықақылар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7 244 667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32 007 459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және заңды тұлғаларға «жалғыз терезе» қағидаты бойынша мемлекеттік қызмет көрсету жөніндегі халыққа қызмет көрсету орталықтарының қызметін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14 847 623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Байланыс операторларының басқару жүйесін және желілердің мониторингін сүйемелдеу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4 287 206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орбиталдық-жиілік ресурсын халықаралық-құқықтық қорғау және үйлестіру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Ақпараттық-коммуникациялық желілердің мониторингі жүйесін сүйемелдеу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Ведомствоаралық ақпараттық жүйелердің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7 644 419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органдардың ақпараттық инфрақұрылымын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1 588 940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«Е-лицензиялау» мемлекеттік деректер базасын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мобильдік кеңсесі» ақпараттық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мамандандырылған халыққа қызмет көрсету орталықтарын салуға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1 759 505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Авариялар мен апаттар кезінде шұғыл шақыру ақпараттық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66 326 980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бюджеттің атқарылуын және оның атқарылуын бақылауды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51 120 935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 қаржыландыратын инвестициялық жобалардың аудитiн жүзеге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Тарату және банкроттық рәсiмдердi жүргiзу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76 570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Кинология орталығының қызметтері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 қызметін жаңғырту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1 706 280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Жекешелендiру, мемлекеттік мүлiктi басқару, жекешелендiруден кейiнгі қызмет, осымен байланысты дауларды реттеу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524 402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Жеңілдікті тұрғын үй кредиттері бойынша бағамдық айырманы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Қаржы министрлiгінің күрделі шығындары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1 617 328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Кедендiк сараптама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Оқу-әдiстемелiк орталығының қызметтері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Кедендік бақылау және кедендік инфрақұрылым объектілерін салу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750 109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Меншікке мониторинг жүргізу және оның нәтижелерін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251 997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«КААЖ» және «Электрондық кеден» ақпараттық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мемлекеттік сатып алу» автоматтандырылған интеграцияланған ақпараттық жүйесін жаңғырту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1 787 084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заңнамасын өзгертуге байланысты салық органдарының ақпараттық жүйелерін жаңғырту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1 291 240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органдарының ақпаратты қабылдау және өңдеу орталықтарын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144 001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«е-Қаржымині» интеграцияланған автоматтандырылған ақпараттық жүйесін жасау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1 447 493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шот-фактуралар» ақпараттық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883 000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Саяси партияларды қаржыландыру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3 716 305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кешенінің жалға алынған мүлігін есепке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 әкімшілігін жүргізуді реформалау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Қазынашылықтың интеграцияланған ақпараттық жүйесін дамыту және «Қазынашылық-клиент» компонентін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25 019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257 944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7 020 918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 және сауда саясатын, мемлекеттік жоспарлау мен басқару жүйесін қалыптастыру және дамыту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3 919 946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жобаларға мониторинг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58 863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Жұмылдыру дайындығы мен жұмылдыруды жетілдіру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инвестициялар және концессия мәселелері бойынша құжаттаманы бағалау және сараптау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387 223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тұлғалардың жарғылық капиталына мемлекеттiң қатысуы арқылы бюджеттiк инвестициялардың іске асырылуына мониторинг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31 407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егемен кредиттік рейтингін қайта қарау мәселелері бойынша халықаралық рейтингтік агенттіктерімен өзара іс-қимыл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ұйымдармен бірлесіп жүзеге асырылатын жобаларды зерттеулерді іске асыруды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1 133 993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басқаруды жетілдіру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Сауда саясатын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502 340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экономикалық форумын өткізуді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375 005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 және бюджеттік жоспарлау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85 698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 әлеуметтік жаңғырту шеңберінде зерттеулер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164 457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40 002 253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сыйлықтар және стипендиялар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Ғылымды қамтамасыз ету саласындағы мемлекеттік ұйымдардың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827 966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32 173 753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және (немесе) ғылыми-техникалық қызмет субъектілерін базалық қаржыландыру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6 893 506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бюджеттiң атқарылуын бақылау жөнiндегi есеп комитетi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1 620 509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989 408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бақылау органдары кадрларының біліктілігін арттыру және оларды қайта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бұзушылықтарды зерттеу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168 224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бюджеттің атқарылуын бақылау жөніндегі есеп комитетінің интеграцияланған ақпараттық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257 220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 агенттiгi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8 733 237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қызмет саласында және салааралық үйлестіруде мемлекеттік статистиканы реттеу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5 927 692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жинау және өңдеу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1 380 241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Статистика агенттігінің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264 704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Статистикалық деректерді тарату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«е-Статистика» интеграцияланған ақпараттық жүйесін құру және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551 624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ұлттық статистика жүйесін нығайту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539 941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2 031 180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саласындағы бірыңғай мемлекеттiк саясатты қалыптастыру және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1 053 825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Республиканың мемлекеттiк қызмет кадрларын тестілеу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152 687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 істері агенттігінің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«Е-қызмет» персоналды басқарудың интеграциялық ақпараттық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714 938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саласында ғылыми зерттеулер жүргізу және ғылыми-қолданбалы әдістемелер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Мемлекеттік қызметінің жаңа моделі тұжырымдамасын іске асыру бойынша сараптамалық қолдау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25 370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Конституциялық Кеңесi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284 484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Конституцияның республика аумағында жоғары тұруын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Конституциялық Кеңесінің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Орталық сайлау комиссиясы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839 026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өткізуді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492 481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Сайлау өткізу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334 985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Орталық сайлау комиссиясының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11 560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62 943 825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басшысының, Премьер-Министрдің және мемлекеттік органдардың басқа да лауазымды тұлғаларының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27 628 855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үшін автомашиналар паркін жаңарту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34 050 627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ведомстволық бағыныстағы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1 088 343</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383 504 027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60 034 835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оларды жою саласындағы мемлекеттік саясатты қалыптастыру және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8 724 802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және техногендік сипаттағы төтенше жағдайлардың алдын алу және жою</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35 013 914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жағдайлардан қорғау объектілерін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7 809 474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Өрт қауіпсіздігі саласында сынақтарды талдау және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 мен мекемелер мамандарын төтенше жағдай ахуалында іс-әрекет жасауға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қызметкерлерге тұрғын үй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саласындағы қолданбалы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Төтенше жағдайлар министрлігінің ведомстволық бағыныстағы мекемелерінің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5 396 936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және азаматтық қорғаныс корпоративтік ақпараттық-коммуникациялық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1 145 238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министрлігі жүйесінің мамандарын шетелдік оқу орындарында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халықты, объектілер мен аумақтарды дүлей табиғи зілзалалардан қорғау жөніндегі жұмыстарды жүргізуге берілетін ағымдағы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999 503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Тәуекелдерді бағалау, дүлей зілзалалардың алдын алу және оларға ден қою жөніндегі ұлттық әлеуетті күшейту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107 038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318 001 707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2 068 803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автоматтандырылған басқару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7 606 070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Күштердің объектілерін салу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14 914 804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Салааралық мемлекеттік бағдарлама шеңберінде қару-жарақ, әскери және өзге де техниканы, байланыс жүйелерін жаңғырту, қалпына келтіру және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92 301 486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тылдық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31 851 187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Қорғаныс министрлігінің ведомстволық бағыныстағы мекемелерінің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692 067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қызметті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9 085 112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саяси мүдделерді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737 155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қызметшілердің тәрбиелік және моральдық психологиялық даярлығын арттыру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 жасына дейінгілерді әскери-техникалық мамандықтар бойынша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337 839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16 274 918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Қарулы Күштерінің жауынгерлік әзірлігін арттыру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138 568 392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тұрғын үймен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2 938 858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 саласындағы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184 942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Республикалық ұланы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5 467 485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Күзетiлетiн адамдардың, объектiлердiң қауiпсiздiгiн және дәстүрлi рәсiмдердiң орындалуын қамтамасыз етуге қатысу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5 353 488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ұланның даму бағдарламасы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113 997</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511 838 346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мекемелерді фельдъегерлік байланыспен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658 376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222 128 668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қорғау және қоғамдық қауіпсіздікті қамтамасыз ету саласында мемлекеттік саясаттың іске асырылуын ұйымдастыру және айқындау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50 984 064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269 708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қауіпсіздікті қамтамасыз ету бойынша ішкі әскерлердің қызметтері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43 450 350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669 923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және қылмыстық - атқару жүйесі объектілерін салу,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6 541 255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және Алматы қаласының бюджетіне қоғамдық тәртіп пен қауіпсіздік объектілерін салуға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1 049 603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тәртіпті сақтау және қоғамдық қауіпсіздікті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19 967 593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Жеке куәлік құжаттарын дайындау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7 287 583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Жүргізуші куәліктерін, көлік құралдарын мемлекеттік тіркеу үшін құжаттар, нөмір белгілерін дайындау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3 785 037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Жедел-іздестіру қызметтерін жүзеге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9 014 370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Ақы төлеуден босатылған адамдарға адвокаттар көрсететін заңгерлік көмекке ақы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575 962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Нашақорлықтың және есірткі бизнесінің алдын алу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5 373 632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ведомстволық бағынысты мекемелерінің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3 946 327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Заңсыз сақталған қаруды, оқ-дәрілерді және жарылғыш заттарды ерікті түрде өтемді тапсыруды ынталандыру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408 937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ішкі әскерлерінің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14 171 292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көші-қон полициясының қосымша штат санын ұстауға, материалдық-техникалық жарақтандыруға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1 212 995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оралмандарды уақытша орналастыру орталығын және оралмандарды бейімдеу және ықпалдастыру орталығын күтіп-ұстауға және материалдық-техникалық жарақтандыруға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Сотталғандарды, күдіктілерді және айыпталушыларды ұстау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32 588 710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Қылмыстық-атқару жүйесі органдарының және мекемелерінің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4 754 572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Солнечный кентінде қазандық салуға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435 117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жол қозғалысы қауіпсіздігін қамтамасыз етуге берілетін нысаналы ағымдағы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600 616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метрополитенде қоғамдық тәртіпті және қоғамдық қауіпсіздікті күзетуді қамтамасыз ету бойынша Алматы қаласының ІІД қосымша штат санын ұстауға берілетін нысаналы ағымдағы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202 634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Алматы қаласының бюджетіне режимдік стратегиялық объектілерге қызмет көрсетуді жүзеге асыратын штат санын ұстауға берілетін нысаналы ағымдағы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176 877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Қызметтік ғимараттар кешенін салу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жергілікті бюджеттер есебінен ұсталатын ішкі істер органдарының қызметкерлеріне арнаулы атақтары үшін қосымшаақы мөлшерін арттыруға берілетін нысаналы ағымдағы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13 265 938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министрлігінің ақпараттық жүйелерін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505 125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Алматы облысында өңірлік процессинтгік орталық құруға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Қазақстан Республикасының шағын қалаларын жедел басқару орталықтарының бағдарламалық-ақпараттық кешендерін құруға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Щучье-Бурабай курорттық аймағының ішкі істер органдарының бөліністерін материалдық-техникалық жарақтандыруға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41 682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Әдiлет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25 479 444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қызметін құқықтық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8 215 446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сараптамаларын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2 180 042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заңгерлік көмек көрсетуі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307 778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Нормативтік құқықтық актілердің, халықаралық шарттардың жобаларына,заң жобаларының тұжырымдамаларына ғылыми сараптама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1 457 999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Зияткерлік меншік құқықтарын қорғау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Құқықтық насихат</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актілерінің орындалуын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4 043 250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Тәркіленген және тыйым салынған мүлікті бағалау, сақтау және сату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96 145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Әділет органдарының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1 704 031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6 027 054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құқық қорғау тетіктерін жетілдіру және БҰҰ әмбебап кезеңдік шолу ұсынымдарын тиімді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Заң шығару институтының қызметін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329 421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нормативтік құқықтық актілерінің электрондық түрдегі эталондық бақылау банкін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314 711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Атқарушылық іс жүргізу органдарының автоматтандырылған ақпараттық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281 718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қауiпсiздiк комитетi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162 511 361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қауіпсіздікті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154 524 268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қауіпсіздік жүйесін дамыту бағдарламасы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7 987 093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«Сырбар» сыртқы барлау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9 785 571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барлауды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9 785 571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Жоғарғы Соты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29 903 614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Жоғарғы сот органының азаматтардың және ұйымдардың құқықтарын, бостандықтары мен заңды мүдделерін соттық қорғауды қамтамасыз етуі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2 073 508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процесіне қатысушы тұлғалардың құқықтары мен бостандықтарын қорғауды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Судьяларды тұрғын үймен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700 404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билігінің жергілікті органдарының сот төрелігін іске асыруын қамтамасыз етуі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23 212 544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жүйесі органдарының объектілерін салу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2 796 717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медиация институтын енгізу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 құжаттарының электрондық мұрағатын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343 886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29 422 601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20 586 390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Криминалдық және жедел есеп жүргізу жөніндегі мемлекетаралық ақпараттық өзара іс-қимыл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органдарды, заңды тұлғаларды құқықтық статистика және арнайы есептер саласындағы есепке алу, статистикалық ақпараттармен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4 102 701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Прокуратура органдары үшін объектілер салу,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2 015 017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процестерге қатысушы тұлғалардың құқықтары мен бостандықтарының қорғалуын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құқық қорғау және арнайы мемлекеттік органдары үшін ақпарат алмасу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Қазақстан Республикасы Бас прокуратурасының әкімшілік ғимаратын салуға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алдында міндеттемелері бар адамдардың «Шектеу» бірыңғай деректер банкін» ақпарат жүйесін құру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685 156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17 781 520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қатынастардағы және экономикалық қылмыстағы жемқорлық деңгейін төмендету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11 593 897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Қылмыстық процеске қатысатын адамдардың құқықтары мен бостандықтарын қорғауды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366 240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Экономикалық қылмысқа және сыбайлас жемқорлыққа қарсы күрес агенттігінің (қаржы полициясының)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1 305 478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полициясы органдарының жедел-іздестіру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4 027 428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автоматтандырылған ақпараттық-телекоммуникациялық жүйені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472 237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Адвокаттардың тергеуге дейін және тергеуде заңгерлік көмек көрсетуі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16 240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Күзет қызметi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14 167 191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Мемлекеттер басшылары мен жекелеген лауазымды адамдардың қауіпсіздігін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Президентінің Күзет қызметін дамыту бағдарламасы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4 270 857</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445 757 544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Премьер-Министрiнiң Кеңсесi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44 254 608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мамандарды тарта отырып, біліктілікті арттыру үшін мемлекеттік қызметшілерді оқыту бойынша қызметтер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Университеті» ДБҰ-на нысаналы салым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44 186 108</w:t>
            </w:r>
          </w:p>
        </w:tc>
      </w:tr>
      <w:tr>
        <w:trPr>
          <w:trHeight w:val="45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7 883 944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Ішкі істер министрлігі жүйесіндегі білім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7 868 279</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және Алматы қаласының бюджетіне қылмыстық-атқару жүйесі мемлекеттік мекемелерінің жалпы білім беретін мектептері педагог қызметкерлерінің штат санының берілуіне байланысты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15 665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705 869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10 202 798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білім беру ұйымдарында жалпы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кәсіптік білімі бар мамандар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9 147 362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687 599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білім беру объектiлерін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3 254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Кәсіпкерлік саласындағы басшы қызметкерлер мен менеджерлердің біліктілігін арттыру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163 772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350 113 267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және ғылым саласындағы мемлекеттік саясатты қалыптастыру және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3 733 194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2 519 888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зерттеулерді коммерцияландыру жобасы бойынша инновациялық жүйенің желілерін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1 856 762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және ғылым объектілерін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8 873 003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жүйесін әдістемелік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2 819 374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Дарынды балаларды оқыту және тәрбиелеу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14 739 681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мектеп олимпиадаларын, конкурстар, мектептен тыс республикалық маңызы бар іс-шаралар өткізу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565 393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42 380 506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білім беру объектілерін салуға және реконструкциялауға және Алматы облысының облыстық бюджетіне, Алматы қаласының бюджетіне білім беру объектілерінің сейсмотұрақтылығын күшейту үшiн берілетін нысаналы даму трансферттерi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54 595 171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пен өнер саласында мамандар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4 109 952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жоғары оқу орнынан кейінгі білімі бар мамандар даярлау және білім алушыларға әлеуметтік қолдау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89 435 974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ұйымдары кадрларының біліктілігін арттыру және қайта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12 599 670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«Болашақ»</w:t>
            </w:r>
            <w:r>
              <w:rPr>
                <w:rFonts w:ascii="Times New Roman"/>
                <w:b w:val="false"/>
                <w:i/>
                <w:color w:val="000000"/>
                <w:sz w:val="20"/>
              </w:rPr>
              <w:t xml:space="preserve"> бағдарламасы шеңберінде шетелдегі жоғары оқу орындарында мамандар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16 160 910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2 926 530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азаматтарының қазақ тілін білу деңгейін бағалау және білім сапасына сырттай бағалау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1 684 162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2 688 218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Білім және ғылым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4 135 960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беретін оқу орындарының оқу-өндірістік шеберханаларын, зертханаларын жаңартуға және қайта жабдықтауға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2 410 497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 мен оқушы жастарға адамгершілік-рухани білім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Сенім білдірілген агенттердің білім беру кредиттерін қайтару жөніндегі қызметтеріне ақы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133 094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Орта және техникалық кәсіптік білім беру ұйымдарында электрондық оқыту жүйесін енгізу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4 799 323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қосымшаақы мөлшерін ұлғайтуға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10 548 984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1 373 658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қызметін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1 813 339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«Назарбаев Зияткерлік мектептері» ДБҰ-на нысаналы салым</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39 455 449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2 361 371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мамандарды даярлау және "Назарбаев университеті" ДБҰ қызметін ұйымдастыру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8 197 082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білім беру жинақтау жүйесі операторының қызметіне ақы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103 522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білімді жаңғырту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1 234 053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Ломоносов атындағы ММУ филиалы үшін Гумилев атындағы Еуразия ұлттық университеті жатақханасының және Назарбаев Зияткерлік мектептерінің құрылыстарына жер учаскелерін алуға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282 649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облыстық бюджетіне Еңбекшіқазақ ауданының Есік қаласындағы көздерінің көру проблемалары бар балаларға арналған мектеп-интернатты ұстауға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177 108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ұйымдарындағы білім алушыларға әлеуметтік қолдау көрсетуге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6 168 309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ұйымдарының оқытушыларына (мұғалімдеріне) жалақыларындағы айырманы төлеуге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756 893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білім беру объектілерін салуға жер учаскелерін алып қоюға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455 714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техникалық және кәсіптік білім беру ұйымдарында мамандарды даярлауға арналған мемлекеттік білім беру тапсырысын ұлғайтуға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984 336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білім беру объектілерін күтіп-ұстауға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390 862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2 512 075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Оператордың жан басына шаққандағы қаржыландыру жөнінде көрсететін қызметтеріне ақы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1 763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26 827 368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639 595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және жоғары оқу орнынан кейінгі білімі бар мамандар даярлау және білім алушыларға әлеуметтік қолдау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24 625 501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денсаулық сақтау ұйымдары кадрларының біліктілігін арттыру және қайта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1 289 268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жүйесіндегі мемлекеттік білім беру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273 004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 кадрлардың біліктілігін арттыру және оларды қайта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мәдениет ұйымдары кадрларының біліктілігін арттыру және оларды қайта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23 556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саласындағы мамандарды қайта даярлауды және олардың біліктілігін арттыруды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207 565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Мемлекеттiк қызмет iстерi агенттiгi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1 374 265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Шетелдік оқытушыларды тарта отырып, мемлекеттік қызметшілердің біліктілігін арттыру бойынша қызметтер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89 966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қызметшілерді даярлау, қайта даярлау және олардың біліктілігін арттыру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1 284 299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қылмысқа және сыбайлас жемқорлыққа қарсы күрес агенттігі (қаржы полициясы)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кәсіптік білімі бар мамандар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978 915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 ұйымдары кадрларының біліктілігін арттыру және қайта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101 861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2 904 699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Спорттағы дарынды балаларды оқыту және тәрбиелеу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2 394 800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509 899</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495 104 260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Iшкi iстер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6 154 067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қызметшілерді, құқық қорғау органдарының қызметкерлерін және олардың отбасы мүшелерін емдеу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2 296 690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3 857 377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Қарулы Күштерді медициналық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4 796 675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Балаларды сауықтыру, оңалту және олардың демалысын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441 402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477 869 188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мемлекеттік саясатты қалыптастыру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12 387 274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объектілерінің сейсмотұрақтылығын күшейтуге берілетін нысаналы даму трансферттерi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49 039 662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11 190 306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1 415 022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медицина резервін сақтау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972 029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153 168 627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348 410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объектілерін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516 273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Сот-медицина сараптамасы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2 344 422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тарихи мұра құндылықтарын сақтау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сақтаудың ақпараттық жүйелерін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1 446 098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мемлекеттік денсаулық сақтау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5 027 302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iске қосылатын денсаулық сақтау объектiлерiн ұстауға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жүйесін реформалау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3 860 145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Аурухананы басқару саласындағы халықаралық стандарттарды енгізу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2 049 637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204 871 419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14 961 726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денсаулығын сақтау мәселелері бойынша сектораралық және ведомствоаралық өзара іс-қимыл</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13 902 580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5 842 928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халықтың санитарлық-эпидемиологиялық салауаттылығы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медициналық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5 015 305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Медициналық ұйымдарды техникалық және ақпараттық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медициналық ұйымдарының күрделі шығындары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609 004</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1 329 072 007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1 329 072 007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 халықты жұмыспен қамту, әлеуметтік қорғау және көші-қон саласындағы мемлекеттік саясатты қалыптастыру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3 356 395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 әлеуметтік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1 076 767 304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Арнайы мемлекеттік жәрдемақылар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80 549 228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Азаматтардың жекелеген санаттарына төленетін біржолғы мемлекеттік ақшалай өтемақылар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80 689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Балалы отбасыларға берiлетiн мемлекеттiк жәрдемақылар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64 308 502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Оралмандарға әлеуметтiк көмек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155 329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және кедейшілік базасы бойынша ақпараттық-талдамалық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245 855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әлеуметтiк қамсыздандыру объектілерін салуға және реконструкциялауға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1 976 788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2 267 944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Зейнетақылар мен жәрдемақылар төлеуді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18 377 833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 тұлғаның қызметі тоқтатылған жағдайда сот мемлекетке жүктеген адам өмірі мен денсаулығына келтірілген зиянды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301 152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Еңбек және халықты әлеуметтiк қорғау министрлiгiнің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386 831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әлеуметтік қорғау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754 792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Мүгедектерге протездік-ортопедиялық көмек көрсетуді әдіснамалық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стандарттарға сәйкес халықты әлеуметтік қорғау жүйесін жетілдіру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Оралмандарды тарихи отанына қоныстандыру және бастапқы бейімдеу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40 621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 кадрларының біліктілігін арттыру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71 319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Жұмыспен қамту 2020 жол картасы шеңберінде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78 956 038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Кәсіби стандарттарды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180 611</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196 274 837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193 450 337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сала және тұрғын үй-коммуналдық шаруашылығы объектілерінде энергия үнемдеу іс-шараларын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Инженерлік желілердің техникалық жағдайына бағалау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Приозерск қаласының инфрақұрылымын ұстауға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257 011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Инвестиция негіздемелерін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шаруашылық саласы мамандарының біліктілігін арттыру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Шағын елді мекендер үшін тұрғын үй-коммуналдық шаруашылығын жаңғырту және басқару моделін әзірлеу және сынақтан өткізу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74 768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41 134 381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Алматы және Ақтөбе қалаларында тұрғын үй-коммуналдық шаруашылықтың энергия тиімділігі орталықтарын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2 596 729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сумен жабдықтау және су бұру жүйелерін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48 674 842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тұрғын үй қорының тұрғын үйін жобалауға, салуға және (немесе) сатып алуға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14 618 140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6 777 906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10 663 600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ауылдық елді мекендердегі сумен жабдықтау және су бұру жүйелерін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34 448 111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Щучье-Бурабай курорттық аймағын сумен жабдықтау, су бұру және жылумен жабдықтау желілерін салуға және реконструкциялауға берiлетiн нысаналы даму трансферттерi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395 350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ботаникалық бақтың құрылысы үшін жер учаскелерін сатып алуға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4 004 499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мемлекет мұқтажы үшін жер учаскелерін алып қоюға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Қатты тұрмыстық қалдықтар бойынша инвестиция негіздемелерін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24 500</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93 974 857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Әкімшілігі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құндылықтарды сақтау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151 910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1 679 266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Ғылыми-тарихи құндылықтарға қолжетімділікті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Ғылыми, ғылыми-техникалық және ғылыми-педагогикалық ақпараттың қолжетімділігін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748 819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Жастар саясаты және азаматтарды патриоттық тәрбиелеу жөнінде іс-шаралар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917 161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кітапханаларда ақпаратқа қол жеткізуді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14 998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2 558 934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туризм объектілерін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Қазақстанның туристік имиджін қалыптастыру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283 934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Мәдениет және ақпарат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57 042 765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саясатты қалыптастыру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666 386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Мәдениет және ақпарат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қайраткерлерді ынталандыру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тілді және Қазақстан халқының басқа да тілдерін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1 199 699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Қолданбалы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223 840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және ақпарат саласындағы мемлекеттік ұйымдардың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1 474 767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фильмдер шығару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3 437 281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және мәдени іс-шаралар өткізу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1 402 739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Театр-концерт ұйымдарының жұмыс істеуін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6 799 366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мұраларды сақтауды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1 509 728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саяси тұрақтылық және қоғамдық келісім саласында мемлекеттік саясатты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846 533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Тарихи-мәдени мұра ескерткіштерін жаңғырту, салу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884 726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 халқының мәдени мұрасын зерделеуді жинақтау және жүйелеу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көпшілік кітапханаларында ақпаратқа қол жеткізуді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1 056 713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объектілерін салу,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70 670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«Опера және балет театры» ЖШС жарғылық капиталын ұлғайтуға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828 956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маңызы бар әдебиет түрлерiн басып шығару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1 116 760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Мұрағат құжаттары мен баспа мұрағатының сақталуын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453 480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есiрткi бизнесiне қарсы күресті насихаттау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34 953 252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3 558 138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ақпараттық саясатты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383 626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Щучье-Бурабай курорттық аймағының инфрақұрылымын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3 174 512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спорт және дене шынықтыру істері агенттігі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28 968 846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Дене шынықтыру және спорт саласындағы мемлекеттік саясатты қалыптастыру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469 170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Бұқаралық спортты және спорттың ұлттық түрлерін дамытуды қолдау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217 414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Жоғары жетістіктер спортын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14 526 455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жаңадан іске қосылатын спорт объектілерін ұстауға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255 655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Спорттың ведомстволық бағыныстағы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288 085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спорт және дене шынықтыру істері агенттігінің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кадрлардың біліктілігін арттыру және оларды қайта даярлау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спорттағы дарынды балаларға арналған мектеп-интернаттардың мұғалімдеріне біліктілік санаты үшін қосымшаақы мөлшерін ұлғайтуға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 саласындағы бюджеттік инвестициялар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спорт объектілерін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2 132 509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спорт объектілерінің құрылысына жер учаскелерін алуға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3 047 906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2 737</w:t>
            </w:r>
          </w:p>
        </w:tc>
      </w:tr>
      <w:tr>
        <w:trPr>
          <w:trHeight w:val="465"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102 667 105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Сейсмологиялық ақпарат мониторингі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313 879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17 054 135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 саласындағы қызметті үйлестіру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903 650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Пайдалану құқығы мұнай-газ жобалары жөніндегі мердігерлерге берілуге тиіс мемлекеттік мүлікті есепке алуды жүргізуді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115 882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Мұнай, газ және мұнай-химия өнеркәсібінің нормативтік-техникалық базасын жетілдіру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109 092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Мұнай және газ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28 799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15 583 537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313 175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85 299 091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кешеніндегі нормативтік-техникалық базаны жетілдіру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115 989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өндіру салалары қызметінің ашықтығы бастамасын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Уран кеніштерін консервациялау және жою, техногендік қалдықтарды көму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көмiр бассейнi шахталарының жабылуын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621 052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аумағында радиациялық қауіпсіздікті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Геологиялық ақпаратты қалыптастыру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302 337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геологиялық түсіру, іздестіру-бағалау және іздестіру-барлау жұмыстары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7 967 866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Минералдық-шикізат базасы, жер қойнауын пайдалану, жер асты сулары және қауіпті геологиялық процестер мониторингi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598 257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«Қарағандышахтатарату» республикалық мемлекеттік мамандандырылған кәсіпорнына берілген, жабылған шахталар қызметкерлеріне келтірілген зиянды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438 578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сынақтар мониторингі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Ядролық медицина және биофизика орталығын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546 236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73 811 790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Энергия тиімділігін арттыруды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116 279</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189 740 875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125 487 272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 саласындағы жоспарлау, реттеу, басқару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10 764 359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эпизоотияға қарсы іс-шараларды жүргізуге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11 090 239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279 754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және өзге де берешектерді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тұқым шаруашылығын қолдауға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2 456 234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ақпараттық кеңістіктегі электрондық ақпараттық ресурсты, жүйені және ақпараттық-коммуникациялық желіні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212 739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Ауыл шаруашылығы министрлiгiнің ведомстволық бағыныстағы мемлекеттік мекемелерінің және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2 240 980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саласындағы ғылыми зерттеулер мен іс-шаралар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3 365 387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Қайта өңдеу өндірісін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3 399 666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Өсімдік шаруашылығын дамыту және азық-түлік қауіпсіздігін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8 593 154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Фитосанитариялық қауіпсіздікті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6 184 468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Ветеринариялық іс-шаралар және тамақ қауіпсіздігін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15 194 793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мемлекеттік ветеринарлық ұйымдарды материалдық-техникалық жарақтандыруға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9 646 788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Ветеринария саласында объектілер салу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6 157 878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мал шаруашылығын дамытуға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38 716 534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ауыл шаруашылығы тауарын өндірушілерге өсімдіктерді қорғау мақсатында ауыл шаруашылығы дақылдарын өңдеуге арналған биоагенттердің (энтомофагтардың) және биопрепараттардың құнын арзандатуға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Суармалы жерлердің мелиоративтік жағдайын бағалау және мониторинг жасау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өтемақыны субсидиялау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агроөнеркәсіптік кешен субъектілері үшін тауарлардың, жұмыстардың және көрсетілетін қызметтердің қолжетімділігін арттыруға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6 734 334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11 600 822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мамандарды әлеуметтік қолдау шараларын іске асыруға берілетін нысаналы ағымдағы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1 333 119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жер кадастры мәліметтерін қалыптастыру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2 800 492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Топография-геодезиялық және картографиялық өнімдерді және олардың сақталуын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2 333 141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ауыз сумен жабдықтаудың баламасыз көздері болып табылатын аса маңызды топтық және жергілікті сумен жабдықтау жүйелерінен ауыз су беру жөніндегі қызметтердің құнын субсидиялауға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5 134 070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52 175 204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4 174 600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мен табиғатты пайдалану саласындағы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220 803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 қорғау объектілерін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734 970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Қоршаған ортаның жай-күйіне бақылау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1 197 433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710 801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«Тарихи» ластануларды жою</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102 837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қызметті жаңғырту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738 735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Қоршаған ортаны қорғау министрлiгiнің ведомстволық бағыныстағы мемлекеттік мекемелерінің және ұйымдарының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42 883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«Жасыл дамуды» ілгерілету және Астаналық бастаманы іске асыру үшін өңіраралық ынтымақтастықты күшейтуге жәрдемдесуі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Қазақстанда құрамында орнықты органикалық ластағыштар бар қалдықтарды жою</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Табиғи ортаны техногендік ластанудан тазарту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519 335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табиғатты қорғау іс-шараларын іске асыруға берілетін нысаналы ағымдағы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22 682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«Шортанды - Щучинск» учаскесінде «Астана - Щучинск» автомобиль жолының бойында орман екпе ағаштарын отырғызуға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Ормандарды сақтау және республиканың орманды аумақтарын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898 947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89 229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«жасыл белдеуді» салуға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971 974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облысының бюджетіне жер пайдаланушылары немесе жер учаскелерінің меншік иелеріне Астана қаласының жасыл аймағын құру үшін жер учаскелерін мәжбүрлеп оқшаулау кезінде келтірілген шығындарды өтеуге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324 775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шаруашылығын басқару, орман ресурстары мен жануарлар әлемін сақтау және дамытуды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13 005 370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 шаруашылығы және ерекше қорғалатын табиғи аумақтардың инфрақұрылым объектілерін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облысының облыстық бюджетіне Қазақстан Республикасының Мемлекеттік шекарасы бойында Шу өзенінде жағалауды нығайту жұмыстарына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515 454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Сумен жабдықтау жүйесін, гидротехникалық құрылыстарды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16 569 597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Өскемен қаласында жерасты суларын қорғау және өнеркәсіп ағындыларын тазарту объектілерін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876 454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Нұра және Есіл өзендері бассейнінің қоршаған ортасын оңалту және басқару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350 075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Шаруашылықаралық арналар мен гидромелиоративтік құрылыстардың аса апатты учаскелерін күрделі жөндеу және қалпына келтіру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1 464 509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қорын пайдалану мен қорғауды реттеу, су шаруашылығы жүйелері мен құрылғыларының қызметін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7 408 710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Балық ресурстарын және басқа да су жануарларын сақтау және молайту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731 540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Ормандар мен жануарлар дүниесін күзету, қорғау, молайту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477 577</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15 233 638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4 118 244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 саласындағы нормативтік-техникалық құжаттарды жетілдіру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4 068 244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Құрылыс саласындағы қолданбалы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индустриялық мұнай-химия технопаркі» АЭА-ға инвестициялар тарту, оның жұмыс істеуі және оны дамыту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61 176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11 054 218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Технологиялық сипаттағы қолданбалы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5 089 851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 сақтауды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Өнімділік-2020 бағыты шеңберінде жаңа өндірістерді құруды, жұмыс істеп тұрғандарын жаңғырту мен сауықтыруды қолдау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«Инвестор - 2020» бағыты шеңберінде индустриялық-инновациялық инфрақұрылымды дамыту үшін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5 466 000</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378 015 400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375 137 874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коммуникация, байланыс және ақпараттандыру саласындағы саясатты қалыптастыру, үйлестіру, бақылау, инфрақұрылымды және бәсекелес нарықты дамыту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4 195 245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деңгейде автомобиль жолдарын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199 949 751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автомобиль жолдарды күрделі, орташа және ағымдағы жөндеу, ұстау, көгалдандыру, диагностикалау және аспаптық құралдармен тексеру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28 800 000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жолдарының кеме жүретін жағдайда болуын қамтамасыз ету және шлюздерді ұстау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5 121 016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Әуе көлігі инфрақұрылымын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4 563 420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Әлеуметтік маңызы бар облысаралық қатынастар бойынша темір жол жолаушылар тасымалдарын субсидиялау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25 507 115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саласындағы қолданбалы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Көлік және коммуникация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444 295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облыстық, аудандық маңызы бар автомобиль жолдарын және елді мекендердің көшелерін күрделі және орташа жөндеуге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20 400 738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Ішкi суларда жүзетiн «өзен-теңiз» кемелерiн жіктеуді және олардың техникалық қауiпсiздiгiн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Жол-құрылыс және жөндеу жұмыстарын орындаудың сапасын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389 096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Жүйелі ішкі авиатасымалдарды субсидиялау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1 451 820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көлігі инфрақұрылымын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523 323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техникалық регламенттер және стандарттар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72 793 049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Ауылдағы байланыс операторларының әмбебап байланыс қызметтерін ұсыну жөніндегі залалдарын субсидиялау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5 028 584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«Transport tower» әкімшілік-технологиялық кешені ғимаратын ұстау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475 150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метрополитенмен жолаушылар тасымалдарын субсидиялауға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2 933 277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«Электрондық үкімет» шеңберінде халықты оқыту қызметтері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Радиожиілік спектрінің және радиоэлектрондық құралдардың мониторингі жүйесін техникалық сүйемелдеу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313 939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«Үлкен Алматы айналма автомобиль жолы» концессиялық жобасының құрылысын дайындау және сүйемелдеу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251 250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 салу, реконструкциялау, жөндеу және күтіп-ұстау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599 911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Ұшқыштарды бастапқы даярлауды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159 199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2 718 327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саясатты қалыптастыру, үйлестіру және бақылау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303 180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қолданбалы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«Байқоңыр» кешеніндегі Ресей Федерациясының жалдауына кірмейтін объектілерді кәдеге жаратуды, қайта құнарландыруды және жөндеуді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Үкіметаралық келісім аясында агент банктерге бюджеттiк кредиттерді өтеу бойынша қызметтерді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11 282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аппараттарын басқаруды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1 102 281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Ғарыш қызметі саласындағы техникалық регламенттерді және стандарттарды әзірлеу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100 892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Ұлттық ғарыш агенттігінің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4 845</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274 412 263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11 638 230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қалыптастыру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9 896 299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материалдық резервті сақтау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1 741 931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Табиғи монополияларды реттеу агенттігі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1 275 427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Экономиканың инфрақұрылымдық салаларының тиімді жұмыс істеуін және дамуын қамтамасыз ету жөніндегі табиғи монополиялар субъектілерінің қызметін peттеу саласындағы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1 223 582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Табиғи монополияларды реттеу агенттігінің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51 845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Сыртқы iстер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Өкілдік шығындар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1 577 307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115 692 435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Өңірлік даму, құрылыс және тұрғын үй-коммуналдық шаруашылық, кәсіпкерлікті дамыту және жерді тиімді пайдалану мен және қорғауға жағдай жасау, геодезиялық және картографиялық қамтамасыз ету саласындағы қызметті үйлестіру жөніндегі көрсетілетін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3 096 931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Өңірлік даму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340 061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«Бизнестің жол картасы - 2020» </w:t>
            </w:r>
            <w:r>
              <w:rPr>
                <w:rFonts w:ascii="Times New Roman"/>
                <w:b w:val="false"/>
                <w:i w:val="false"/>
                <w:color w:val="000000"/>
                <w:sz w:val="20"/>
                <w:u w:val="single"/>
              </w:rPr>
              <w:t>бағдарламасы</w:t>
            </w:r>
            <w:r>
              <w:rPr>
                <w:rFonts w:ascii="Times New Roman"/>
                <w:b w:val="false"/>
                <w:i/>
                <w:color w:val="000000"/>
                <w:sz w:val="20"/>
              </w:rPr>
              <w:t xml:space="preserve"> шеңберінде кәсіпкерлік әлеуетін сауықтыру және күшейту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5 652 462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«Бизнестің жол картасы - 2020» бағдарламасы шеңберінде оператор мен қаржылық агент көрсететін қызметтерді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Моноқалалардағы кәсіпкерлерді ақпараттық қамтамасыз 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136 202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«Өңiрлердi дамыту» </w:t>
            </w:r>
            <w:r>
              <w:rPr>
                <w:rFonts w:ascii="Times New Roman"/>
                <w:b w:val="false"/>
                <w:i w:val="false"/>
                <w:color w:val="000000"/>
                <w:sz w:val="20"/>
                <w:u w:val="single"/>
              </w:rPr>
              <w:t>бағдарламасы</w:t>
            </w:r>
            <w:r>
              <w:rPr>
                <w:rFonts w:ascii="Times New Roman"/>
                <w:b w:val="false"/>
                <w:i/>
                <w:color w:val="000000"/>
                <w:sz w:val="20"/>
              </w:rPr>
              <w:t xml:space="preserve"> шеңберiнде өңiрлердiң экономикалық дамуына жәрдемдесу жөнiндегi шараларды iске асыру үшін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5 673 480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облысының облыстық бюджетіне Жаңаөзен қаласында кәсіпкерлікті қолдауға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бюджеттерiне «Бизнестiң жол картасы – 2020» </w:t>
            </w:r>
            <w:r>
              <w:rPr>
                <w:rFonts w:ascii="Times New Roman"/>
                <w:b w:val="false"/>
                <w:i w:val="false"/>
                <w:color w:val="000000"/>
                <w:sz w:val="20"/>
                <w:u w:val="single"/>
              </w:rPr>
              <w:t>бағдарламасы</w:t>
            </w:r>
            <w:r>
              <w:rPr>
                <w:rFonts w:ascii="Times New Roman"/>
                <w:b w:val="false"/>
                <w:i/>
                <w:color w:val="000000"/>
                <w:sz w:val="20"/>
              </w:rPr>
              <w:t xml:space="preserve"> шеңберiнде өңiрлерде жеке кәсiпкерлiктi қолдау үшін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27 602 227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Облыстық бюджеттерге, Астана және Алматы қалаларының бюджеттеріне «Бизнестің жол картасы - 2020» </w:t>
            </w:r>
            <w:r>
              <w:rPr>
                <w:rFonts w:ascii="Times New Roman"/>
                <w:b w:val="false"/>
                <w:i w:val="false"/>
                <w:color w:val="000000"/>
                <w:sz w:val="20"/>
                <w:u w:val="single"/>
              </w:rPr>
              <w:t>бағдарламасы</w:t>
            </w:r>
            <w:r>
              <w:rPr>
                <w:rFonts w:ascii="Times New Roman"/>
                <w:b w:val="false"/>
                <w:i/>
                <w:color w:val="000000"/>
                <w:sz w:val="20"/>
              </w:rPr>
              <w:t xml:space="preserve"> шеңберінде индустриялық инфрақұрылымды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«Өңірлерді дамыту» бағдарламасы шеңберінде инженерлік инфрақұрылымын дамыту үшін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15 202 978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Моноқалаларды дамытудың 2012 - 2020 жылдарға арналған </w:t>
            </w:r>
            <w:r>
              <w:rPr>
                <w:rFonts w:ascii="Times New Roman"/>
                <w:b w:val="false"/>
                <w:i w:val="false"/>
                <w:color w:val="000000"/>
                <w:sz w:val="20"/>
                <w:u w:val="single"/>
              </w:rPr>
              <w:t>бағдарламасы</w:t>
            </w:r>
            <w:r>
              <w:rPr>
                <w:rFonts w:ascii="Times New Roman"/>
                <w:b w:val="false"/>
                <w:i/>
                <w:color w:val="000000"/>
                <w:sz w:val="20"/>
              </w:rPr>
              <w:t xml:space="preserve"> шеңберінде ағымдағы іс-шараларды іске асыру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7 809 288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8 188 944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 саласындағы қолданбалы ғылыми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қаласының бюджетіне «Астана қаласында «Абу-Даби Плаза» көпфункционалды кешенiн салу» жобасы бойынша іс-шараларды іске асыруға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561 939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жергілікті атқарушы органдардың штат санын ұлғайтуға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2 627 503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Өңірлік даму министрлігінің ақпараттық-талдау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240 930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Астана қаласының бюджетіне «Қолжетімді тұрғын үй – 2020» </w:t>
            </w:r>
            <w:r>
              <w:rPr>
                <w:rFonts w:ascii="Times New Roman"/>
                <w:b w:val="false"/>
                <w:i w:val="false"/>
                <w:color w:val="000000"/>
                <w:sz w:val="20"/>
                <w:u w:val="single"/>
              </w:rPr>
              <w:t>бағдарламасы</w:t>
            </w:r>
            <w:r>
              <w:rPr>
                <w:rFonts w:ascii="Times New Roman"/>
                <w:b w:val="false"/>
                <w:i/>
                <w:color w:val="000000"/>
                <w:sz w:val="20"/>
              </w:rPr>
              <w:t xml:space="preserve"> бойынша Астана қаласындағы авариялық тұрғын үйлерді бұзу бойынша пилоттық жобаны жүзеге асыру шеңберінде Астана қаласы әкімдігі уәкілетті ұйымының «Самұрық-Қазына» ұлттық әл-ауқат қоры» АҚ алдында қабылданған міндеттемелерін өтеуге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102 988 200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Үкіметінің резерві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46 024 637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«Дағдарыстан кейінгі қалпына келтіру </w:t>
            </w:r>
            <w:r>
              <w:rPr>
                <w:rFonts w:ascii="Times New Roman"/>
                <w:b w:val="false"/>
                <w:i w:val="false"/>
                <w:color w:val="000000"/>
                <w:sz w:val="20"/>
                <w:u w:val="single"/>
              </w:rPr>
              <w:t>бағдарламасы</w:t>
            </w:r>
            <w:r>
              <w:rPr>
                <w:rFonts w:ascii="Times New Roman"/>
                <w:b w:val="false"/>
                <w:i/>
                <w:color w:val="000000"/>
                <w:sz w:val="20"/>
              </w:rPr>
              <w:t xml:space="preserve"> (бәсекеге қабілетті кәсіпорындарды сауықтыру)» шеңберінде сыйақының пайыздық мөлшерлемесін субсидиялау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12 511 656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Жай вексельдерді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5 047 313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«ЕурАзЭҚ-тың Дағдарысқа қарсы қорына» бастапқы жарнасын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30 032 409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9 277 489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4 771 608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инвестициялық және концессиялық жобалардың техника-экономикалық негіздемелерін әзірлеу немесе түзету, сондай-ақ қажетті сараптамалар жүргізу, концессиялық жобаларды консультациялық сүйемелдеу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339 412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Азия даму қорына Қазақстанның донорлық жарнасы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ынтымақтастық және даму ұйымының Еуразиялық бәсеке қабілеттілігі бағдарламасының Орталық Азия бастамасына Қазақстанның қатысуы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199 980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имидждік көрмелерді ұйымдастыру бойынша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3 445 396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15 773 264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Стандарттау, метрология, өнеркәсіп, инвестициялар тарту, геология, атом энергиясы, отын-энергетикалық кешені мен туристік индустрияны үйлестіру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3 527 440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инновациялық жүйе институттарының қызметтеріне ақы төлеу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972 359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реттеу және метрология саласындағы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1 743 648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белсенділікті ынталандыруды қамтамасыз ету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141 086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Үдемелі индустриялық-инновациялық даму жөніндегі мемлекеттік бағдарламаны сүйемелдеу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192 900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«Инвестор - 2020» бағыты шеңберінде Қазақстан Республикасына инвестициялар тартуға жәрдемдесу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1 261 602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«Экспорттаушы - 2020» бағыты шеңберінде қазақстандық тауарлардың экспортын сыртқы нарыққа жылжытуға жәрдемдесу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1 318 199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гранттар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инвестициялар тартуы, оның жұмыс істеуі және дамуы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Индустрия және жаңа технологиялар министрлігінің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95 521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«Инновациялық технологиялар паркі» арнайы экономикалық аймағының инфрақұрылымын дамыту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237 500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облыстық бюджетіне «Сарыарқа» ӘКК» ҰК» АҚ жарғылық капиталын ұлғайтуға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2 420 207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қаласының бюджетіне «Инновациялық технологиялар паркі» арнайы экономикалық аймағының инфрақұрылымын дамытуға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1 728 380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Тауарларды, жұмыстарды және қызметтерді сатып алу кезінде қазақстандық қамту мониторингі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441 202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индустриялық-инновациялық даму саласындағы зерттеулер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367 527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Нашақорлыққа және есірткі бизнесіне қарсы күрес</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1 671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4 746 906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Гидрометеорологиялық мониторинг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4 604 116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аумағын климаттық ерекшеліктер бойынша аудандастыру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142 790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Бас прокуратурасы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Бас прокуратурасының бірыңғай ақпараттық-талдау жүйесін құру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764 628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Бәсекелестікті қорғау агенттігі (Монополияға қарсы агенттік)</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993 549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Бәсекелестікті қорғауды қамтамасыз ету, монополиялық қызметті шектеу және жосықсыз бәсекеге жол бермеу жөніндегі қызметтер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860 187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Бәсекелестікті қорғау агенттігінің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133 362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Президентiнiң Іс басқармасы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13 527 240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Президенті Іс басқармасының объектілерін салу және реконструкциялау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12 159 214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объектісінің инженерлік және көлік инфрақұрылымы объектілерін салуға берілетін нысаналы даму трансферттері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484 987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облысының бюджетіне «Балқаш көлінің жағалауындағы шипажай» объектісіне автомобиль жолы учаскесін орташа жөндеуге берілетін ағымдағы нысаналы 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883 039</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Дін істері агенттігі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663 469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саясатты қалыптастыру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319 766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Дін істері агенттігінің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74 960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мемлекеттік ұйымдардың күрделі шығыстары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Діни қызмет саласындағы халықаралық ынтымақтастықты дамыту, діни қызмет саласындағы әлеуметтанушылық, ғылыми-зерттеу және талдау қызметтерін жүргізу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263 238</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178 248 466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178 248 466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Үкіметтік борышқа қызмет көрсету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178 248 466</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0" w:type="auto"/>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865 844 050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400</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субвенциялар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865 844 050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40 831 419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122 125 013</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23 939 403</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әлеуметтiк қорғау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23 939 403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019</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Жұмыспен қамту 2020 жол картасы шеңберінде ауылда кәсіпкерліктің дамуына ықпал етуге кредит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23 939 403</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29 408 357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29 408 357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Астана және Алматы қалаларының бюджеттерiне тұрғын үй жобалауға, салуға және (немесе) сатып алуға кредит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29 408 357</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 субъектілерін қолдау жөніндегі іс-шараларды жүргізу үшін «ҚазАгро» ұлттық басқарушы холдингі» АҚ-на кредит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6 732 725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6 732 725</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2 044 528</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0" w:type="auto"/>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бюджеттерге моноқалаларда кәсіпкерліктің дамуына ықпал етуге кредиттер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1 753 724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290 804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кепілдіктер бойынша міндеттемелерді орындау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290 804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81 293 594</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81 293 594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берілген бюджеттік кредиттерді өтеу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80 066 167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Төленген мемлекеттік кепілдіктер бойынша талаптарды қайтару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1 227 427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Төленген мемлекеттік кепілдіктер бойынша талаптарды заңды тұлғалардың қайтаруы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1 227 427</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158 721 629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167 531 629</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2 313 096</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2 313 096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006</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Халықаралық қаржы ұйымдарының акцияларын сатып алу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2 313 096</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2 955 894</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2 955 894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«Кәсіпқор» холдингі»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«Парасат» ұлттық ғылыми-технологиялық холдингі»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1 455 894</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2 034 381</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0" w:type="auto"/>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2 034 381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062</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 Денсаулық сақтау министрлігіне қарасты акционерлік қоғамдардың жарғылық капиталдарын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2 034 381</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15 367 620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0" w:type="auto"/>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13 793 820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13 793 820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1 573 800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Авиациялық метеорологиялық стансаларды жаңғырту және техникалық қайта жарақтандыру үшін «Қазаэросервис» АҚ-ның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1 573 800</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39 545 517</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0" w:type="auto"/>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Көлiк және коммуникация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017</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маңызы бар ортақ пайдаланымдағы автомобиль жолдарына қызмет көрсетуді қамтамасыз етуге «Қазавтожол»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саласында қызметтерін жүзеге асыратын заңды тұлғалардың жарғылық капиталдарын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12 902 272</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ғарыш агенттігі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18 443 245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Нысаналы ғарыш жүйелерін, технологияларды құру және пайдалану үшін «Республикалық ғарыштық байланыс орталығы»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8 000 000</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105 315 121</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0" w:type="auto"/>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«Апаттар медицинасының теміржол госпитальдары»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595 220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Өңірлік даму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«Қазақстандық ипотекалық компания» ипотекалық ұйымы» АҚ-ның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 және бюджеттік жоспарлау министрлігі</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018</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39 319 901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023</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«ЭКСПО-2017» ұлттық компаниясы»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министрлiгi</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30 400 000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074</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Ұлттық экономиканың бәсекеге қабілеттілігі мен орнықтылығын қамтамасыз ету үшін «Бәйтерек» ұлттық басқарушы холдингі» АҚ жарғылық капиталын ұлғайту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30 400 000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сатудан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8 810 000</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Мемлекеттің қаржы активтерін сатудан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 активтерін ел ішінде сатудан түсетін түсімдер</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8 810 000</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-790 558 084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790 558 084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өзгерістер мен толықтырулар енгізу туралы»</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Заңына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«2013 - 2015 жылдарға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2012 жылғы 23 қарашадағы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 54-V Заңына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Ұлттық қорға жіберілетін 2013 жылға арналған</w:t>
      </w:r>
      <w:r>
        <w:br/>
      </w:r>
      <w:r>
        <w:rPr>
          <w:rFonts w:ascii="Times New Roman"/>
          <w:b/>
          <w:i w:val="false"/>
          <w:color w:val="000000"/>
        </w:rPr>
        <w:t>
бюджет түсімдерінің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526"/>
        <w:gridCol w:w="910"/>
        <w:gridCol w:w="9497"/>
        <w:gridCol w:w="2772"/>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9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p>
        </w:tc>
      </w:tr>
      <w:tr>
        <w:trPr>
          <w:trHeight w:val="30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3 447 145 566</w:t>
            </w:r>
          </w:p>
        </w:tc>
      </w:tr>
      <w:tr>
        <w:trPr>
          <w:trHeight w:val="30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3 446 245 566</w:t>
            </w:r>
          </w:p>
        </w:tc>
      </w:tr>
      <w:tr>
        <w:trPr>
          <w:trHeight w:val="30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1 319 452 104</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1 319 452 104</w:t>
            </w:r>
          </w:p>
        </w:tc>
      </w:tr>
      <w:tr>
        <w:trPr>
          <w:trHeight w:val="60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2 126 793 462</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2 126 793 462</w:t>
            </w:r>
          </w:p>
        </w:tc>
      </w:tr>
      <w:tr>
        <w:trPr>
          <w:trHeight w:val="30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түсімдер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59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салынатын айыппұлдар, өсімпұлдар, санкциялар, өндіріп алулар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мекемелермен мұнай секторы кәсіпорындарына салынатын айыппұлдар, өсімпұлдар, санкциялар, өндіріп алулар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900 000</w:t>
            </w:r>
          </w:p>
        </w:tc>
      </w:tr>
      <w:tr>
        <w:trPr>
          <w:trHeight w:val="330" w:hRule="atLeast"/>
        </w:trPr>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