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8b87" w14:textId="c7e8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 шығындарды және геологиялық ақпарат құнын айқындау қағидасын бекіту туралы" Қазақстан Республикасы Үкіметінің 2011 жылғы 10 ақпандағы № 120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24 қазандағы № 1142 қаулысы. Күші жойылды - Қазақстан Республикасы Үкіметінің 2015 жылғы 20 тамыздағы № 651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20.08.2015 </w:t>
      </w:r>
      <w:r>
        <w:rPr>
          <w:rFonts w:ascii="Times New Roman"/>
          <w:b w:val="false"/>
          <w:i w:val="false"/>
          <w:color w:val="ff0000"/>
          <w:sz w:val="28"/>
        </w:rPr>
        <w:t>№ 651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«Тарихи шығындарды және геологиялық ақпарат құнын айқындау қағидасын бекіту туралы» Қазақстан Республикасы Үкіметінің 2011 жылғы 10 ақпандағы № 120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19, 231-құжат)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Тарихи шығындарды және геологиялық ақпарат құнын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6-1, 7-1-тармақтармен толықтырылсын:</w:t>
      </w:r>
      <w:r>
        <w:br/>
      </w:r>
      <w:r>
        <w:rPr>
          <w:rFonts w:ascii="Times New Roman"/>
          <w:b w:val="false"/>
          <w:i w:val="false"/>
          <w:color w:val="000000"/>
          <w:sz w:val="28"/>
        </w:rPr>
        <w:t>
</w:t>
      </w:r>
      <w:r>
        <w:rPr>
          <w:rFonts w:ascii="Times New Roman"/>
          <w:b w:val="false"/>
          <w:i w:val="false"/>
          <w:color w:val="000000"/>
          <w:sz w:val="28"/>
        </w:rPr>
        <w:t>
      «6-1. Геологиялық зерделену картограммасында: келісімшарттық аумақтың пішіні және бұрыштық нүктелерінің географиялық координаттары; келісімшарттық аумақта бұрын орындалған барлық геологиялық зерттеулердің пішіні көрсетілуге тиіс.</w:t>
      </w:r>
      <w:r>
        <w:br/>
      </w:r>
      <w:r>
        <w:rPr>
          <w:rFonts w:ascii="Times New Roman"/>
          <w:b w:val="false"/>
          <w:i w:val="false"/>
          <w:color w:val="000000"/>
          <w:sz w:val="28"/>
        </w:rPr>
        <w:t>
</w:t>
      </w:r>
      <w:r>
        <w:rPr>
          <w:rFonts w:ascii="Times New Roman"/>
          <w:b w:val="false"/>
          <w:i w:val="false"/>
          <w:color w:val="000000"/>
          <w:sz w:val="28"/>
        </w:rPr>
        <w:t>
      Келісімшарттық аумақта орындалған барлық геологиялық-барлау жұмыстары осы Қағидаға 1-қосымшаға сәйкес нысан бойынша объектіде жүргізілген геологиялық-барлау жұмыстарының түгендеу ведомосына (бұдан әрі - түгендеу ведомосы) енгізіледі.</w:t>
      </w:r>
      <w:r>
        <w:br/>
      </w:r>
      <w:r>
        <w:rPr>
          <w:rFonts w:ascii="Times New Roman"/>
          <w:b w:val="false"/>
          <w:i w:val="false"/>
          <w:color w:val="000000"/>
          <w:sz w:val="28"/>
        </w:rPr>
        <w:t>
</w:t>
      </w:r>
      <w:r>
        <w:rPr>
          <w:rFonts w:ascii="Times New Roman"/>
          <w:b w:val="false"/>
          <w:i w:val="false"/>
          <w:color w:val="000000"/>
          <w:sz w:val="28"/>
        </w:rPr>
        <w:t>
      Түгендеу ведомосынан объекті(лер)де жүргізілген нақты жұмыстар алынып тасталады және осы Қағидаға 2-қосымшаға сәйкес нысан бойынша олар нақты шығындары тарихи шығындардың есебінен толық алынып тасталатын геологиялық-барлау жұмыстарын алып тастау туралы анықтамаға (бұдан әрі - алып тастау туралы анықтама) енгізіледі.</w:t>
      </w:r>
      <w:r>
        <w:br/>
      </w:r>
      <w:r>
        <w:rPr>
          <w:rFonts w:ascii="Times New Roman"/>
          <w:b w:val="false"/>
          <w:i w:val="false"/>
          <w:color w:val="000000"/>
          <w:sz w:val="28"/>
        </w:rPr>
        <w:t>
</w:t>
      </w:r>
      <w:r>
        <w:rPr>
          <w:rFonts w:ascii="Times New Roman"/>
          <w:b w:val="false"/>
          <w:i w:val="false"/>
          <w:color w:val="000000"/>
          <w:sz w:val="28"/>
        </w:rPr>
        <w:t>
      Түгендеу ведомосындағы қалған объекті(лер) бойынша жұмыстар осы Қағидаға 3-қосымшаға сәйкес нысан бойынша келісімшарттық аумақ бойынша тарихи шығындарға жатқызылған геологиялық-барлау жұмыстарының шығындарының бір бөлігін есептеу туралы анықтамаға (бұдан әрі - есептеу туралы анықтама) енгізіледі.</w:t>
      </w:r>
      <w:r>
        <w:br/>
      </w:r>
      <w:r>
        <w:rPr>
          <w:rFonts w:ascii="Times New Roman"/>
          <w:b w:val="false"/>
          <w:i w:val="false"/>
          <w:color w:val="000000"/>
          <w:sz w:val="28"/>
        </w:rPr>
        <w:t>
</w:t>
      </w:r>
      <w:r>
        <w:rPr>
          <w:rFonts w:ascii="Times New Roman"/>
          <w:b w:val="false"/>
          <w:i w:val="false"/>
          <w:color w:val="000000"/>
          <w:sz w:val="28"/>
        </w:rPr>
        <w:t>
      Есептеу туралы анықтама тарихи шығындардың есебі үшін бастапқы құжат болып табылады.</w:t>
      </w:r>
      <w:r>
        <w:br/>
      </w:r>
      <w:r>
        <w:rPr>
          <w:rFonts w:ascii="Times New Roman"/>
          <w:b w:val="false"/>
          <w:i w:val="false"/>
          <w:color w:val="000000"/>
          <w:sz w:val="28"/>
        </w:rPr>
        <w:t>
</w:t>
      </w:r>
      <w:r>
        <w:rPr>
          <w:rFonts w:ascii="Times New Roman"/>
          <w:b w:val="false"/>
          <w:i w:val="false"/>
          <w:color w:val="000000"/>
          <w:sz w:val="28"/>
        </w:rPr>
        <w:t>
      Келісімшарттық аумаққа жатқызылған тарихи шығындар жұмыстардың жүргізілген жылдары бойынша жинақталады (1961 жылға дейін орындалған жұмыстар, 1961 - 1990 жылдар кезеңінде орындалған жұмыстар және одан әрі әрбір келесі жыл шегінде). Уәкілетті органның аумақтық орган(дар)ы объект бойынша геологиялық-барлау жұмыстары бойынша тарихи шығындар есебін (бұдан әрі - тарихи шығындар есебі) осы Қағидаға 4-қосымшаға сәйкес нысан бойынша ресімдейді.»;</w:t>
      </w:r>
      <w:r>
        <w:br/>
      </w:r>
      <w:r>
        <w:rPr>
          <w:rFonts w:ascii="Times New Roman"/>
          <w:b w:val="false"/>
          <w:i w:val="false"/>
          <w:color w:val="000000"/>
          <w:sz w:val="28"/>
        </w:rPr>
        <w:t>
</w:t>
      </w:r>
      <w:r>
        <w:rPr>
          <w:rFonts w:ascii="Times New Roman"/>
          <w:b w:val="false"/>
          <w:i w:val="false"/>
          <w:color w:val="000000"/>
          <w:sz w:val="28"/>
        </w:rPr>
        <w:t>
      «7-1. Мүдделі тұлғаның сұратуы негізінде Қазақстан Республикасының жер қойнауы және жер қойнауын пайдалану туралы және мемлекеттік құпиялар туралы заңнамасының талаптары сақталған жағдайда және геологиялық немесе тау-кендік бөлуге сәйкес уәкілетті органның тапсырмасы бойынша әрбір объект бойынша тарихи шығындар есебін тиісті аумақтық орган(дар) жеті жұмыс күні ішінде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Барлауды немесе бірлескен барлауды және өндіруді жүргізуге арналған жер қойнауы учаскесі, сондай-ақ барлауға арналған келісімшарт негізінде кен орнын айқындаған және бағалаған және тікелей келіссөздер негізінде, конкурс өткізбей, өндіруге арналған келісімшартты жасауға айрықша құқығы бар жер қойнауын пайдаланушы бойынша тарихи шығындар геологиялық бөлу шегінде есептеледі және геологиялық бөлудің алаңына барабар көлемдегі, өңірлік геологиялық-геофизикалық (іздеу-бағалау жұмыстары алаңының шегінде орындалған), іздеу және іздеу-бағалау жұмыстарын, барлауды, қапталдар мен терең горизонттарды жете барлауды, технологиялық зерттеулерді, өнеркәсіптік алаңдардың кенсіздігін зерттеуді, болашақ өндіруші кәсіпорынды сумен жабдықтауға арналған гидрогеологиялық зерттеулерді, ғылыми-зерттеу, тәжірибелік-әдістемелік, тәжірибелік-конструкторлық және жер қойнауы учаскесін зерделеуге байланысты басқа да зерттеулерді қамтиды.</w:t>
      </w:r>
      <w:r>
        <w:br/>
      </w:r>
      <w:r>
        <w:rPr>
          <w:rFonts w:ascii="Times New Roman"/>
          <w:b w:val="false"/>
          <w:i w:val="false"/>
          <w:color w:val="000000"/>
          <w:sz w:val="28"/>
        </w:rPr>
        <w:t>
</w:t>
      </w:r>
      <w:r>
        <w:rPr>
          <w:rFonts w:ascii="Times New Roman"/>
          <w:b w:val="false"/>
          <w:i w:val="false"/>
          <w:color w:val="000000"/>
          <w:sz w:val="28"/>
        </w:rPr>
        <w:t>
      Конкурс жеңімпазына немесе тікелей келіссөздер негізінде өндіруге арналған жер қойнауын пайдалану құқығын алған тұлғаға тарихи шығындар тау-кендік бөлу шегінде есептеледі және өңірлік геологиялық-геофизикалық (іздеу-бағалау жұмыстары алаңының шегінде орындалған), іздеу және іздеу-бағалау жұмыстарын, барлауды, қапталдар мен терең горизонттарды жете барлауды, технологиялық зерттеулерді, өнеркәсіптік алаңдардың кенсіздігін зерттеуді, болашақ өндіруші кәсіпорынды сумен жабдықтауға арналған гидрогеологиялық зерттеулерді, ғылыми-зерттеу, тәжірибелік-әдістемелік, тәжірибелік-конструкторлық және жер қойнауы учаскесін зерделеуге байланысты басқа да зерттеулерді қамтиды.</w:t>
      </w:r>
      <w:r>
        <w:br/>
      </w:r>
      <w:r>
        <w:rPr>
          <w:rFonts w:ascii="Times New Roman"/>
          <w:b w:val="false"/>
          <w:i w:val="false"/>
          <w:color w:val="000000"/>
          <w:sz w:val="28"/>
        </w:rPr>
        <w:t>
</w:t>
      </w:r>
      <w:r>
        <w:rPr>
          <w:rFonts w:ascii="Times New Roman"/>
          <w:b w:val="false"/>
          <w:i w:val="false"/>
          <w:color w:val="000000"/>
          <w:sz w:val="28"/>
        </w:rPr>
        <w:t>
      Егер өндіру жүргізу үшін жер қойнауын пайдалануға кен орындары қорларының бір бөлігі берілген болса, онда тарихи шығындар кен орындарының жалпы қорларынан осы қорлардың осы бөлігіне барабар есептеледі.»;</w:t>
      </w:r>
      <w:r>
        <w:br/>
      </w:r>
      <w:r>
        <w:rPr>
          <w:rFonts w:ascii="Times New Roman"/>
          <w:b w:val="false"/>
          <w:i w:val="false"/>
          <w:color w:val="000000"/>
          <w:sz w:val="28"/>
        </w:rPr>
        <w:t>
</w:t>
      </w:r>
      <w:r>
        <w:rPr>
          <w:rFonts w:ascii="Times New Roman"/>
          <w:b w:val="false"/>
          <w:i w:val="false"/>
          <w:color w:val="000000"/>
          <w:sz w:val="28"/>
        </w:rPr>
        <w:t>
      «11. Тарихи шығындар жұмыстардың жүргізілген жылдары бойынша (1961 жылға дейін орындалған жұмыстар, 1961 - 1990 жылдар кезеңінде орындалған жұмыстар және одан әрі әрбір келесі жыл шегінде) жұмыс түрлері бойынша жинақталады. Осы Қағидаға 5-қосымшаға сәйкес нысан бойынша геологиялық барлау жұмыстарының тиісінше мұнай мен газға, қатты пайдалы қазбалар мен суға, геофизикалық және ғылыми-зерттеу жұмыстарына арналған құнының салаішілік индекстерінің өзгеруі өткен жылдардың шығындарын 1996 жылғы бағаға қайта есептеуге негіз болады.</w:t>
      </w:r>
      <w:r>
        <w:br/>
      </w:r>
      <w:r>
        <w:rPr>
          <w:rFonts w:ascii="Times New Roman"/>
          <w:b w:val="false"/>
          <w:i w:val="false"/>
          <w:color w:val="000000"/>
          <w:sz w:val="28"/>
        </w:rPr>
        <w:t>
</w:t>
      </w:r>
      <w:r>
        <w:rPr>
          <w:rFonts w:ascii="Times New Roman"/>
          <w:b w:val="false"/>
          <w:i w:val="false"/>
          <w:color w:val="000000"/>
          <w:sz w:val="28"/>
        </w:rPr>
        <w:t>
      1961 жылға дейінгі шығындарды 1961 - 1990 жылдардағы бағаға қайта есептеу үшін шығындар он есе азайтылады. Шығындарды теңгеге қайта есептеу үшін 1961 - 1990 жылдардағы рубль шығындары 0,002 коэффициентіне көбейтіледі.</w:t>
      </w:r>
      <w:r>
        <w:br/>
      </w:r>
      <w:r>
        <w:rPr>
          <w:rFonts w:ascii="Times New Roman"/>
          <w:b w:val="false"/>
          <w:i w:val="false"/>
          <w:color w:val="000000"/>
          <w:sz w:val="28"/>
        </w:rPr>
        <w:t>
</w:t>
      </w:r>
      <w:r>
        <w:rPr>
          <w:rFonts w:ascii="Times New Roman"/>
          <w:b w:val="false"/>
          <w:i w:val="false"/>
          <w:color w:val="000000"/>
          <w:sz w:val="28"/>
        </w:rPr>
        <w:t>
      1961 жылға дейін жүргізілген геологиялық барлау және басқа да жұмыстардың шығынын 1996 жылғы бағаға (теңге) қайта есептеу мынадай формула бойынша жүзеге асырылады:</w:t>
      </w:r>
    </w:p>
    <w:bookmarkEnd w:id="1"/>
    <w:p>
      <w:pPr>
        <w:spacing w:after="0"/>
        <w:ind w:left="0"/>
        <w:jc w:val="both"/>
      </w:pPr>
      <w:r>
        <w:rPr>
          <w:rFonts w:ascii="Times New Roman"/>
          <w:b w:val="false"/>
          <w:i w:val="false"/>
          <w:color w:val="000000"/>
          <w:sz w:val="28"/>
        </w:rPr>
        <w:t xml:space="preserve">      Тш96 = </w:t>
      </w:r>
      <w:r>
        <w:rPr>
          <w:rFonts w:ascii="Times New Roman"/>
          <w:b w:val="false"/>
          <w:i w:val="false"/>
          <w:color w:val="000000"/>
          <w:sz w:val="28"/>
          <w:u w:val="single"/>
        </w:rPr>
        <w:t>Өжш х И 91 х 0,002 х И96</w:t>
      </w:r>
      <w:r>
        <w:rPr>
          <w:rFonts w:ascii="Times New Roman"/>
          <w:b w:val="false"/>
          <w:i w:val="false"/>
          <w:color w:val="000000"/>
          <w:sz w:val="28"/>
        </w:rPr>
        <w:t>, мұнда:</w:t>
      </w:r>
      <w:r>
        <w:br/>
      </w:r>
      <w:r>
        <w:rPr>
          <w:rFonts w:ascii="Times New Roman"/>
          <w:b w:val="false"/>
          <w:i w:val="false"/>
          <w:color w:val="000000"/>
          <w:sz w:val="28"/>
        </w:rPr>
        <w:t>
                     10</w:t>
      </w:r>
    </w:p>
    <w:bookmarkStart w:name="z18" w:id="2"/>
    <w:p>
      <w:pPr>
        <w:spacing w:after="0"/>
        <w:ind w:left="0"/>
        <w:jc w:val="both"/>
      </w:pPr>
      <w:r>
        <w:rPr>
          <w:rFonts w:ascii="Times New Roman"/>
          <w:b w:val="false"/>
          <w:i w:val="false"/>
          <w:color w:val="000000"/>
          <w:sz w:val="28"/>
        </w:rPr>
        <w:t>
      Тш96 - 1996 жылғы бағамен тарихи шығындар;</w:t>
      </w:r>
      <w:r>
        <w:br/>
      </w:r>
      <w:r>
        <w:rPr>
          <w:rFonts w:ascii="Times New Roman"/>
          <w:b w:val="false"/>
          <w:i w:val="false"/>
          <w:color w:val="000000"/>
          <w:sz w:val="28"/>
        </w:rPr>
        <w:t>
</w:t>
      </w:r>
      <w:r>
        <w:rPr>
          <w:rFonts w:ascii="Times New Roman"/>
          <w:b w:val="false"/>
          <w:i w:val="false"/>
          <w:color w:val="000000"/>
          <w:sz w:val="28"/>
        </w:rPr>
        <w:t>
      Өжш - өткен жылдардың шығындары;</w:t>
      </w:r>
      <w:r>
        <w:br/>
      </w:r>
      <w:r>
        <w:rPr>
          <w:rFonts w:ascii="Times New Roman"/>
          <w:b w:val="false"/>
          <w:i w:val="false"/>
          <w:color w:val="000000"/>
          <w:sz w:val="28"/>
        </w:rPr>
        <w:t>
</w:t>
      </w:r>
      <w:r>
        <w:rPr>
          <w:rFonts w:ascii="Times New Roman"/>
          <w:b w:val="false"/>
          <w:i w:val="false"/>
          <w:color w:val="000000"/>
          <w:sz w:val="28"/>
        </w:rPr>
        <w:t>
      И 91 - 1991 жылғы геологиялық барлау жұмыстары құнының 1990 жылғы бағаға өзгеру индексі;</w:t>
      </w:r>
      <w:r>
        <w:br/>
      </w:r>
      <w:r>
        <w:rPr>
          <w:rFonts w:ascii="Times New Roman"/>
          <w:b w:val="false"/>
          <w:i w:val="false"/>
          <w:color w:val="000000"/>
          <w:sz w:val="28"/>
        </w:rPr>
        <w:t>
</w:t>
      </w:r>
      <w:r>
        <w:rPr>
          <w:rFonts w:ascii="Times New Roman"/>
          <w:b w:val="false"/>
          <w:i w:val="false"/>
          <w:color w:val="000000"/>
          <w:sz w:val="28"/>
        </w:rPr>
        <w:t>
      0,002 - теңгеге аудару коэффициенті;</w:t>
      </w:r>
      <w:r>
        <w:br/>
      </w:r>
      <w:r>
        <w:rPr>
          <w:rFonts w:ascii="Times New Roman"/>
          <w:b w:val="false"/>
          <w:i w:val="false"/>
          <w:color w:val="000000"/>
          <w:sz w:val="28"/>
        </w:rPr>
        <w:t>
</w:t>
      </w:r>
      <w:r>
        <w:rPr>
          <w:rFonts w:ascii="Times New Roman"/>
          <w:b w:val="false"/>
          <w:i w:val="false"/>
          <w:color w:val="000000"/>
          <w:sz w:val="28"/>
        </w:rPr>
        <w:t>
      И 96 - 1996 жылғы геологиялық барлау жұмыстары құнының 1991 жылғы бағаға өзгеру индексі.</w:t>
      </w:r>
      <w:r>
        <w:br/>
      </w:r>
      <w:r>
        <w:rPr>
          <w:rFonts w:ascii="Times New Roman"/>
          <w:b w:val="false"/>
          <w:i w:val="false"/>
          <w:color w:val="000000"/>
          <w:sz w:val="28"/>
        </w:rPr>
        <w:t>
</w:t>
      </w:r>
      <w:r>
        <w:rPr>
          <w:rFonts w:ascii="Times New Roman"/>
          <w:b w:val="false"/>
          <w:i w:val="false"/>
          <w:color w:val="000000"/>
          <w:sz w:val="28"/>
        </w:rPr>
        <w:t>
      1961 жылдан 1990 жылға дейінгі шығындарды 1996 жылғы бағаға қайта есептеу мынадай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
      Тш 96 = Өжш х И91 х 0,002 х И96</w:t>
      </w:r>
      <w:r>
        <w:br/>
      </w:r>
      <w:r>
        <w:rPr>
          <w:rFonts w:ascii="Times New Roman"/>
          <w:b w:val="false"/>
          <w:i w:val="false"/>
          <w:color w:val="000000"/>
          <w:sz w:val="28"/>
        </w:rPr>
        <w:t>
</w:t>
      </w:r>
      <w:r>
        <w:rPr>
          <w:rFonts w:ascii="Times New Roman"/>
          <w:b w:val="false"/>
          <w:i w:val="false"/>
          <w:color w:val="000000"/>
          <w:sz w:val="28"/>
        </w:rPr>
        <w:t>
      1991 жылдан бергі шығындарды 1996 жылғы бағаға қайта есептеу мынадай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
      Тш 96 = Өжш х 0,002 х И96</w:t>
      </w:r>
      <w:r>
        <w:br/>
      </w:r>
      <w:r>
        <w:rPr>
          <w:rFonts w:ascii="Times New Roman"/>
          <w:b w:val="false"/>
          <w:i w:val="false"/>
          <w:color w:val="000000"/>
          <w:sz w:val="28"/>
        </w:rPr>
        <w:t>
</w:t>
      </w:r>
      <w:r>
        <w:rPr>
          <w:rFonts w:ascii="Times New Roman"/>
          <w:b w:val="false"/>
          <w:i w:val="false"/>
          <w:color w:val="000000"/>
          <w:sz w:val="28"/>
        </w:rPr>
        <w:t>
      1992 жылдан бергі шығындарды 1996 жылғы бағаға қайта есептеу қайта есептеу мынадай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
      Тш 96 = Өжш х 0,002: И(92-95) х И96,</w:t>
      </w:r>
      <w:r>
        <w:br/>
      </w:r>
      <w:r>
        <w:rPr>
          <w:rFonts w:ascii="Times New Roman"/>
          <w:b w:val="false"/>
          <w:i w:val="false"/>
          <w:color w:val="000000"/>
          <w:sz w:val="28"/>
        </w:rPr>
        <w:t>
</w:t>
      </w:r>
      <w:r>
        <w:rPr>
          <w:rFonts w:ascii="Times New Roman"/>
          <w:b w:val="false"/>
          <w:i w:val="false"/>
          <w:color w:val="000000"/>
          <w:sz w:val="28"/>
        </w:rPr>
        <w:t>
      мұнда: И(92-95) - жылдар бойынша геологиялық барлау жұмыстары құнының өзгеру индекстері (0,002 коэффициенті ұлттық валюта енгізілгеннен кейін қолданылмайды).</w:t>
      </w:r>
      <w:r>
        <w:br/>
      </w:r>
      <w:r>
        <w:rPr>
          <w:rFonts w:ascii="Times New Roman"/>
          <w:b w:val="false"/>
          <w:i w:val="false"/>
          <w:color w:val="000000"/>
          <w:sz w:val="28"/>
        </w:rPr>
        <w:t>
</w:t>
      </w:r>
      <w:r>
        <w:rPr>
          <w:rFonts w:ascii="Times New Roman"/>
          <w:b w:val="false"/>
          <w:i w:val="false"/>
          <w:color w:val="000000"/>
          <w:sz w:val="28"/>
        </w:rPr>
        <w:t>
      1996 жылғы бағамен тарихи шығындар 1997 жылғы 1 қаңтардағы бағам бойынша АҚШ долларына аударылады. 1996 жылдан кейін мемлекет шеккен тарихи шығындар атқарылған жұмыстар бойынша шығындарды есептен шығару күнгі бағам бойынша АҚШ долларына аударылады. Тарихи шығындардың есебін дайындау кезінде АҚШ долларымен алынған шығынның құны ағымдағы бағам бойынша ұлттық валютаға аударылады.»;</w:t>
      </w:r>
      <w:r>
        <w:br/>
      </w:r>
      <w:r>
        <w:rPr>
          <w:rFonts w:ascii="Times New Roman"/>
          <w:b w:val="false"/>
          <w:i w:val="false"/>
          <w:color w:val="000000"/>
          <w:sz w:val="28"/>
        </w:rPr>
        <w:t>
</w:t>
      </w:r>
      <w:r>
        <w:rPr>
          <w:rFonts w:ascii="Times New Roman"/>
          <w:b w:val="false"/>
          <w:i w:val="false"/>
          <w:color w:val="000000"/>
          <w:sz w:val="28"/>
        </w:rPr>
        <w:t>
      «13. Мемлекет қаражатынан алынбаған, бірақ мемлекеттің меншігіндегі геологиялық ақпараттың құнын айқындау үшін нәтижесінде геологиялық ақпарат алынған геологиялық барлау жұмыстарына арналған шығындардың сомасынан барлауға арналған пайыздық ставкалар осы Қағиданың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тәртіппен қолданылады.</w:t>
      </w:r>
      <w:r>
        <w:br/>
      </w:r>
      <w:r>
        <w:rPr>
          <w:rFonts w:ascii="Times New Roman"/>
          <w:b w:val="false"/>
          <w:i w:val="false"/>
          <w:color w:val="000000"/>
          <w:sz w:val="28"/>
        </w:rPr>
        <w:t>
</w:t>
      </w:r>
      <w:r>
        <w:rPr>
          <w:rFonts w:ascii="Times New Roman"/>
          <w:b w:val="false"/>
          <w:i w:val="false"/>
          <w:color w:val="000000"/>
          <w:sz w:val="28"/>
        </w:rPr>
        <w:t>
      14. Құпиялылық туралы келісімдерде геологиялық ақпараттың құны Қазақстан Республикасының ұлттық валютасында көрсетіледі.»;</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1, 2, 3, 4, 5-қосымшалармен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33"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қазандағы</w:t>
      </w:r>
      <w:r>
        <w:br/>
      </w:r>
      <w:r>
        <w:rPr>
          <w:rFonts w:ascii="Times New Roman"/>
          <w:b w:val="false"/>
          <w:i w:val="false"/>
          <w:color w:val="000000"/>
          <w:sz w:val="28"/>
        </w:rPr>
        <w:t xml:space="preserve">
№ 1142 қаулысына   </w:t>
      </w:r>
      <w:r>
        <w:br/>
      </w:r>
      <w:r>
        <w:rPr>
          <w:rFonts w:ascii="Times New Roman"/>
          <w:b w:val="false"/>
          <w:i w:val="false"/>
          <w:color w:val="000000"/>
          <w:sz w:val="28"/>
        </w:rPr>
        <w:t xml:space="preserve">
1-қосымша       </w:t>
      </w:r>
    </w:p>
    <w:bookmarkEnd w:id="3"/>
    <w:bookmarkStart w:name="z34" w:id="4"/>
    <w:p>
      <w:pPr>
        <w:spacing w:after="0"/>
        <w:ind w:left="0"/>
        <w:jc w:val="both"/>
      </w:pPr>
      <w:r>
        <w:rPr>
          <w:rFonts w:ascii="Times New Roman"/>
          <w:b w:val="false"/>
          <w:i w:val="false"/>
          <w:color w:val="000000"/>
          <w:sz w:val="28"/>
        </w:rPr>
        <w:t xml:space="preserve">
Тарихи шығындарды және </w:t>
      </w:r>
      <w:r>
        <w:br/>
      </w:r>
      <w:r>
        <w:rPr>
          <w:rFonts w:ascii="Times New Roman"/>
          <w:b w:val="false"/>
          <w:i w:val="false"/>
          <w:color w:val="000000"/>
          <w:sz w:val="28"/>
        </w:rPr>
        <w:t>
геологиялық ақпарат құнын</w:t>
      </w:r>
      <w:r>
        <w:br/>
      </w:r>
      <w:r>
        <w:rPr>
          <w:rFonts w:ascii="Times New Roman"/>
          <w:b w:val="false"/>
          <w:i w:val="false"/>
          <w:color w:val="000000"/>
          <w:sz w:val="28"/>
        </w:rPr>
        <w:t xml:space="preserve">
айқындау қағидасына   </w:t>
      </w:r>
      <w:r>
        <w:br/>
      </w:r>
      <w:r>
        <w:rPr>
          <w:rFonts w:ascii="Times New Roman"/>
          <w:b w:val="false"/>
          <w:i w:val="false"/>
          <w:color w:val="000000"/>
          <w:sz w:val="28"/>
        </w:rPr>
        <w:t xml:space="preserve">
1-қосымша        </w:t>
      </w:r>
    </w:p>
    <w:bookmarkEnd w:id="4"/>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w:t>
      </w:r>
      <w:r>
        <w:br/>
      </w:r>
      <w:r>
        <w:rPr>
          <w:rFonts w:ascii="Times New Roman"/>
          <w:b w:val="false"/>
          <w:i w:val="false"/>
          <w:color w:val="000000"/>
          <w:sz w:val="28"/>
        </w:rPr>
        <w:t xml:space="preserve">
(Аумақтық бөлімше)    </w:t>
      </w:r>
      <w:r>
        <w:br/>
      </w:r>
      <w:r>
        <w:rPr>
          <w:rFonts w:ascii="Times New Roman"/>
          <w:b w:val="false"/>
          <w:i w:val="false"/>
          <w:color w:val="000000"/>
          <w:sz w:val="28"/>
        </w:rPr>
        <w:t>
басшысы __________________</w:t>
      </w:r>
      <w:r>
        <w:br/>
      </w:r>
      <w:r>
        <w:rPr>
          <w:rFonts w:ascii="Times New Roman"/>
          <w:b w:val="false"/>
          <w:i w:val="false"/>
          <w:color w:val="000000"/>
          <w:sz w:val="28"/>
        </w:rPr>
        <w:t>
(Т.А.Ә. қолы, мөр)</w:t>
      </w:r>
      <w:r>
        <w:br/>
      </w:r>
      <w:r>
        <w:rPr>
          <w:rFonts w:ascii="Times New Roman"/>
          <w:b w:val="false"/>
          <w:i w:val="false"/>
          <w:color w:val="000000"/>
          <w:sz w:val="28"/>
        </w:rPr>
        <w:t xml:space="preserve">
2013 ж. «   »         №   </w:t>
      </w:r>
    </w:p>
    <w:bookmarkStart w:name="z35" w:id="5"/>
    <w:p>
      <w:pPr>
        <w:spacing w:after="0"/>
        <w:ind w:left="0"/>
        <w:jc w:val="left"/>
      </w:pPr>
      <w:r>
        <w:rPr>
          <w:rFonts w:ascii="Times New Roman"/>
          <w:b/>
          <w:i w:val="false"/>
          <w:color w:val="000000"/>
        </w:rPr>
        <w:t xml:space="preserve"> 
Объектіде жүргізілген геологиялық-барлау жұмыстарын түгендеу</w:t>
      </w:r>
      <w:r>
        <w:br/>
      </w:r>
      <w:r>
        <w:rPr>
          <w:rFonts w:ascii="Times New Roman"/>
          <w:b/>
          <w:i w:val="false"/>
          <w:color w:val="000000"/>
        </w:rPr>
        <w:t>
ведомосы</w:t>
      </w:r>
    </w:p>
    <w:bookmarkEnd w:id="5"/>
    <w:p>
      <w:pPr>
        <w:spacing w:after="0"/>
        <w:ind w:left="0"/>
        <w:jc w:val="both"/>
      </w:pPr>
      <w:r>
        <w:rPr>
          <w:rFonts w:ascii="Times New Roman"/>
          <w:b w:val="false"/>
          <w:i w:val="false"/>
          <w:color w:val="000000"/>
          <w:sz w:val="28"/>
        </w:rPr>
        <w:t>                                Келісімшарттық аумақтың координаттары</w:t>
      </w:r>
    </w:p>
    <w:p>
      <w:pPr>
        <w:spacing w:after="0"/>
        <w:ind w:left="0"/>
        <w:jc w:val="both"/>
      </w:pPr>
      <w:r>
        <w:rPr>
          <w:rFonts w:ascii="Times New Roman"/>
          <w:b w:val="false"/>
          <w:i w:val="false"/>
          <w:color w:val="000000"/>
          <w:sz w:val="28"/>
        </w:rPr>
        <w:t>       Келісімшарттық аумақтың ауданы ______________________ шаршы км</w:t>
      </w:r>
    </w:p>
    <w:p>
      <w:pPr>
        <w:spacing w:after="0"/>
        <w:ind w:left="0"/>
        <w:jc w:val="both"/>
      </w:pPr>
      <w:r>
        <w:rPr>
          <w:rFonts w:ascii="Times New Roman"/>
          <w:b w:val="false"/>
          <w:i w:val="false"/>
          <w:color w:val="000000"/>
          <w:sz w:val="28"/>
        </w:rPr>
        <w:t>Жер қойнауын пайдаланушы/жеке немесе заңды тұлға       Келісімшарт №</w:t>
      </w:r>
      <w:r>
        <w:br/>
      </w:r>
      <w:r>
        <w:rPr>
          <w:rFonts w:ascii="Times New Roman"/>
          <w:b w:val="false"/>
          <w:i w:val="false"/>
          <w:color w:val="000000"/>
          <w:sz w:val="28"/>
        </w:rPr>
        <w:t>
                                                     (құзырлы органда</w:t>
      </w:r>
      <w:r>
        <w:br/>
      </w:r>
      <w:r>
        <w:rPr>
          <w:rFonts w:ascii="Times New Roman"/>
          <w:b w:val="false"/>
          <w:i w:val="false"/>
          <w:color w:val="000000"/>
          <w:sz w:val="28"/>
        </w:rPr>
        <w:t>
                                                      тіркелген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1796"/>
        <w:gridCol w:w="2478"/>
        <w:gridCol w:w="2508"/>
        <w:gridCol w:w="2627"/>
        <w:gridCol w:w="1945"/>
        <w:gridCol w:w="1887"/>
      </w:tblGrid>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Пішінінің №№, Түгендеу нөмірі</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атауы, көлемі, геологиялық-барлау жұмыстары жүргізілген жыл, орындаушы мекеме, есептің авторлары</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Алаңның координаттары шаршы км</w:t>
            </w:r>
          </w:p>
        </w:tc>
        <w:tc>
          <w:tcPr>
            <w:tcW w:w="2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Геологиялық-барлау жұмыстарының негізгі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көлемі және олар бойынша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көлем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шығындар</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Аумақтық органның орындаушысы               Т.А.Ә. __________________</w:t>
      </w:r>
      <w:r>
        <w:br/>
      </w:r>
      <w:r>
        <w:rPr>
          <w:rFonts w:ascii="Times New Roman"/>
          <w:b w:val="false"/>
          <w:i w:val="false"/>
          <w:color w:val="000000"/>
          <w:sz w:val="28"/>
        </w:rPr>
        <w:t>
                                                        (қолы)</w:t>
      </w:r>
    </w:p>
    <w:bookmarkStart w:name="z36" w:id="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қазандағы</w:t>
      </w:r>
      <w:r>
        <w:br/>
      </w:r>
      <w:r>
        <w:rPr>
          <w:rFonts w:ascii="Times New Roman"/>
          <w:b w:val="false"/>
          <w:i w:val="false"/>
          <w:color w:val="000000"/>
          <w:sz w:val="28"/>
        </w:rPr>
        <w:t xml:space="preserve">
№ 1142 қаулысына   </w:t>
      </w:r>
      <w:r>
        <w:br/>
      </w:r>
      <w:r>
        <w:rPr>
          <w:rFonts w:ascii="Times New Roman"/>
          <w:b w:val="false"/>
          <w:i w:val="false"/>
          <w:color w:val="000000"/>
          <w:sz w:val="28"/>
        </w:rPr>
        <w:t xml:space="preserve">
2-қосымша       </w:t>
      </w:r>
    </w:p>
    <w:bookmarkEnd w:id="6"/>
    <w:bookmarkStart w:name="z37" w:id="7"/>
    <w:p>
      <w:pPr>
        <w:spacing w:after="0"/>
        <w:ind w:left="0"/>
        <w:jc w:val="both"/>
      </w:pPr>
      <w:r>
        <w:rPr>
          <w:rFonts w:ascii="Times New Roman"/>
          <w:b w:val="false"/>
          <w:i w:val="false"/>
          <w:color w:val="000000"/>
          <w:sz w:val="28"/>
        </w:rPr>
        <w:t xml:space="preserve">
Тарихи шығындарды және </w:t>
      </w:r>
      <w:r>
        <w:br/>
      </w:r>
      <w:r>
        <w:rPr>
          <w:rFonts w:ascii="Times New Roman"/>
          <w:b w:val="false"/>
          <w:i w:val="false"/>
          <w:color w:val="000000"/>
          <w:sz w:val="28"/>
        </w:rPr>
        <w:t>
геологиялық ақпарат құнын</w:t>
      </w:r>
      <w:r>
        <w:br/>
      </w:r>
      <w:r>
        <w:rPr>
          <w:rFonts w:ascii="Times New Roman"/>
          <w:b w:val="false"/>
          <w:i w:val="false"/>
          <w:color w:val="000000"/>
          <w:sz w:val="28"/>
        </w:rPr>
        <w:t xml:space="preserve">
айқындау қағидасына   </w:t>
      </w:r>
      <w:r>
        <w:br/>
      </w:r>
      <w:r>
        <w:rPr>
          <w:rFonts w:ascii="Times New Roman"/>
          <w:b w:val="false"/>
          <w:i w:val="false"/>
          <w:color w:val="000000"/>
          <w:sz w:val="28"/>
        </w:rPr>
        <w:t xml:space="preserve">
2-қосымша        </w:t>
      </w:r>
    </w:p>
    <w:bookmarkEnd w:id="7"/>
    <w:bookmarkStart w:name="z38" w:id="8"/>
    <w:p>
      <w:pPr>
        <w:spacing w:after="0"/>
        <w:ind w:left="0"/>
        <w:jc w:val="left"/>
      </w:pPr>
      <w:r>
        <w:rPr>
          <w:rFonts w:ascii="Times New Roman"/>
          <w:b/>
          <w:i w:val="false"/>
          <w:color w:val="000000"/>
        </w:rPr>
        <w:t xml:space="preserve"> 
Келісімшарттық аумақ бойынша тарихи шығындар есебінен</w:t>
      </w:r>
      <w:r>
        <w:br/>
      </w:r>
      <w:r>
        <w:rPr>
          <w:rFonts w:ascii="Times New Roman"/>
          <w:b/>
          <w:i w:val="false"/>
          <w:color w:val="000000"/>
        </w:rPr>
        <w:t>
геологиялық-барлау жұмыстарын алып тастау туралы</w:t>
      </w:r>
      <w:r>
        <w:br/>
      </w:r>
      <w:r>
        <w:rPr>
          <w:rFonts w:ascii="Times New Roman"/>
          <w:b/>
          <w:i w:val="false"/>
          <w:color w:val="000000"/>
        </w:rPr>
        <w:t>
анықтама</w:t>
      </w:r>
    </w:p>
    <w:bookmarkEnd w:id="8"/>
    <w:p>
      <w:pPr>
        <w:spacing w:after="0"/>
        <w:ind w:left="0"/>
        <w:jc w:val="both"/>
      </w:pPr>
      <w:r>
        <w:rPr>
          <w:rFonts w:ascii="Times New Roman"/>
          <w:b w:val="false"/>
          <w:i w:val="false"/>
          <w:color w:val="000000"/>
          <w:sz w:val="28"/>
        </w:rPr>
        <w:t>Жер қойнауын пайдаланушы/жеке немесе заңды тұлға       Келісімшарт №</w:t>
      </w:r>
      <w:r>
        <w:br/>
      </w:r>
      <w:r>
        <w:rPr>
          <w:rFonts w:ascii="Times New Roman"/>
          <w:b w:val="false"/>
          <w:i w:val="false"/>
          <w:color w:val="000000"/>
          <w:sz w:val="28"/>
        </w:rPr>
        <w:t>
                                                     (құзырлы органда</w:t>
      </w:r>
      <w:r>
        <w:br/>
      </w:r>
      <w:r>
        <w:rPr>
          <w:rFonts w:ascii="Times New Roman"/>
          <w:b w:val="false"/>
          <w:i w:val="false"/>
          <w:color w:val="000000"/>
          <w:sz w:val="28"/>
        </w:rPr>
        <w:t>
                                                      тіркелген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4639"/>
        <w:gridCol w:w="3957"/>
        <w:gridCol w:w="4578"/>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Пішіннің №№, түгендеу нөмірі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шығындар</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тастау себептері</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Аумақтық органның орындаушысы               Т.А.Ә. __________________</w:t>
      </w:r>
      <w:r>
        <w:br/>
      </w:r>
      <w:r>
        <w:rPr>
          <w:rFonts w:ascii="Times New Roman"/>
          <w:b w:val="false"/>
          <w:i w:val="false"/>
          <w:color w:val="000000"/>
          <w:sz w:val="28"/>
        </w:rPr>
        <w:t>
                                                         (қолы)</w:t>
      </w:r>
    </w:p>
    <w:bookmarkStart w:name="z39" w:id="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қазандағы</w:t>
      </w:r>
      <w:r>
        <w:br/>
      </w:r>
      <w:r>
        <w:rPr>
          <w:rFonts w:ascii="Times New Roman"/>
          <w:b w:val="false"/>
          <w:i w:val="false"/>
          <w:color w:val="000000"/>
          <w:sz w:val="28"/>
        </w:rPr>
        <w:t xml:space="preserve">
№ 1142 қаулысына    </w:t>
      </w:r>
      <w:r>
        <w:br/>
      </w:r>
      <w:r>
        <w:rPr>
          <w:rFonts w:ascii="Times New Roman"/>
          <w:b w:val="false"/>
          <w:i w:val="false"/>
          <w:color w:val="000000"/>
          <w:sz w:val="28"/>
        </w:rPr>
        <w:t xml:space="preserve">
3-қосымша       </w:t>
      </w:r>
    </w:p>
    <w:bookmarkEnd w:id="9"/>
    <w:bookmarkStart w:name="z40" w:id="10"/>
    <w:p>
      <w:pPr>
        <w:spacing w:after="0"/>
        <w:ind w:left="0"/>
        <w:jc w:val="both"/>
      </w:pPr>
      <w:r>
        <w:rPr>
          <w:rFonts w:ascii="Times New Roman"/>
          <w:b w:val="false"/>
          <w:i w:val="false"/>
          <w:color w:val="000000"/>
          <w:sz w:val="28"/>
        </w:rPr>
        <w:t xml:space="preserve">
Тарихи шығындарды және </w:t>
      </w:r>
      <w:r>
        <w:br/>
      </w:r>
      <w:r>
        <w:rPr>
          <w:rFonts w:ascii="Times New Roman"/>
          <w:b w:val="false"/>
          <w:i w:val="false"/>
          <w:color w:val="000000"/>
          <w:sz w:val="28"/>
        </w:rPr>
        <w:t>
геологиялық ақпарат құнын</w:t>
      </w:r>
      <w:r>
        <w:br/>
      </w:r>
      <w:r>
        <w:rPr>
          <w:rFonts w:ascii="Times New Roman"/>
          <w:b w:val="false"/>
          <w:i w:val="false"/>
          <w:color w:val="000000"/>
          <w:sz w:val="28"/>
        </w:rPr>
        <w:t xml:space="preserve">
айқындау қағидасына   </w:t>
      </w:r>
      <w:r>
        <w:br/>
      </w:r>
      <w:r>
        <w:rPr>
          <w:rFonts w:ascii="Times New Roman"/>
          <w:b w:val="false"/>
          <w:i w:val="false"/>
          <w:color w:val="000000"/>
          <w:sz w:val="28"/>
        </w:rPr>
        <w:t xml:space="preserve">
3-қосымша        </w:t>
      </w:r>
    </w:p>
    <w:bookmarkEnd w:id="10"/>
    <w:bookmarkStart w:name="z41" w:id="11"/>
    <w:p>
      <w:pPr>
        <w:spacing w:after="0"/>
        <w:ind w:left="0"/>
        <w:jc w:val="left"/>
      </w:pPr>
      <w:r>
        <w:rPr>
          <w:rFonts w:ascii="Times New Roman"/>
          <w:b/>
          <w:i w:val="false"/>
          <w:color w:val="000000"/>
        </w:rPr>
        <w:t xml:space="preserve"> 
Келісімшарттық аумақ бойынша тарихи шығындарға жатқызылған,</w:t>
      </w:r>
      <w:r>
        <w:br/>
      </w:r>
      <w:r>
        <w:rPr>
          <w:rFonts w:ascii="Times New Roman"/>
          <w:b/>
          <w:i w:val="false"/>
          <w:color w:val="000000"/>
        </w:rPr>
        <w:t>
геологиялық-барлау жұмыстарына арналған шығындар бөлігін</w:t>
      </w:r>
      <w:r>
        <w:br/>
      </w:r>
      <w:r>
        <w:rPr>
          <w:rFonts w:ascii="Times New Roman"/>
          <w:b/>
          <w:i w:val="false"/>
          <w:color w:val="000000"/>
        </w:rPr>
        <w:t>
есептеу туралы анықтама</w:t>
      </w:r>
    </w:p>
    <w:bookmarkEnd w:id="11"/>
    <w:p>
      <w:pPr>
        <w:spacing w:after="0"/>
        <w:ind w:left="0"/>
        <w:jc w:val="both"/>
      </w:pPr>
      <w:r>
        <w:rPr>
          <w:rFonts w:ascii="Times New Roman"/>
          <w:b w:val="false"/>
          <w:i w:val="false"/>
          <w:color w:val="000000"/>
          <w:sz w:val="28"/>
        </w:rPr>
        <w:t>Жер қойнауын пайдаланушы/жеке немесе заңды тұлға       Келісімшарт №</w:t>
      </w:r>
      <w:r>
        <w:br/>
      </w:r>
      <w:r>
        <w:rPr>
          <w:rFonts w:ascii="Times New Roman"/>
          <w:b w:val="false"/>
          <w:i w:val="false"/>
          <w:color w:val="000000"/>
          <w:sz w:val="28"/>
        </w:rPr>
        <w:t>
                                                     (құзырлы органда</w:t>
      </w:r>
      <w:r>
        <w:br/>
      </w:r>
      <w:r>
        <w:rPr>
          <w:rFonts w:ascii="Times New Roman"/>
          <w:b w:val="false"/>
          <w:i w:val="false"/>
          <w:color w:val="000000"/>
          <w:sz w:val="28"/>
        </w:rPr>
        <w:t>
                                                      тіркелген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733"/>
        <w:gridCol w:w="1626"/>
        <w:gridCol w:w="2537"/>
        <w:gridCol w:w="2323"/>
        <w:gridCol w:w="1814"/>
        <w:gridCol w:w="1438"/>
        <w:gridCol w:w="2056"/>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Пішіннің №№, түгендеу нөмірі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шаршы км</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аумаққа жатқызылатын алаң, шаршы км немесе геологиялық-барлау жұмыстарының физикалық көлемінің %-ы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ауданынан % немесе геологиялық-барлау жұмыстарының физикалық көлемінен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шығындар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Келісімшарттық аумаққа жатқызылатын шығындар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Геологиялық-барлау жұмыстарының жүргізілген жылы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Аумақтық органның орындаушысы               Т.А.Ә. __________________</w:t>
      </w:r>
      <w:r>
        <w:br/>
      </w:r>
      <w:r>
        <w:rPr>
          <w:rFonts w:ascii="Times New Roman"/>
          <w:b w:val="false"/>
          <w:i w:val="false"/>
          <w:color w:val="000000"/>
          <w:sz w:val="28"/>
        </w:rPr>
        <w:t>
                                                         (қолы)</w:t>
      </w:r>
    </w:p>
    <w:bookmarkStart w:name="z42" w:id="1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қазандағы</w:t>
      </w:r>
      <w:r>
        <w:br/>
      </w:r>
      <w:r>
        <w:rPr>
          <w:rFonts w:ascii="Times New Roman"/>
          <w:b w:val="false"/>
          <w:i w:val="false"/>
          <w:color w:val="000000"/>
          <w:sz w:val="28"/>
        </w:rPr>
        <w:t xml:space="preserve">
№ 1142 қаулысына    </w:t>
      </w:r>
      <w:r>
        <w:br/>
      </w:r>
      <w:r>
        <w:rPr>
          <w:rFonts w:ascii="Times New Roman"/>
          <w:b w:val="false"/>
          <w:i w:val="false"/>
          <w:color w:val="000000"/>
          <w:sz w:val="28"/>
        </w:rPr>
        <w:t xml:space="preserve">
4-қосымша       </w:t>
      </w:r>
    </w:p>
    <w:bookmarkEnd w:id="12"/>
    <w:bookmarkStart w:name="z43" w:id="13"/>
    <w:p>
      <w:pPr>
        <w:spacing w:after="0"/>
        <w:ind w:left="0"/>
        <w:jc w:val="both"/>
      </w:pPr>
      <w:r>
        <w:rPr>
          <w:rFonts w:ascii="Times New Roman"/>
          <w:b w:val="false"/>
          <w:i w:val="false"/>
          <w:color w:val="000000"/>
          <w:sz w:val="28"/>
        </w:rPr>
        <w:t xml:space="preserve">
Тарихи шығындарды және </w:t>
      </w:r>
      <w:r>
        <w:br/>
      </w:r>
      <w:r>
        <w:rPr>
          <w:rFonts w:ascii="Times New Roman"/>
          <w:b w:val="false"/>
          <w:i w:val="false"/>
          <w:color w:val="000000"/>
          <w:sz w:val="28"/>
        </w:rPr>
        <w:t>
геологиялық ақпарат құнын</w:t>
      </w:r>
      <w:r>
        <w:br/>
      </w:r>
      <w:r>
        <w:rPr>
          <w:rFonts w:ascii="Times New Roman"/>
          <w:b w:val="false"/>
          <w:i w:val="false"/>
          <w:color w:val="000000"/>
          <w:sz w:val="28"/>
        </w:rPr>
        <w:t xml:space="preserve">
айқындау қағидасына   </w:t>
      </w:r>
      <w:r>
        <w:br/>
      </w:r>
      <w:r>
        <w:rPr>
          <w:rFonts w:ascii="Times New Roman"/>
          <w:b w:val="false"/>
          <w:i w:val="false"/>
          <w:color w:val="000000"/>
          <w:sz w:val="28"/>
        </w:rPr>
        <w:t xml:space="preserve">
4-қосымша        </w:t>
      </w:r>
    </w:p>
    <w:bookmarkEnd w:id="13"/>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w:t>
      </w:r>
      <w:r>
        <w:br/>
      </w:r>
      <w:r>
        <w:rPr>
          <w:rFonts w:ascii="Times New Roman"/>
          <w:b w:val="false"/>
          <w:i w:val="false"/>
          <w:color w:val="000000"/>
          <w:sz w:val="28"/>
        </w:rPr>
        <w:t xml:space="preserve">
(Аумақтық бөлімше)    </w:t>
      </w:r>
      <w:r>
        <w:br/>
      </w:r>
      <w:r>
        <w:rPr>
          <w:rFonts w:ascii="Times New Roman"/>
          <w:b w:val="false"/>
          <w:i w:val="false"/>
          <w:color w:val="000000"/>
          <w:sz w:val="28"/>
        </w:rPr>
        <w:t>
басшысы __________________</w:t>
      </w:r>
      <w:r>
        <w:br/>
      </w:r>
      <w:r>
        <w:rPr>
          <w:rFonts w:ascii="Times New Roman"/>
          <w:b w:val="false"/>
          <w:i w:val="false"/>
          <w:color w:val="000000"/>
          <w:sz w:val="28"/>
        </w:rPr>
        <w:t>
(Т.А.Ә. қолы, мөр)</w:t>
      </w:r>
      <w:r>
        <w:br/>
      </w:r>
      <w:r>
        <w:rPr>
          <w:rFonts w:ascii="Times New Roman"/>
          <w:b w:val="false"/>
          <w:i w:val="false"/>
          <w:color w:val="000000"/>
          <w:sz w:val="28"/>
        </w:rPr>
        <w:t xml:space="preserve">
2013 ж. «   »         №   </w:t>
      </w:r>
    </w:p>
    <w:bookmarkStart w:name="z44" w:id="14"/>
    <w:p>
      <w:pPr>
        <w:spacing w:after="0"/>
        <w:ind w:left="0"/>
        <w:jc w:val="left"/>
      </w:pPr>
      <w:r>
        <w:rPr>
          <w:rFonts w:ascii="Times New Roman"/>
          <w:b/>
          <w:i w:val="false"/>
          <w:color w:val="000000"/>
        </w:rPr>
        <w:t xml:space="preserve"> 
Объект бойынша геологиялық-барлау жұмыстары бойынша тарихи</w:t>
      </w:r>
      <w:r>
        <w:br/>
      </w:r>
      <w:r>
        <w:rPr>
          <w:rFonts w:ascii="Times New Roman"/>
          <w:b/>
          <w:i w:val="false"/>
          <w:color w:val="000000"/>
        </w:rPr>
        <w:t>
шығындардың есебі</w:t>
      </w:r>
    </w:p>
    <w:bookmarkEnd w:id="14"/>
    <w:p>
      <w:pPr>
        <w:spacing w:after="0"/>
        <w:ind w:left="0"/>
        <w:jc w:val="both"/>
      </w:pPr>
      <w:r>
        <w:rPr>
          <w:rFonts w:ascii="Times New Roman"/>
          <w:b w:val="false"/>
          <w:i w:val="false"/>
          <w:color w:val="000000"/>
          <w:sz w:val="28"/>
        </w:rPr>
        <w:t>                                Келісімшарттық аумақтың координаттары</w:t>
      </w:r>
    </w:p>
    <w:p>
      <w:pPr>
        <w:spacing w:after="0"/>
        <w:ind w:left="0"/>
        <w:jc w:val="both"/>
      </w:pPr>
      <w:r>
        <w:rPr>
          <w:rFonts w:ascii="Times New Roman"/>
          <w:b w:val="false"/>
          <w:i w:val="false"/>
          <w:color w:val="000000"/>
          <w:sz w:val="28"/>
        </w:rPr>
        <w:t>       Келісімшарттық аумақтың ауданы ______________________ шаршы км</w:t>
      </w:r>
    </w:p>
    <w:p>
      <w:pPr>
        <w:spacing w:after="0"/>
        <w:ind w:left="0"/>
        <w:jc w:val="both"/>
      </w:pPr>
      <w:r>
        <w:rPr>
          <w:rFonts w:ascii="Times New Roman"/>
          <w:b w:val="false"/>
          <w:i w:val="false"/>
          <w:color w:val="000000"/>
          <w:sz w:val="28"/>
        </w:rPr>
        <w:t>Жер қойнауын пайдаланушы/жеке немесе заңды тұлға       Келісімшарт №</w:t>
      </w:r>
      <w:r>
        <w:br/>
      </w:r>
      <w:r>
        <w:rPr>
          <w:rFonts w:ascii="Times New Roman"/>
          <w:b w:val="false"/>
          <w:i w:val="false"/>
          <w:color w:val="000000"/>
          <w:sz w:val="28"/>
        </w:rPr>
        <w:t>
                                                     (құзырлы органда</w:t>
      </w:r>
      <w:r>
        <w:br/>
      </w:r>
      <w:r>
        <w:rPr>
          <w:rFonts w:ascii="Times New Roman"/>
          <w:b w:val="false"/>
          <w:i w:val="false"/>
          <w:color w:val="000000"/>
          <w:sz w:val="28"/>
        </w:rPr>
        <w:t>
                                                      тіркелген күні)</w:t>
      </w:r>
    </w:p>
    <w:p>
      <w:pPr>
        <w:spacing w:after="0"/>
        <w:ind w:left="0"/>
        <w:jc w:val="both"/>
      </w:pPr>
      <w:r>
        <w:rPr>
          <w:rFonts w:ascii="Times New Roman"/>
          <w:b w:val="false"/>
          <w:i w:val="false"/>
          <w:color w:val="000000"/>
          <w:sz w:val="28"/>
        </w:rPr>
        <w:t>Тарихи шығындардың есебі ____________________________________________</w:t>
      </w:r>
      <w:r>
        <w:br/>
      </w:r>
      <w:r>
        <w:rPr>
          <w:rFonts w:ascii="Times New Roman"/>
          <w:b w:val="false"/>
          <w:i w:val="false"/>
          <w:color w:val="000000"/>
          <w:sz w:val="28"/>
        </w:rPr>
        <w:t>
                                 (аумақтық бөлімшенің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тау-кендік/геологиялық бөлудің нөмірі, тіркеу күні, уәкілетті</w:t>
      </w:r>
      <w:r>
        <w:br/>
      </w:r>
      <w:r>
        <w:rPr>
          <w:rFonts w:ascii="Times New Roman"/>
          <w:b w:val="false"/>
          <w:i w:val="false"/>
          <w:color w:val="000000"/>
          <w:sz w:val="28"/>
        </w:rPr>
        <w:t>
                           органның хаты)</w:t>
      </w:r>
      <w:r>
        <w:br/>
      </w:r>
      <w:r>
        <w:rPr>
          <w:rFonts w:ascii="Times New Roman"/>
          <w:b w:val="false"/>
          <w:i w:val="false"/>
          <w:color w:val="000000"/>
          <w:sz w:val="28"/>
        </w:rPr>
        <w:t>
тау-кендік/геологиялық бөлудің және уәкілетті органның рұқсаты</w:t>
      </w:r>
      <w:r>
        <w:br/>
      </w:r>
      <w:r>
        <w:rPr>
          <w:rFonts w:ascii="Times New Roman"/>
          <w:b w:val="false"/>
          <w:i w:val="false"/>
          <w:color w:val="000000"/>
          <w:sz w:val="28"/>
        </w:rPr>
        <w:t>
негізінде жүргізілді.</w:t>
      </w:r>
      <w:r>
        <w:br/>
      </w:r>
      <w:r>
        <w:rPr>
          <w:rFonts w:ascii="Times New Roman"/>
          <w:b w:val="false"/>
          <w:i w:val="false"/>
          <w:color w:val="000000"/>
          <w:sz w:val="28"/>
        </w:rPr>
        <w:t>
      Түгендеу ведомосында (Қағидаға 1-қосымша) көрсетілген</w:t>
      </w:r>
      <w:r>
        <w:br/>
      </w:r>
      <w:r>
        <w:rPr>
          <w:rFonts w:ascii="Times New Roman"/>
          <w:b w:val="false"/>
          <w:i w:val="false"/>
          <w:color w:val="000000"/>
          <w:sz w:val="28"/>
        </w:rPr>
        <w:t>
геологиялық-барлау жұмыстарынан тарихи шығындарды есептеу кезінде</w:t>
      </w:r>
      <w:r>
        <w:br/>
      </w:r>
      <w:r>
        <w:rPr>
          <w:rFonts w:ascii="Times New Roman"/>
          <w:b w:val="false"/>
          <w:i w:val="false"/>
          <w:color w:val="000000"/>
          <w:sz w:val="28"/>
        </w:rPr>
        <w:t>
жұмыстар алынып тасталды (Қағидаға 2-қосымша).</w:t>
      </w:r>
      <w:r>
        <w:br/>
      </w:r>
      <w:r>
        <w:rPr>
          <w:rFonts w:ascii="Times New Roman"/>
          <w:b w:val="false"/>
          <w:i w:val="false"/>
          <w:color w:val="000000"/>
          <w:sz w:val="28"/>
        </w:rPr>
        <w:t>
      Қалған жұмыстар бойынша шығындар лицензияланатын объектіге</w:t>
      </w:r>
      <w:r>
        <w:br/>
      </w:r>
      <w:r>
        <w:rPr>
          <w:rFonts w:ascii="Times New Roman"/>
          <w:b w:val="false"/>
          <w:i w:val="false"/>
          <w:color w:val="000000"/>
          <w:sz w:val="28"/>
        </w:rPr>
        <w:t>
лицензияланатын ауданға барабар түрде жатқызылады (3-қосымша).</w:t>
      </w:r>
      <w:r>
        <w:br/>
      </w:r>
      <w:r>
        <w:rPr>
          <w:rFonts w:ascii="Times New Roman"/>
          <w:b w:val="false"/>
          <w:i w:val="false"/>
          <w:color w:val="000000"/>
          <w:sz w:val="28"/>
        </w:rPr>
        <w:t>
      Келісімшарттық аумаққа жатқызылған геологиялық-барлау</w:t>
      </w:r>
      <w:r>
        <w:br/>
      </w:r>
      <w:r>
        <w:rPr>
          <w:rFonts w:ascii="Times New Roman"/>
          <w:b w:val="false"/>
          <w:i w:val="false"/>
          <w:color w:val="000000"/>
          <w:sz w:val="28"/>
        </w:rPr>
        <w:t>
жұмыстарының тарихи шығындары төмендегіні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4136"/>
        <w:gridCol w:w="2181"/>
        <w:gridCol w:w="3396"/>
        <w:gridCol w:w="3429"/>
      </w:tblGrid>
      <w:tr>
        <w:trPr>
          <w:trHeight w:val="90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Геологиялық-барлау жұмыстары жүргізілген жыл</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шығындары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формуласы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Геологиялық-барлау жұмыстарының шығындары,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 мен суға арналған геологиялық-барлау жұмыстары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 жылға дейін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Өжш</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х1,45хО,002,И96/10=</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1961-1990</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Өжш</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х1,45хО,002,И96=</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1991-1996</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Өжш</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хО,002,И96=</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1992-1996</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Өжш</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х0,002:И(92-95)хИ96=</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Өжш</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х1,0=</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газға арналған геологиялық-барлау жұмыстары (терең бұрғылау) ұқсас</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 ұқсас</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жұмыстар ұқсас</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 жылғы 1 қаңтардағы бағамен жиыны:</w:t>
            </w:r>
          </w:p>
        </w:tc>
      </w:tr>
    </w:tbl>
    <w:p>
      <w:pPr>
        <w:spacing w:after="0"/>
        <w:ind w:left="0"/>
        <w:jc w:val="both"/>
      </w:pPr>
      <w:r>
        <w:rPr>
          <w:rFonts w:ascii="Times New Roman"/>
          <w:b w:val="false"/>
          <w:i w:val="false"/>
          <w:color w:val="000000"/>
          <w:sz w:val="28"/>
        </w:rPr>
        <w:t>      1997 жылғы 1 қаңтардағы бағам бойынша 1 АҚШ доллары 73,95</w:t>
      </w:r>
      <w:r>
        <w:br/>
      </w:r>
      <w:r>
        <w:rPr>
          <w:rFonts w:ascii="Times New Roman"/>
          <w:b w:val="false"/>
          <w:i w:val="false"/>
          <w:color w:val="000000"/>
          <w:sz w:val="28"/>
        </w:rPr>
        <w:t>
теңгені құрағанда, геологиялық-барлау жұмыстарының тарихи шығындары</w:t>
      </w:r>
      <w:r>
        <w:br/>
      </w:r>
      <w:r>
        <w:rPr>
          <w:rFonts w:ascii="Times New Roman"/>
          <w:b w:val="false"/>
          <w:i w:val="false"/>
          <w:color w:val="000000"/>
          <w:sz w:val="28"/>
        </w:rPr>
        <w:t>
АҚШ долларымен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(теңгені АҚШ долларына аудару)</w:t>
      </w:r>
      <w:r>
        <w:br/>
      </w:r>
      <w:r>
        <w:rPr>
          <w:rFonts w:ascii="Times New Roman"/>
          <w:b w:val="false"/>
          <w:i w:val="false"/>
          <w:color w:val="000000"/>
          <w:sz w:val="28"/>
        </w:rPr>
        <w:t>
құрайды.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w:t>
      </w:r>
      <w:r>
        <w:br/>
      </w:r>
      <w:r>
        <w:rPr>
          <w:rFonts w:ascii="Times New Roman"/>
          <w:b w:val="false"/>
          <w:i w:val="false"/>
          <w:color w:val="000000"/>
          <w:sz w:val="28"/>
        </w:rPr>
        <w:t>
(кен орнының, аймағының, өңірінің, ауданының) алаңындағы геологиялық-</w:t>
      </w:r>
      <w:r>
        <w:br/>
      </w:r>
      <w:r>
        <w:rPr>
          <w:rFonts w:ascii="Times New Roman"/>
          <w:b w:val="false"/>
          <w:i w:val="false"/>
          <w:color w:val="000000"/>
          <w:sz w:val="28"/>
        </w:rPr>
        <w:t>
барлау жұмыстары бойынша шығындар</w:t>
      </w:r>
      <w:r>
        <w:br/>
      </w:r>
      <w:r>
        <w:rPr>
          <w:rFonts w:ascii="Times New Roman"/>
          <w:b w:val="false"/>
          <w:i w:val="false"/>
          <w:color w:val="000000"/>
          <w:sz w:val="28"/>
        </w:rPr>
        <w:t>
___________________________________________ мың АҚШ долларын құрайды.</w:t>
      </w:r>
      <w:r>
        <w:br/>
      </w:r>
      <w:r>
        <w:rPr>
          <w:rFonts w:ascii="Times New Roman"/>
          <w:b w:val="false"/>
          <w:i w:val="false"/>
          <w:color w:val="000000"/>
          <w:sz w:val="28"/>
        </w:rPr>
        <w:t>
      Келісімшарттық аумаққа жатқызылған геологиялық-барлау</w:t>
      </w:r>
      <w:r>
        <w:br/>
      </w:r>
      <w:r>
        <w:rPr>
          <w:rFonts w:ascii="Times New Roman"/>
          <w:b w:val="false"/>
          <w:i w:val="false"/>
          <w:color w:val="000000"/>
          <w:sz w:val="28"/>
        </w:rPr>
        <w:t>
жұмыстарының тарихи шығындары ағымдағы бағам бойынша 1 АҚШ доллары</w:t>
      </w:r>
      <w:r>
        <w:br/>
      </w:r>
      <w:r>
        <w:rPr>
          <w:rFonts w:ascii="Times New Roman"/>
          <w:b w:val="false"/>
          <w:i w:val="false"/>
          <w:color w:val="000000"/>
          <w:sz w:val="28"/>
        </w:rPr>
        <w:t>
________ теңгені құрағанда, ____________________ мың теңгені құрайды.</w:t>
      </w:r>
    </w:p>
    <w:p>
      <w:pPr>
        <w:spacing w:after="0"/>
        <w:ind w:left="0"/>
        <w:jc w:val="both"/>
      </w:pPr>
      <w:r>
        <w:rPr>
          <w:rFonts w:ascii="Times New Roman"/>
          <w:b w:val="false"/>
          <w:i w:val="false"/>
          <w:color w:val="000000"/>
          <w:sz w:val="28"/>
        </w:rPr>
        <w:t>Аумақтық органның орындаушысы               Т.А.Ә. __________________</w:t>
      </w:r>
      <w:r>
        <w:br/>
      </w:r>
      <w:r>
        <w:rPr>
          <w:rFonts w:ascii="Times New Roman"/>
          <w:b w:val="false"/>
          <w:i w:val="false"/>
          <w:color w:val="000000"/>
          <w:sz w:val="28"/>
        </w:rPr>
        <w:t>
                                                         (қолы)</w:t>
      </w:r>
    </w:p>
    <w:bookmarkStart w:name="z45" w:id="1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24 қазандағы</w:t>
      </w:r>
      <w:r>
        <w:br/>
      </w:r>
      <w:r>
        <w:rPr>
          <w:rFonts w:ascii="Times New Roman"/>
          <w:b w:val="false"/>
          <w:i w:val="false"/>
          <w:color w:val="000000"/>
          <w:sz w:val="28"/>
        </w:rPr>
        <w:t xml:space="preserve">
№ 1142 қаулысына   </w:t>
      </w:r>
      <w:r>
        <w:br/>
      </w:r>
      <w:r>
        <w:rPr>
          <w:rFonts w:ascii="Times New Roman"/>
          <w:b w:val="false"/>
          <w:i w:val="false"/>
          <w:color w:val="000000"/>
          <w:sz w:val="28"/>
        </w:rPr>
        <w:t xml:space="preserve">
5-қосымша      </w:t>
      </w:r>
    </w:p>
    <w:bookmarkEnd w:id="15"/>
    <w:bookmarkStart w:name="z46" w:id="16"/>
    <w:p>
      <w:pPr>
        <w:spacing w:after="0"/>
        <w:ind w:left="0"/>
        <w:jc w:val="both"/>
      </w:pPr>
      <w:r>
        <w:rPr>
          <w:rFonts w:ascii="Times New Roman"/>
          <w:b w:val="false"/>
          <w:i w:val="false"/>
          <w:color w:val="000000"/>
          <w:sz w:val="28"/>
        </w:rPr>
        <w:t xml:space="preserve">
Тарихи шығындарды және </w:t>
      </w:r>
      <w:r>
        <w:br/>
      </w:r>
      <w:r>
        <w:rPr>
          <w:rFonts w:ascii="Times New Roman"/>
          <w:b w:val="false"/>
          <w:i w:val="false"/>
          <w:color w:val="000000"/>
          <w:sz w:val="28"/>
        </w:rPr>
        <w:t>
геологиялық ақпарат құнын</w:t>
      </w:r>
      <w:r>
        <w:br/>
      </w:r>
      <w:r>
        <w:rPr>
          <w:rFonts w:ascii="Times New Roman"/>
          <w:b w:val="false"/>
          <w:i w:val="false"/>
          <w:color w:val="000000"/>
          <w:sz w:val="28"/>
        </w:rPr>
        <w:t xml:space="preserve">
айқындау қағидасына   </w:t>
      </w:r>
      <w:r>
        <w:br/>
      </w:r>
      <w:r>
        <w:rPr>
          <w:rFonts w:ascii="Times New Roman"/>
          <w:b w:val="false"/>
          <w:i w:val="false"/>
          <w:color w:val="000000"/>
          <w:sz w:val="28"/>
        </w:rPr>
        <w:t xml:space="preserve">
5-қосымша        </w:t>
      </w:r>
    </w:p>
    <w:bookmarkEnd w:id="16"/>
    <w:bookmarkStart w:name="z47" w:id="17"/>
    <w:p>
      <w:pPr>
        <w:spacing w:after="0"/>
        <w:ind w:left="0"/>
        <w:jc w:val="left"/>
      </w:pPr>
      <w:r>
        <w:rPr>
          <w:rFonts w:ascii="Times New Roman"/>
          <w:b/>
          <w:i w:val="false"/>
          <w:color w:val="000000"/>
        </w:rPr>
        <w:t xml:space="preserve"> 
Мұнай мен газға, қатты пайдалы қазбалар мен суға, геофизикалық</w:t>
      </w:r>
      <w:r>
        <w:br/>
      </w:r>
      <w:r>
        <w:rPr>
          <w:rFonts w:ascii="Times New Roman"/>
          <w:b/>
          <w:i w:val="false"/>
          <w:color w:val="000000"/>
        </w:rPr>
        <w:t>
және ғылыми-зерттеу жұмыстарына арналған геологиялық-барлау</w:t>
      </w:r>
      <w:r>
        <w:br/>
      </w:r>
      <w:r>
        <w:rPr>
          <w:rFonts w:ascii="Times New Roman"/>
          <w:b/>
          <w:i w:val="false"/>
          <w:color w:val="000000"/>
        </w:rPr>
        <w:t>
жұмыстарының құны өзгеруінің салаішілік</w:t>
      </w:r>
      <w:r>
        <w:br/>
      </w:r>
      <w:r>
        <w:rPr>
          <w:rFonts w:ascii="Times New Roman"/>
          <w:b/>
          <w:i w:val="false"/>
          <w:color w:val="000000"/>
        </w:rPr>
        <w:t>
индекстері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2885"/>
        <w:gridCol w:w="2475"/>
        <w:gridCol w:w="2019"/>
        <w:gridCol w:w="2065"/>
        <w:gridCol w:w="1701"/>
        <w:gridCol w:w="2043"/>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өлшемделген индексінің жылы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 мен суға арналған геологиялық-барлау жұмыстары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газға арналған геологиялық-барлау жұмыстары (терең бұрғылау)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Геофизикалық жұмыстар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 орташа өлшемделген индексі</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жылғы орташа өлшемделген индексі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жылғы орташа өлшемделген индексі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1624,9</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6936,9</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 жылғы орташа өлшемделген индексі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3402,45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жылғы орташа өлшемделген индексі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18289,2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13575,6</w:t>
            </w:r>
          </w:p>
        </w:tc>
      </w:tr>
      <w:tr>
        <w:trPr>
          <w:trHeight w:val="36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 жылғы орташа өлшемделген индексі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13397,75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11907,25</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