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8050" w14:textId="aa28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16 қыркүйектегі № 975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975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меншіктегі ұйымдар акцияларының мемлекеттік пакеттері мен мемлекеттік үлестеріне иелік ету және пайдалану жөніндегі құқықтарды салалық министрліктерге және басқа мемлекеттік органдарға беру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Көлік және коммуникация министрлігіне» деген бөлімдегі реттік нөмірі 160-20-жол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