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c3f8" w14:textId="510c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қыркүйектегі № 954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«Өзгелер»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 «Қазақстан Республикасы Өңірлік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«Облыстық бюджеттерге «Өңірлерді дамыту» бағдарламасы шеңберінде инженерлік инфрақұрылымды дамыту үшін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кіші бөлімдегі «2 511 063» деген сандар «2 604 391»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кіші белімдегі «229 000» деген сандар «547 377»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кіші бөлімдегі «1 833 980» деген сандар «2 016 391»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кіші бөлімдегі «32 097» деген сандар «337 981»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кіші бөлімдегі «1 368 000» деген сандар «468 000»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