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d209" w14:textId="87bd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ғарыш агенттiгiнiң 2011 - 2015 жылдарға арналған стратегиялық жоспары туралы" Қазақстан Республикасы Үкіметінің 2011 жылғы 17 ақпандағы № 151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27 тамыздағы № 870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Ұлттық ғарыш агенттiгiнiң 2011 – 2015 жылдарға арналған стратегиялық жоспары туралы» Қазақстан Республикасы Үкіметінің 2011 жылғы 17 ақпандағы № 151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20, 248-құжат)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Ұлттық ғарыш агенттігінің 2011 – 2015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«7.1. Бюджеттік бағдарламалар» деген кіші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«Үкiметаралық келiсiм аясында агент банктерге бюджеттiк кредиттердi өтеу бойынша қызметтердi төлеу»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жолдың «2013 жыл» деген бағанындағы «11 589» деген сандар «11 282»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011 «Нысаналы ғарыш жүйелерiн, технологияларды құру және пайдалану үшiн «Республикалық ғарыштық байланыс орталығы» АҚ жарғылық капиталын ұлғайту»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жолдың «2013 жыл» деген бағанындағы «2 859 479» деген сандар «8 000 000»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«7.2. Бюджеттік шығындар жинағы» деген кіші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шығындардың барлығы:» деген жолдағы «24 370 999» деген сандар «29 511 213»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бюджеттiк бағдарламалар» деген жолдағы «3 068 275» деген сандар «3 067 968»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«Бюджеттiк даму бағдарламалары» деген жолдағы «21 302 724» деген сандар «26 443 245»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