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6dd" w14:textId="f544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 арқылы 2013 - 2015 жылдарға арналған бағдарламалық-нысаналы қаржыландыру туралы" Қазақстан Республикасы Үкіметінің 2013 жылғы 22 сәуірдегі № 38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тамыздағы № 8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тан тыс рәсімдер арқылы 2013- 2015 жылдарға арналған бағдарламалық-нысаналы қаржыландыру туралы» Қазақстан Республикасы Үкіметінің 2013 жылғы 22 сәуірдегі № 3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Республикалық бюджеттен 2013 - 2015 жылдарға арналған бағдарламалық-нысаналы қаржыланд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2013 - 2015 жылдарға арналған карантиндік зиянды организмдердің фитосанитариялық қауіп-қатерлерін талдау саласындағы қолданбалы ғылыми зерттеулер» ғылыми-техникалық бағдарла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2013 - 2014 жылдарға арналған жаңғыртылған энергия көздерін қолдану арқылы Қазақстандағы мал шаруашылығын дамыту мен жайылымдарды тиімді пайдалануға ғылыми-эксперименталдық негіздеме» ғылыми-техникалық жобасы бойынша конкурстан тыс рәсімдер арқылы жүзеге асырылады де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