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b4e13" w14:textId="afb4e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кедендік баж ставкалары туралы" Қазақстан Республикасы Үкіметінің 2010 жылғы 7 маусымдағы № 520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5 тамыздағы № 788 қаулысы. Күші жойылды - Қазақстан Республикасы Үкіметінің 2015 жылғы 15 қазандағы № 829 қаулысымен</w:t>
      </w:r>
    </w:p>
    <w:p>
      <w:pPr>
        <w:spacing w:after="0"/>
        <w:ind w:left="0"/>
        <w:jc w:val="both"/>
      </w:pPr>
      <w:r>
        <w:rPr>
          <w:rFonts w:ascii="Times New Roman"/>
          <w:b w:val="false"/>
          <w:i w:val="false"/>
          <w:color w:val="ff0000"/>
          <w:sz w:val="28"/>
        </w:rPr>
        <w:t xml:space="preserve">      Ескерту. Күші жойылды - ҚР Үкіметінің 15.10.2015 </w:t>
      </w:r>
      <w:r>
        <w:rPr>
          <w:rFonts w:ascii="Times New Roman"/>
          <w:b w:val="false"/>
          <w:i w:val="false"/>
          <w:color w:val="ff0000"/>
          <w:sz w:val="28"/>
        </w:rPr>
        <w:t>№ 829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«Қазақстан Республикасының кедендік баж ставкалары туралы» Қазақстан Республикасы Үкіметінің 2010 жылғы 7 маусымдағы № 520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36, 304-құжат)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тауарлардың жекелеген түрлеріне кедендік әкету баждарының </w:t>
      </w:r>
      <w:r>
        <w:rPr>
          <w:rFonts w:ascii="Times New Roman"/>
          <w:b w:val="false"/>
          <w:i w:val="false"/>
          <w:color w:val="000000"/>
          <w:sz w:val="28"/>
        </w:rPr>
        <w:t>ставкаларында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w:t>
      </w:r>
    </w:p>
    <w:bookmarkEnd w:id="0"/>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031"/>
        <w:gridCol w:w="6426"/>
        <w:gridCol w:w="1162"/>
        <w:gridCol w:w="5381"/>
      </w:tblGrid>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7601 20 990 0</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7603</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ұнтақтары мен қабыршықтары:</w:t>
            </w:r>
          </w:p>
        </w:tc>
        <w:tc>
          <w:tcPr>
            <w:tcW w:w="11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7603 10 000 0</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қабатталмаған құрылымды ұнтақтар</w:t>
            </w:r>
          </w:p>
        </w:tc>
        <w:tc>
          <w:tcPr>
            <w:tcW w:w="1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7603 20 000 0</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қабатталған құрылымдағы ұнтақтар: қабыршықтар</w:t>
            </w:r>
          </w:p>
        </w:tc>
        <w:tc>
          <w:tcPr>
            <w:tcW w:w="1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r>
        <w:trPr>
          <w:trHeight w:val="72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шыбықтары мен профильдері:</w:t>
            </w:r>
          </w:p>
        </w:tc>
        <w:tc>
          <w:tcPr>
            <w:tcW w:w="11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7604 10</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легирленген алюминийдан жасалған:</w:t>
            </w:r>
          </w:p>
        </w:tc>
        <w:tc>
          <w:tcPr>
            <w:tcW w:w="11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7604 10 100</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шыбықтар:</w:t>
            </w:r>
          </w:p>
        </w:tc>
        <w:tc>
          <w:tcPr>
            <w:tcW w:w="11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7604 10 100 1</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авиациялық қозғалтқыштарды жасау үшін</w:t>
            </w:r>
          </w:p>
        </w:tc>
        <w:tc>
          <w:tcPr>
            <w:tcW w:w="1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7604 10 100 9</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r>
        <w:trPr>
          <w:trHeight w:val="30" w:hRule="atLeast"/>
        </w:trPr>
        <w:tc>
          <w:tcPr>
            <w:tcW w:w="30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қорытпаларынан жасалғандар:</w:t>
            </w:r>
          </w:p>
        </w:tc>
        <w:tc>
          <w:tcPr>
            <w:tcW w:w="11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7604 29</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11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7604 29 100</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шыбықтар:</w:t>
            </w:r>
          </w:p>
        </w:tc>
        <w:tc>
          <w:tcPr>
            <w:tcW w:w="11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7604 29 100 1</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авиациялық қозғалтқыштарды жасау үшін</w:t>
            </w:r>
          </w:p>
        </w:tc>
        <w:tc>
          <w:tcPr>
            <w:tcW w:w="1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7604 29 100 9</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r>
        <w:trPr>
          <w:trHeight w:val="42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сымы:</w:t>
            </w:r>
          </w:p>
        </w:tc>
        <w:tc>
          <w:tcPr>
            <w:tcW w:w="11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легирленбеген алюминийдан жасалғандар:</w:t>
            </w:r>
          </w:p>
        </w:tc>
        <w:tc>
          <w:tcPr>
            <w:tcW w:w="11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7605 11 000 0</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көлденең қимасының ең көп мөлшері 7 мм астам</w:t>
            </w:r>
          </w:p>
        </w:tc>
        <w:tc>
          <w:tcPr>
            <w:tcW w:w="1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7605 19 000 0</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1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r>
        <w:trPr>
          <w:trHeight w:val="30" w:hRule="atLeast"/>
        </w:trPr>
        <w:tc>
          <w:tcPr>
            <w:tcW w:w="30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қорытпаларынан жасалғандар:</w:t>
            </w:r>
          </w:p>
        </w:tc>
        <w:tc>
          <w:tcPr>
            <w:tcW w:w="11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7605 21 000 0</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көлденең қимасының ең көп мөлшері 7 мм-ден астам</w:t>
            </w:r>
          </w:p>
        </w:tc>
        <w:tc>
          <w:tcPr>
            <w:tcW w:w="1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7605 29 000</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11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7605 29 000 1</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авиациялық қозғалтқыштарды жасау үшін</w:t>
            </w:r>
          </w:p>
        </w:tc>
        <w:tc>
          <w:tcPr>
            <w:tcW w:w="1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7605 29 000 9</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1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 0,2 мм-ден астам алюминийден жасалған плиталар, табақтар, жолақтар немесе таспалар:</w:t>
            </w:r>
          </w:p>
        </w:tc>
        <w:tc>
          <w:tcPr>
            <w:tcW w:w="11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бұрышты (төрт бұрыштыны қоса алғанда):</w:t>
            </w:r>
          </w:p>
        </w:tc>
        <w:tc>
          <w:tcPr>
            <w:tcW w:w="11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7606 11</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легирленбеген алюминийден жасалғандар:</w:t>
            </w:r>
          </w:p>
        </w:tc>
        <w:tc>
          <w:tcPr>
            <w:tcW w:w="11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7606 11 100 0</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боялғандар, лак жағылған немесе пластмассамен жабылғандар</w:t>
            </w:r>
          </w:p>
        </w:tc>
        <w:tc>
          <w:tcPr>
            <w:tcW w:w="1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r>
        <w:trPr>
          <w:trHeight w:val="30" w:hRule="atLeast"/>
        </w:trPr>
        <w:tc>
          <w:tcPr>
            <w:tcW w:w="30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қалыңдығы:</w:t>
            </w:r>
          </w:p>
        </w:tc>
        <w:tc>
          <w:tcPr>
            <w:tcW w:w="11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7606 11 910 0</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- 3 мм-ден кем</w:t>
            </w:r>
          </w:p>
        </w:tc>
        <w:tc>
          <w:tcPr>
            <w:tcW w:w="1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7606 11 930 0</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- 3 мм-ден кем емес, бірақ 6 мм-ден кем</w:t>
            </w:r>
          </w:p>
        </w:tc>
        <w:tc>
          <w:tcPr>
            <w:tcW w:w="1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7606 11 990 0</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кемінде 6 мм</w:t>
            </w:r>
          </w:p>
        </w:tc>
        <w:tc>
          <w:tcPr>
            <w:tcW w:w="1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7606 12</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алюминий қорытпаларынан жасалғандар: </w:t>
            </w:r>
          </w:p>
        </w:tc>
        <w:tc>
          <w:tcPr>
            <w:tcW w:w="11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7606 12 200 1</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жалюздерге арналған жолақтар</w:t>
            </w:r>
          </w:p>
        </w:tc>
        <w:tc>
          <w:tcPr>
            <w:tcW w:w="1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7606 12 200 2</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көп қабатты панельдер</w:t>
            </w:r>
          </w:p>
        </w:tc>
        <w:tc>
          <w:tcPr>
            <w:tcW w:w="1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7606 12 200 9</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11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5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 бірақ 1 тонна үшін 100 евродан кем емес</w:t>
            </w:r>
          </w:p>
        </w:tc>
      </w:tr>
      <w:tr>
        <w:trPr>
          <w:trHeight w:val="30" w:hRule="atLeast"/>
        </w:trPr>
        <w:tc>
          <w:tcPr>
            <w:tcW w:w="30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 қалыңдығы:</w:t>
            </w:r>
          </w:p>
        </w:tc>
        <w:tc>
          <w:tcPr>
            <w:tcW w:w="11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7606 12 920</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- 3 мм-ден кем:</w:t>
            </w:r>
          </w:p>
        </w:tc>
        <w:tc>
          <w:tcPr>
            <w:tcW w:w="1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7606 12 920 1</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жалюздерге арналған жолақтар</w:t>
            </w:r>
          </w:p>
        </w:tc>
        <w:tc>
          <w:tcPr>
            <w:tcW w:w="11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r>
        <w:trPr>
          <w:trHeight w:val="30" w:hRule="atLeast"/>
        </w:trPr>
        <w:tc>
          <w:tcPr>
            <w:tcW w:w="30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1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7606 12 920 2</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авиациялық қозғалтқыштарды жасау үшін</w:t>
            </w:r>
          </w:p>
        </w:tc>
        <w:tc>
          <w:tcPr>
            <w:tcW w:w="1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7606 12 920 9</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7606 12 930</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- 3 мм-ден кем емес, бірақ 6 мм-ден кем:</w:t>
            </w:r>
          </w:p>
        </w:tc>
        <w:tc>
          <w:tcPr>
            <w:tcW w:w="11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7606 12 930 1</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авиациялық қозғалтқыштарды жасау үшін</w:t>
            </w:r>
          </w:p>
        </w:tc>
        <w:tc>
          <w:tcPr>
            <w:tcW w:w="1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7606 12 930 9</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1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7606 12 990 0</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- 6 мм-ден кем емес</w:t>
            </w:r>
          </w:p>
        </w:tc>
        <w:tc>
          <w:tcPr>
            <w:tcW w:w="1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r>
        <w:trPr>
          <w:trHeight w:val="30" w:hRule="atLeast"/>
        </w:trPr>
        <w:tc>
          <w:tcPr>
            <w:tcW w:w="30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1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7606 91 000 0</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легирленбеген алюминийден жасалғандар</w:t>
            </w:r>
          </w:p>
        </w:tc>
        <w:tc>
          <w:tcPr>
            <w:tcW w:w="1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7606 92 000 0</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алюминий қорытпаларынан жасалған</w:t>
            </w:r>
          </w:p>
        </w:tc>
        <w:tc>
          <w:tcPr>
            <w:tcW w:w="1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Ені (негізін есепке алмағанда) 0,2 мм алюминий жұқалтары (қағаздан, материалдардан жасалған негізсіз немесе негізімен):</w:t>
            </w:r>
          </w:p>
        </w:tc>
        <w:tc>
          <w:tcPr>
            <w:tcW w:w="11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негізсіз:</w:t>
            </w:r>
          </w:p>
        </w:tc>
        <w:tc>
          <w:tcPr>
            <w:tcW w:w="11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0,021 мм-ден кем:</w:t>
            </w:r>
          </w:p>
        </w:tc>
        <w:tc>
          <w:tcPr>
            <w:tcW w:w="11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7607 11 110</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массасы 10 кг-нан аспайтын:</w:t>
            </w:r>
          </w:p>
        </w:tc>
        <w:tc>
          <w:tcPr>
            <w:tcW w:w="11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7607 11 110 1</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қалыңдығы 0,0046 мм-ден кем</w:t>
            </w:r>
          </w:p>
        </w:tc>
        <w:tc>
          <w:tcPr>
            <w:tcW w:w="11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7607 11 110 9</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қалыңдығы 0,0046 мм-ден кем емес, бірақ 0,021 мм-ден кем</w:t>
            </w:r>
          </w:p>
        </w:tc>
        <w:tc>
          <w:tcPr>
            <w:tcW w:w="11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7607 11 190</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өзгесі:</w:t>
            </w:r>
          </w:p>
        </w:tc>
        <w:tc>
          <w:tcPr>
            <w:tcW w:w="11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7607 11 190 1</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қалыңдығы 0,0046 мм-ден кем</w:t>
            </w:r>
          </w:p>
        </w:tc>
        <w:tc>
          <w:tcPr>
            <w:tcW w:w="11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7607 11 190 9</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қалыңдығы 0,0046 мм-ден кем емес, бірақ 0,021 мм-ден кем</w:t>
            </w:r>
          </w:p>
        </w:tc>
        <w:tc>
          <w:tcPr>
            <w:tcW w:w="11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7607 11 900 0</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0,021 мм-ден кем емес, бірақ 0,2 мм-ден аспайтын</w:t>
            </w:r>
          </w:p>
        </w:tc>
        <w:tc>
          <w:tcPr>
            <w:tcW w:w="1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7607 19</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11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7607 19 100 0</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0,021 мм-ден кем</w:t>
            </w:r>
          </w:p>
        </w:tc>
        <w:tc>
          <w:tcPr>
            <w:tcW w:w="1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r>
        <w:trPr>
          <w:trHeight w:val="30" w:hRule="atLeast"/>
        </w:trPr>
        <w:tc>
          <w:tcPr>
            <w:tcW w:w="30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0,021 мм-ден кем емес, бірақ 0,2 мм-ден аспайтын:</w:t>
            </w:r>
          </w:p>
        </w:tc>
        <w:tc>
          <w:tcPr>
            <w:tcW w:w="11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7607 19 900 0</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қалыңдығы 0,021 мм-ден кем емес, бірақ 0,2 мм-ден аспайтын</w:t>
            </w:r>
          </w:p>
        </w:tc>
        <w:tc>
          <w:tcPr>
            <w:tcW w:w="1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7607 20</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негізімен:</w:t>
            </w:r>
          </w:p>
        </w:tc>
        <w:tc>
          <w:tcPr>
            <w:tcW w:w="11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7607 20 100 0</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қалыңдығы (негізін есепке алмағанда) 0,021 мм-ден кем</w:t>
            </w:r>
          </w:p>
        </w:tc>
        <w:tc>
          <w:tcPr>
            <w:tcW w:w="1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7607 20 900 0</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қалыңдығы (негізін есепке алмағанда) 0,021 мм-ден кем емес, бірақ 0,2 мм-ден аспайтын</w:t>
            </w:r>
          </w:p>
        </w:tc>
        <w:tc>
          <w:tcPr>
            <w:tcW w:w="1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Алюминийден жасалған түтіктер мен түтікшелер:</w:t>
            </w:r>
          </w:p>
        </w:tc>
        <w:tc>
          <w:tcPr>
            <w:tcW w:w="11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7608 10 000 0</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легірленбеген алюминийден жасалғандар</w:t>
            </w:r>
          </w:p>
        </w:tc>
        <w:tc>
          <w:tcPr>
            <w:tcW w:w="1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7608 20</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қорытпаларынан жасалған:</w:t>
            </w:r>
          </w:p>
        </w:tc>
        <w:tc>
          <w:tcPr>
            <w:tcW w:w="11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7608 20 200 0</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пісірілген</w:t>
            </w:r>
          </w:p>
        </w:tc>
        <w:tc>
          <w:tcPr>
            <w:tcW w:w="1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r>
        <w:trPr>
          <w:trHeight w:val="30" w:hRule="atLeast"/>
        </w:trPr>
        <w:tc>
          <w:tcPr>
            <w:tcW w:w="30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11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7608 20 810</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экструдияланғаннан кейін одан әрі өңделмеген:</w:t>
            </w:r>
          </w:p>
        </w:tc>
        <w:tc>
          <w:tcPr>
            <w:tcW w:w="11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7608 20 810 1</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авиациялық қозғалтқыштарды жасау үшін</w:t>
            </w:r>
          </w:p>
        </w:tc>
        <w:tc>
          <w:tcPr>
            <w:tcW w:w="1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7608 20 810 9</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7608 20 890</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1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7608 20 890 1</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авиациялық қозғалтқыштарды жасау үшін</w:t>
            </w:r>
          </w:p>
        </w:tc>
        <w:tc>
          <w:tcPr>
            <w:tcW w:w="1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7608 20 890 9</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7609 00 000 0</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түтіктерге немесе түтікшелерге арналған фитингтер (мысалы, жалғастырғыштар, иіндер, ернемектер)</w:t>
            </w:r>
          </w:p>
        </w:tc>
        <w:tc>
          <w:tcPr>
            <w:tcW w:w="1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металл құрылымдары (9406 тауар позициясындағы құрастырылатын құрылыс металл құрылымдарынан басқа) және олардың бөліктері (мысалы, көпірлер және олардың бөліктері, мұнаралар, керегеторлы діңгектер, шатырларға арналған аражабындар, құрылыс фермалар, есіктер, терезелер және олардың рамалары, есіктерге арналған табалдырықтар, балюстрадалар, тіректер және колонналар); металл құрылымдарда пайдалануға арналған алюминийден жасалған беттер, шыбықтар, профильдер, түтіктер және ұқсас бұйымдар:</w:t>
            </w:r>
          </w:p>
        </w:tc>
        <w:tc>
          <w:tcPr>
            <w:tcW w:w="11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7610 10 000 0</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терезелер және олардың рамалары, есіктерге арналған табалдырықтар</w:t>
            </w:r>
          </w:p>
        </w:tc>
        <w:tc>
          <w:tcPr>
            <w:tcW w:w="1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7610 90</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1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7610 90 100 0</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көпірлер мен олардың секциялары, мұнаралар мен тор мачталар</w:t>
            </w:r>
          </w:p>
        </w:tc>
        <w:tc>
          <w:tcPr>
            <w:tcW w:w="1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7610 90 900 0</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1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7611 00 000 0</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заттарға арналған (қысылған немесе сұйылтылған газдан басқа), сыйымдылығы 300 л астам, қаптамасымен немесе жылу оқшаулағышпен немесе оларсыз, бірақ механикалық немесе жылу техникалық жабдықтарсыз резервуарлар, цистерналар, бактар және алюминийден жасалған ұқсас сыйымдылықтар</w:t>
            </w:r>
          </w:p>
        </w:tc>
        <w:tc>
          <w:tcPr>
            <w:tcW w:w="1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7612</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заттарға арналған (қысылған немесе сұйылтылған газдан басқа), сыйымдылығы 300 л астам қаптамасымен немесе жылу оқшаулағышпен немесе оларсыз, бірақ механикалық немесе жылу техникалық жабдықтарсыз күбілер, атанақтар, банкілер, жәшіктер және алюминийден жасалған ұқсас сыйымдылықтар (қатаңды немесе деформацияланған түтік түріндегі сыйымдылықтарды қоса алғанда):</w:t>
            </w:r>
          </w:p>
        </w:tc>
        <w:tc>
          <w:tcPr>
            <w:tcW w:w="11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7612 10 000 0</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деформацияланған түтік түріндегі сыйымдылықтар</w:t>
            </w:r>
          </w:p>
        </w:tc>
        <w:tc>
          <w:tcPr>
            <w:tcW w:w="1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7612 90</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1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7612 90 200 0</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аэрозольдар үшін пайдаланылатын сыйымдылықтар</w:t>
            </w:r>
          </w:p>
        </w:tc>
        <w:tc>
          <w:tcPr>
            <w:tcW w:w="1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5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r>
        <w:trPr>
          <w:trHeight w:val="30" w:hRule="atLeast"/>
        </w:trPr>
        <w:tc>
          <w:tcPr>
            <w:tcW w:w="30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7612 90 900</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11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7612 90 900 1</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сыйымдылығы 1 л-ден аспайтын қатты цилиндр түріндегі сыйымдылықтар</w:t>
            </w:r>
          </w:p>
        </w:tc>
        <w:tc>
          <w:tcPr>
            <w:tcW w:w="1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7612 90 900 9</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7613 00 000</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Қысылған немесе сұйылтылған газдарға арналған алюминийге арналған ыдыстар</w:t>
            </w:r>
          </w:p>
        </w:tc>
        <w:tc>
          <w:tcPr>
            <w:tcW w:w="1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Электрлік оқшаулаусыз алюминийден жасалған иірілген сым, тростар, өрме баулар және ұқсас бұйымдар: </w:t>
            </w:r>
          </w:p>
        </w:tc>
        <w:tc>
          <w:tcPr>
            <w:tcW w:w="11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7614 10 000 0</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өзегімен</w:t>
            </w:r>
          </w:p>
        </w:tc>
        <w:tc>
          <w:tcPr>
            <w:tcW w:w="1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7614 90 000 0</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7615</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Алюминийден жасалған асхана, ас үй бұйымдары немесе тұрмыстық жағдайларға арналған өзге де бұйымдар және олардың бөлшектері; алюминийден жасалған, ас үй ыдыстарын жууға арналған жеке, тазалауға немесе жалтыратуға арналған жөкешіктер, қолғаптар және ұқсас ұйымдар; алюминийден жасалған санитарлық-техникалық жабдық және оның бөлшектері:</w:t>
            </w:r>
          </w:p>
        </w:tc>
        <w:tc>
          <w:tcPr>
            <w:tcW w:w="11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7615 10</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ас үй бұйымдары немесе тұрмыстық жағдайларға арналған өзге де бұйымдар және олардың бөлшектері; ас үй ыдыстарын жууға арналған жөке; тазалауға немесе жалтыратуға арналған жөкешіктер, қолғаптар және ұқсас бұйымдар:</w:t>
            </w:r>
          </w:p>
        </w:tc>
        <w:tc>
          <w:tcPr>
            <w:tcW w:w="11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7615 10 100 0</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құйылған</w:t>
            </w:r>
          </w:p>
        </w:tc>
        <w:tc>
          <w:tcPr>
            <w:tcW w:w="1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7615 10 900</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11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7615 10 900 1</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ас үй ыдыстарын жууға арналған жөке, тазалауға немесе жалтыратуға арналған жөкешіктер, қолғаптар және ұқсас бұйымдар</w:t>
            </w:r>
          </w:p>
        </w:tc>
        <w:tc>
          <w:tcPr>
            <w:tcW w:w="1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7615 10 900 9</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r>
        <w:trPr>
          <w:trHeight w:val="585"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7615 20 000 0</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жабдық және оның бөлшектері</w:t>
            </w:r>
          </w:p>
        </w:tc>
        <w:tc>
          <w:tcPr>
            <w:tcW w:w="1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алюминийден жасалған бұйымдар:</w:t>
            </w:r>
          </w:p>
        </w:tc>
        <w:tc>
          <w:tcPr>
            <w:tcW w:w="11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7616 10 000 0</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шегелер, кнопкалар, қапсырма шегелер (8305 тауар позициясына енгізілгендерден басқа) бұрамалар, бұрандамалар, сомындар, вверт ілмектер, тойтармалар, кілтектер, сіргелер, тығырықтар және ұқсас бұйымдар</w:t>
            </w:r>
          </w:p>
        </w:tc>
        <w:tc>
          <w:tcPr>
            <w:tcW w:w="1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r>
        <w:trPr>
          <w:trHeight w:val="30" w:hRule="atLeast"/>
        </w:trPr>
        <w:tc>
          <w:tcPr>
            <w:tcW w:w="30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1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7616 91 000 0</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алюминий сымнан жасалған мата, керегеторлар, торлар және қоршаулар</w:t>
            </w:r>
          </w:p>
        </w:tc>
        <w:tc>
          <w:tcPr>
            <w:tcW w:w="1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7616 99</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11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7616 99 100</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құйылған:</w:t>
            </w:r>
          </w:p>
        </w:tc>
        <w:tc>
          <w:tcPr>
            <w:tcW w:w="11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7616 99 100 1</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- 8701-8705 тауар позициясының моторлы көлік құралдарын, олардың тораптары мен агрегаттарын өнеркәсіптік құрастыру үшін</w:t>
            </w:r>
          </w:p>
        </w:tc>
        <w:tc>
          <w:tcPr>
            <w:tcW w:w="1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7616 99 100 9</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7616 99 900</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11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7616 99 900 1</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авиациялық қозғалтқыштарды жасау үшін</w:t>
            </w:r>
          </w:p>
        </w:tc>
        <w:tc>
          <w:tcPr>
            <w:tcW w:w="1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r>
        <w:trPr>
          <w:trHeight w:val="30" w:hRule="atLeast"/>
        </w:trPr>
        <w:tc>
          <w:tcPr>
            <w:tcW w:w="30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7616 99 900 9</w:t>
            </w:r>
          </w:p>
        </w:tc>
        <w:tc>
          <w:tcPr>
            <w:tcW w:w="64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1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бірақ 1 тонна үшін 100 евродан кем емес»</w:t>
            </w:r>
          </w:p>
        </w:tc>
      </w:tr>
    </w:tbl>
    <w:bookmarkStart w:name="z5" w:id="1"/>
    <w:p>
      <w:pPr>
        <w:spacing w:after="0"/>
        <w:ind w:left="0"/>
        <w:jc w:val="both"/>
      </w:pPr>
      <w:r>
        <w:rPr>
          <w:rFonts w:ascii="Times New Roman"/>
          <w:b w:val="false"/>
          <w:i w:val="false"/>
          <w:color w:val="000000"/>
          <w:sz w:val="28"/>
        </w:rPr>
        <w:t>
      деген жолдар алынып тасталсын.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