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d8e2" w14:textId="846d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тамыздағы № 786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1113-құжат)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Тегін медициналық көмектің кепілдік берілген көлемін көрсету жөніндегі қызметтер берушіні таңдау және оның шығындарын өтеу қағидалары (бұдан әрі – Қағидалар) «Халық денсаулығы және денсаулық сақтау жүйесі туралы» 2009 жылғы 18 қыркүйектегі Қазақстан Республикасының Кодексі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азаматтары мен оралмандарға тегін медициналық көмектің кепілдік берілген көлемін (бұдан әрі – ТМККК) көрсету жөніндегі қызметтер берушіні таңдауды жүзеге асыру және мемлекеттік мекемелерді қоспағанда, тиісті лицензиясы бар денсаулық сақтау субъектілерінің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әлеуетті қызметтер беруші – ТМККК шеңберінде қызметтер көрсетуге шарт жасасуға үміткер заңды (мемлекеттік мекемелерді қоспағанда) немесе жекеше медициналық практикамен айналысатын жеке тұлға;</w:t>
      </w:r>
      <w:r>
        <w:br/>
      </w:r>
      <w:r>
        <w:rPr>
          <w:rFonts w:ascii="Times New Roman"/>
          <w:b w:val="false"/>
          <w:i w:val="false"/>
          <w:color w:val="000000"/>
          <w:sz w:val="28"/>
        </w:rPr>
        <w:t>
</w:t>
      </w:r>
      <w:r>
        <w:rPr>
          <w:rFonts w:ascii="Times New Roman"/>
          <w:b w:val="false"/>
          <w:i w:val="false"/>
          <w:color w:val="000000"/>
          <w:sz w:val="28"/>
        </w:rPr>
        <w:t>
      2) бюджеттік бағдарламалардың әкімшісі (бұдан әрі – әкімші) – Қазақстан Республикасы Денсаулық сақтау министрлігі не облыстардың, Астана және Алматы қалаларының денсаулық сақтау басқармалары (бұдан әрі – ДБ);</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салауаттылығы,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қызметтер берушіні таңдау жөніндегі комиссия (бұдан әрі – Комиссия) – осы Қағидаларға сәйкес ТМККК көрсету жөніндегі қызметтер берушіні таңдау рәсімін орындау үшін тапсырыс беруші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5) қызметтер беруші – ТМККК шеңберінде қызметтер көрсетуге шарт жасалған заңды (мемлекеттік мекемелерді қоспағанда) немесе жекеше медициналық практикамен айналысатын жеке тұлға;</w:t>
      </w:r>
      <w:r>
        <w:br/>
      </w:r>
      <w:r>
        <w:rPr>
          <w:rFonts w:ascii="Times New Roman"/>
          <w:b w:val="false"/>
          <w:i w:val="false"/>
          <w:color w:val="000000"/>
          <w:sz w:val="28"/>
        </w:rPr>
        <w:t>
</w:t>
      </w:r>
      <w:r>
        <w:rPr>
          <w:rFonts w:ascii="Times New Roman"/>
          <w:b w:val="false"/>
          <w:i w:val="false"/>
          <w:color w:val="000000"/>
          <w:sz w:val="28"/>
        </w:rPr>
        <w:t>
      6) тапсырыс беруші – осы Қағидаларға, сондай-ақ Қазақстан Республикасының азаматтық заңнамасына сәйкес республикалық немесе жергілікті бюджет қаражатының есебінен ТМККК көрсету жөніндегі қызметтер берушіні таңдауды жүзеге асыратын Қазақстан Республикасы Денсаулық сақтау министрлігінің атынан әрекет ететін Қазақстан Республикасы Денсаулық сақтау министрлігі Медициналық қызметке ақы төлеу комитетінің аумақтық департаменті (бұдан әрі – МҚАК АД) немесе тиісті облыстың, Астана және Алматы қалаларының денсаулық сақтау басқармалары (бұдан әрі – ДБ);</w:t>
      </w:r>
      <w:r>
        <w:br/>
      </w:r>
      <w:r>
        <w:rPr>
          <w:rFonts w:ascii="Times New Roman"/>
          <w:b w:val="false"/>
          <w:i w:val="false"/>
          <w:color w:val="000000"/>
          <w:sz w:val="28"/>
        </w:rPr>
        <w:t>
</w:t>
      </w:r>
      <w:r>
        <w:rPr>
          <w:rFonts w:ascii="Times New Roman"/>
          <w:b w:val="false"/>
          <w:i w:val="false"/>
          <w:color w:val="000000"/>
          <w:sz w:val="28"/>
        </w:rPr>
        <w:t>
      7) ТМККК көрсету жөніндегі қызметтер берушіні таңдау (бұдан әрі – қызметтер берушіні таңдау) –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қойылатын талаптарына сәйкес келетін әлеуетті қызметтер берушілерді айқындауға және ТМККК шеңберінде медициналық қызметтер көрсетуге қызмет берушілермен шарттар жасаса отырып, ТМККК орналастыруға бағытталған өзара байланысты дәйекті іс-шаралар кешенінен тұратын рәсім;</w:t>
      </w:r>
      <w:r>
        <w:br/>
      </w:r>
      <w:r>
        <w:rPr>
          <w:rFonts w:ascii="Times New Roman"/>
          <w:b w:val="false"/>
          <w:i w:val="false"/>
          <w:color w:val="000000"/>
          <w:sz w:val="28"/>
        </w:rPr>
        <w:t>
</w:t>
      </w:r>
      <w:r>
        <w:rPr>
          <w:rFonts w:ascii="Times New Roman"/>
          <w:b w:val="false"/>
          <w:i w:val="false"/>
          <w:color w:val="000000"/>
          <w:sz w:val="28"/>
        </w:rPr>
        <w:t>
      8) ТМККК орналастыру – пациенттің еркін таңдау құқығын іске асыруды есепке ала отырып, олармен кейін түзетуді келісу бойынша әлеуетті қызметтер берушіге медициналық қызметтердің көлемін айқындау;</w:t>
      </w:r>
      <w:r>
        <w:br/>
      </w:r>
      <w:r>
        <w:rPr>
          <w:rFonts w:ascii="Times New Roman"/>
          <w:b w:val="false"/>
          <w:i w:val="false"/>
          <w:color w:val="000000"/>
          <w:sz w:val="28"/>
        </w:rPr>
        <w:t>
</w:t>
      </w:r>
      <w:r>
        <w:rPr>
          <w:rFonts w:ascii="Times New Roman"/>
          <w:b w:val="false"/>
          <w:i w:val="false"/>
          <w:color w:val="000000"/>
          <w:sz w:val="28"/>
        </w:rPr>
        <w:t>
      9) ТМККК шеңберінде қызметтер көрсетуге арналған шарт (бұдан әрі – шарт) – осы Қағидаларға, сондай-ақ Қазақстан Республикасының азаматтық заңнамасына сәйкес тапсырыс беруші мен қызметтер берушінің арасында жасалған ТМККК шеңберінде қызметтер көрсетуге арналған азаматтық-құқықтық шарт;</w:t>
      </w:r>
      <w:r>
        <w:br/>
      </w:r>
      <w:r>
        <w:rPr>
          <w:rFonts w:ascii="Times New Roman"/>
          <w:b w:val="false"/>
          <w:i w:val="false"/>
          <w:color w:val="000000"/>
          <w:sz w:val="28"/>
        </w:rPr>
        <w:t>
</w:t>
      </w:r>
      <w:r>
        <w:rPr>
          <w:rFonts w:ascii="Times New Roman"/>
          <w:b w:val="false"/>
          <w:i w:val="false"/>
          <w:color w:val="000000"/>
          <w:sz w:val="28"/>
        </w:rPr>
        <w:t>
      10) келісілген көлем – әкімші бөлген бюджет қаражатының шегінде шарт бойынша қызметтер берушінің көрсетуі жоспарланған, қызметтер беруші мен тапсырыс берушінің арасында келісілген медициналық көмектің түрлері мен нысандары бойынша медициналық қызметтердің саны;</w:t>
      </w:r>
      <w:r>
        <w:br/>
      </w:r>
      <w:r>
        <w:rPr>
          <w:rFonts w:ascii="Times New Roman"/>
          <w:b w:val="false"/>
          <w:i w:val="false"/>
          <w:color w:val="000000"/>
          <w:sz w:val="28"/>
        </w:rPr>
        <w:t>
</w:t>
      </w:r>
      <w:r>
        <w:rPr>
          <w:rFonts w:ascii="Times New Roman"/>
          <w:b w:val="false"/>
          <w:i w:val="false"/>
          <w:color w:val="000000"/>
          <w:sz w:val="28"/>
        </w:rPr>
        <w:t>
      11) емделіп шығу жағдайы – стационарлық және стационарды алмастыру жағдайларында пациентке түскен сәтінен бастап шыққанға дейін көрсетілген медициналық қызметтер кешені.</w:t>
      </w:r>
      <w:r>
        <w:br/>
      </w:r>
      <w:r>
        <w:rPr>
          <w:rFonts w:ascii="Times New Roman"/>
          <w:b w:val="false"/>
          <w:i w:val="false"/>
          <w:color w:val="000000"/>
          <w:sz w:val="28"/>
        </w:rPr>
        <w:t>
</w:t>
      </w:r>
      <w:r>
        <w:rPr>
          <w:rFonts w:ascii="Times New Roman"/>
          <w:b w:val="false"/>
          <w:i w:val="false"/>
          <w:color w:val="000000"/>
          <w:sz w:val="28"/>
        </w:rPr>
        <w:t>
      2. Қызметтер берушіні таңдау мынадай қағидаттарды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1) ТМККК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2) пациенттің дәрігер мен денсаулық сақтау ұйымын еркін таңдауын іске асыру;</w:t>
      </w:r>
      <w:r>
        <w:br/>
      </w:r>
      <w:r>
        <w:rPr>
          <w:rFonts w:ascii="Times New Roman"/>
          <w:b w:val="false"/>
          <w:i w:val="false"/>
          <w:color w:val="000000"/>
          <w:sz w:val="28"/>
        </w:rPr>
        <w:t>
</w:t>
      </w:r>
      <w:r>
        <w:rPr>
          <w:rFonts w:ascii="Times New Roman"/>
          <w:b w:val="false"/>
          <w:i w:val="false"/>
          <w:color w:val="000000"/>
          <w:sz w:val="28"/>
        </w:rPr>
        <w:t>
      3) ТМККК көрсету жөніндегі қызметті жүзеге асыру үшін пайдаланылатын ақша қаражатын қызметтер берушінің ұтымды жұмсауын қамтамасыз ету;</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жағдайларды қоспағанда, қызметтер берушілерді таңдау рәсіміне қатысу үшін әлеуетті қызметтер берушілерге тең мүмкіндіктер беру;</w:t>
      </w:r>
      <w:r>
        <w:br/>
      </w:r>
      <w:r>
        <w:rPr>
          <w:rFonts w:ascii="Times New Roman"/>
          <w:b w:val="false"/>
          <w:i w:val="false"/>
          <w:color w:val="000000"/>
          <w:sz w:val="28"/>
        </w:rPr>
        <w:t>
</w:t>
      </w:r>
      <w:r>
        <w:rPr>
          <w:rFonts w:ascii="Times New Roman"/>
          <w:b w:val="false"/>
          <w:i w:val="false"/>
          <w:color w:val="000000"/>
          <w:sz w:val="28"/>
        </w:rPr>
        <w:t>
      5) қызметтер берушіні таңдау процесінің ашықтығы мен айқындылығы;</w:t>
      </w:r>
      <w:r>
        <w:br/>
      </w:r>
      <w:r>
        <w:rPr>
          <w:rFonts w:ascii="Times New Roman"/>
          <w:b w:val="false"/>
          <w:i w:val="false"/>
          <w:color w:val="000000"/>
          <w:sz w:val="28"/>
        </w:rPr>
        <w:t>
</w:t>
      </w:r>
      <w:r>
        <w:rPr>
          <w:rFonts w:ascii="Times New Roman"/>
          <w:b w:val="false"/>
          <w:i w:val="false"/>
          <w:color w:val="000000"/>
          <w:sz w:val="28"/>
        </w:rPr>
        <w:t>
      6) әлеуетті қызметтер берушілердің арасындағы адал бәсекелестік;</w:t>
      </w:r>
      <w:r>
        <w:br/>
      </w:r>
      <w:r>
        <w:rPr>
          <w:rFonts w:ascii="Times New Roman"/>
          <w:b w:val="false"/>
          <w:i w:val="false"/>
          <w:color w:val="000000"/>
          <w:sz w:val="28"/>
        </w:rPr>
        <w:t>
</w:t>
      </w:r>
      <w:r>
        <w:rPr>
          <w:rFonts w:ascii="Times New Roman"/>
          <w:b w:val="false"/>
          <w:i w:val="false"/>
          <w:color w:val="000000"/>
          <w:sz w:val="28"/>
        </w:rPr>
        <w:t>
      7) денсаулық сақтау саласында аккредиттелген және (немесе) медициналық қызметтер көрсету нарығында бір жылдан астам жұмыс тәжірибесі бар әлеуетті қызметтер берушілерге шарттар жасасуға басым құқық беру.»;</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Тапсырыс беруші әкімші бекіткен міндеттемелер бойынша қаржыландырудың жеке жоспарының негізінде қызметтер берушіні таңдау рәсімін жүзеге асыру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Қызметтер берушіні таңдау:</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атынан МҚАК АД медициналық көмектің:</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республикалық маңызы бар медициналық ұйымдардың:</w:t>
      </w:r>
      <w:r>
        <w:br/>
      </w:r>
      <w:r>
        <w:rPr>
          <w:rFonts w:ascii="Times New Roman"/>
          <w:b w:val="false"/>
          <w:i w:val="false"/>
          <w:color w:val="000000"/>
          <w:sz w:val="28"/>
        </w:rPr>
        <w:t>
</w:t>
      </w:r>
      <w:r>
        <w:rPr>
          <w:rFonts w:ascii="Times New Roman"/>
          <w:b w:val="false"/>
          <w:i w:val="false"/>
          <w:color w:val="000000"/>
          <w:sz w:val="28"/>
        </w:rPr>
        <w:t>
      психикалық, инфекциялық аурулармен және туберкулезбен, алкоголизммен, нашақорлықпен және уытқұмарлықпен ауыратын;</w:t>
      </w:r>
      <w:r>
        <w:br/>
      </w:r>
      <w:r>
        <w:rPr>
          <w:rFonts w:ascii="Times New Roman"/>
          <w:b w:val="false"/>
          <w:i w:val="false"/>
          <w:color w:val="000000"/>
          <w:sz w:val="28"/>
        </w:rPr>
        <w:t>
</w:t>
      </w:r>
      <w:r>
        <w:rPr>
          <w:rFonts w:ascii="Times New Roman"/>
          <w:b w:val="false"/>
          <w:i w:val="false"/>
          <w:color w:val="000000"/>
          <w:sz w:val="28"/>
        </w:rPr>
        <w:t>
      оңалту орталықтарындағы, санаторийлердегі науқастарға медициналық қызметтер көрсетуді қоса алғанда, стационарлық көмек пен стационарды алмастыратын көмек;</w:t>
      </w:r>
      <w:r>
        <w:br/>
      </w:r>
      <w:r>
        <w:rPr>
          <w:rFonts w:ascii="Times New Roman"/>
          <w:b w:val="false"/>
          <w:i w:val="false"/>
          <w:color w:val="000000"/>
          <w:sz w:val="28"/>
        </w:rPr>
        <w:t>
</w:t>
      </w:r>
      <w:r>
        <w:rPr>
          <w:rFonts w:ascii="Times New Roman"/>
          <w:b w:val="false"/>
          <w:i w:val="false"/>
          <w:color w:val="000000"/>
          <w:sz w:val="28"/>
        </w:rPr>
        <w:t>
      қалпына келтіріп емдеу және медициналық оңалту;</w:t>
      </w:r>
      <w:r>
        <w:br/>
      </w:r>
      <w:r>
        <w:rPr>
          <w:rFonts w:ascii="Times New Roman"/>
          <w:b w:val="false"/>
          <w:i w:val="false"/>
          <w:color w:val="000000"/>
          <w:sz w:val="28"/>
        </w:rPr>
        <w:t>
</w:t>
      </w:r>
      <w:r>
        <w:rPr>
          <w:rFonts w:ascii="Times New Roman"/>
          <w:b w:val="false"/>
          <w:i w:val="false"/>
          <w:color w:val="000000"/>
          <w:sz w:val="28"/>
        </w:rPr>
        <w:t>
      республикалық маңызы бар медициналық ұйымдардағы амбулаториялық-емханалық көмек нысандарында көрсетілетін білікті; мамандандырылған; жоғары мамандандырылған; медициналық-әлеуметтік түрлері бойынша республикалық бюджет қаражатының есебінен;</w:t>
      </w:r>
      <w:r>
        <w:br/>
      </w:r>
      <w:r>
        <w:rPr>
          <w:rFonts w:ascii="Times New Roman"/>
          <w:b w:val="false"/>
          <w:i w:val="false"/>
          <w:color w:val="000000"/>
          <w:sz w:val="28"/>
        </w:rPr>
        <w:t>
</w:t>
      </w:r>
      <w:r>
        <w:rPr>
          <w:rFonts w:ascii="Times New Roman"/>
          <w:b w:val="false"/>
          <w:i w:val="false"/>
          <w:color w:val="000000"/>
          <w:sz w:val="28"/>
        </w:rPr>
        <w:t>
      2) республикалық бюджет қаражатының есебінен жүзеге асырылатын ТМККК көрсету жөніндегі қызметтерді қоспағанда, ДБ атынан медициналық көмектің түрлері мен нысандары бойынша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Бюджет қаражаты есебінен салынған, ТМККК көрсету жөніндегі қызметтер берушіні таңдау рәсіміне қатысуға алғаш рет өтінім берген жаңадан іске қосылатын денсаулық сақтау объектілері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талаптарына сәйкес болған жағдайда, олар шарт жасаса отырып, ТМККК орналастыруды денсаулық сақтау саласындағы уәкілетті орган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сәйкестікті растау үшін қатысуға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анықтамалардың (анықтаманың электрондық нысаны нотариалдық расталмайды);</w:t>
      </w:r>
      <w:r>
        <w:br/>
      </w:r>
      <w:r>
        <w:rPr>
          <w:rFonts w:ascii="Times New Roman"/>
          <w:b w:val="false"/>
          <w:i w:val="false"/>
          <w:color w:val="000000"/>
          <w:sz w:val="28"/>
        </w:rPr>
        <w:t>
</w:t>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w:t>
      </w:r>
      <w:r>
        <w:rPr>
          <w:rFonts w:ascii="Times New Roman"/>
          <w:b w:val="false"/>
          <w:i w:val="false"/>
          <w:color w:val="000000"/>
          <w:sz w:val="28"/>
        </w:rPr>
        <w:t>
      тапсырыс беруші көрсеткен аумақта тиісті медициналық қызметтер көрсетуге әлеуетті қызметтер берушінің құқығын растайтын медициналық қызметті орындауға лицензиялар мен оларға қосымшалар (электрондық лицензия және оған қосымша нотариалдық расталмайды)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w:t>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 куәландырған көшірмесі немесе акцияларды ұстаушылар тізілімінен үзінді көшірме);</w:t>
      </w:r>
      <w:r>
        <w:br/>
      </w:r>
      <w:r>
        <w:rPr>
          <w:rFonts w:ascii="Times New Roman"/>
          <w:b w:val="false"/>
          <w:i w:val="false"/>
          <w:color w:val="000000"/>
          <w:sz w:val="28"/>
        </w:rPr>
        <w:t>
</w:t>
      </w:r>
      <w:r>
        <w:rPr>
          <w:rFonts w:ascii="Times New Roman"/>
          <w:b w:val="false"/>
          <w:i w:val="false"/>
          <w:color w:val="000000"/>
          <w:sz w:val="28"/>
        </w:rPr>
        <w:t>
      денсаулық сақтау саласындағы аккредиттеу туралы куәліктің (бар болса) көшірмелері;</w:t>
      </w:r>
      <w:r>
        <w:br/>
      </w:r>
      <w:r>
        <w:rPr>
          <w:rFonts w:ascii="Times New Roman"/>
          <w:b w:val="false"/>
          <w:i w:val="false"/>
          <w:color w:val="000000"/>
          <w:sz w:val="28"/>
        </w:rPr>
        <w:t>
</w:t>
      </w:r>
      <w:r>
        <w:rPr>
          <w:rFonts w:ascii="Times New Roman"/>
          <w:b w:val="false"/>
          <w:i w:val="false"/>
          <w:color w:val="000000"/>
          <w:sz w:val="28"/>
        </w:rPr>
        <w:t>
      3) әлеуетті қызметтер берушінің кепілдік міндеттемесі мен шарттың талаптарында көзделген төлемақыны алғанға дейін оны қызметтер беруші деп белгілеген күннен бастап қызметтерді көрсету үшін әлеуетті қызметтер берушінің дәрілік заттар мен медициналық мақсаттағы бұйымдар бойынша екі айдан және тамақ өнімдері бойынша бір айдан кем емес мерзімге арналған материалдық ресурстары қорының болуын растайтын құжаттар;</w:t>
      </w:r>
      <w:r>
        <w:br/>
      </w:r>
      <w:r>
        <w:rPr>
          <w:rFonts w:ascii="Times New Roman"/>
          <w:b w:val="false"/>
          <w:i w:val="false"/>
          <w:color w:val="000000"/>
          <w:sz w:val="28"/>
        </w:rPr>
        <w:t>
</w:t>
      </w:r>
      <w:r>
        <w:rPr>
          <w:rFonts w:ascii="Times New Roman"/>
          <w:b w:val="false"/>
          <w:i w:val="false"/>
          <w:color w:val="000000"/>
          <w:sz w:val="28"/>
        </w:rPr>
        <w:t>
      шарт жасасу кезінде оның қолданысының бүкіл кезеңіне әлеуетті қызметтер берушінің денсаулық сақтау саласындағы уәкілетті орган бекітетін (бекіткен) тиісті медициналық көмек көрсететін денсаулық сақтау ұйымдарының қызметі туралы ережеге (ережелерге) сәйкестігі туралы әлеуетті қызметтер берушінің кепілдік хаты (денсаулық сақтау саласында аккредиттеу туралы куәлік болған жағдайда кепілдік хат берілмейді);</w:t>
      </w:r>
      <w:r>
        <w:br/>
      </w:r>
      <w:r>
        <w:rPr>
          <w:rFonts w:ascii="Times New Roman"/>
          <w:b w:val="false"/>
          <w:i w:val="false"/>
          <w:color w:val="000000"/>
          <w:sz w:val="28"/>
        </w:rPr>
        <w:t>
</w:t>
      </w:r>
      <w:r>
        <w:rPr>
          <w:rFonts w:ascii="Times New Roman"/>
          <w:b w:val="false"/>
          <w:i w:val="false"/>
          <w:color w:val="000000"/>
          <w:sz w:val="28"/>
        </w:rPr>
        <w:t>
      мерзімі өткен кредиторлық берешегінің жоқ екенін растайтын әлеуетті қызметтер берушінің кепілдік хаты;</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кадрлардың біліктілігі туралы мәліметтер (аккредиттеу туралы куәлік болған жағдайда, бұл мәліметтер ұсынылмайды);</w:t>
      </w:r>
      <w:r>
        <w:br/>
      </w:r>
      <w:r>
        <w:rPr>
          <w:rFonts w:ascii="Times New Roman"/>
          <w:b w:val="false"/>
          <w:i w:val="false"/>
          <w:color w:val="000000"/>
          <w:sz w:val="28"/>
        </w:rPr>
        <w:t>
</w:t>
      </w:r>
      <w:r>
        <w:rPr>
          <w:rFonts w:ascii="Times New Roman"/>
          <w:b w:val="false"/>
          <w:i w:val="false"/>
          <w:color w:val="000000"/>
          <w:sz w:val="28"/>
        </w:rPr>
        <w:t>
      соңғы үш жылда не өзге кезеңде (егер ТМККК шеңберінде әлеуетті қызметтер берушінің медициналық көмек көрсету кезеңі үш жылдан кем болса) ТМККК шеңберінде көрсетілген медициналық қызметтің көлемі, түрлері мен нысандары, бейінді төсектердің саны (стационарлық және стационарды алмастыратын көмек көрсететін ұйымдар үшін), медициналық қызметтер көрсетуге арналған жабдықтардың болуы туралы мәліметтер;</w:t>
      </w:r>
      <w:r>
        <w:br/>
      </w:r>
      <w:r>
        <w:rPr>
          <w:rFonts w:ascii="Times New Roman"/>
          <w:b w:val="false"/>
          <w:i w:val="false"/>
          <w:color w:val="000000"/>
          <w:sz w:val="28"/>
        </w:rPr>
        <w:t>
</w:t>
      </w:r>
      <w:r>
        <w:rPr>
          <w:rFonts w:ascii="Times New Roman"/>
          <w:b w:val="false"/>
          <w:i w:val="false"/>
          <w:color w:val="000000"/>
          <w:sz w:val="28"/>
        </w:rPr>
        <w:t>
      уәкілетті орган айқындайтын жоғары мамандандырылған медициналық көмек көрсету бойынша жоғары мамандандырылған медициналық көмек көрсету жөніндегі тәртіпке сәйкес берілген қойылатын талаптарға әлеуетті қызметтер берушінің сәйкестігі туралы оң қорытынды;</w:t>
      </w:r>
      <w:r>
        <w:br/>
      </w:r>
      <w:r>
        <w:rPr>
          <w:rFonts w:ascii="Times New Roman"/>
          <w:b w:val="false"/>
          <w:i w:val="false"/>
          <w:color w:val="000000"/>
          <w:sz w:val="28"/>
        </w:rPr>
        <w:t>
</w:t>
      </w:r>
      <w:r>
        <w:rPr>
          <w:rFonts w:ascii="Times New Roman"/>
          <w:b w:val="false"/>
          <w:i w:val="false"/>
          <w:color w:val="000000"/>
          <w:sz w:val="28"/>
        </w:rPr>
        <w:t>
      4) әлеуетті қызметтер берушінің мүддесін білдіретін тұлғаға (тұлғаларға) қызметтер берушіні таңдау рәсіміне және комиссия отырыстарына қатысуға өтінім беруге, қол қою құқығына сенімхат.</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6. Қызметтер берушіні таңдау рәсімі мынадай дәйекті іс-шараларды орындауды көздейді: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облыстың, Астана және Алматы қалаларының аумақтарына таратылатын мерзімді баспасөз басылымдарында және әкімшінің интернет-ресурсында жарияланатын хабарландыру беру арқылы тапсырыс берушінің қызметтер берушіні таңдау рәсімін жүзеге асыру туралы әлеуетті қызметтер берушілерге хабарлауы;</w:t>
      </w:r>
      <w:r>
        <w:br/>
      </w:r>
      <w:r>
        <w:rPr>
          <w:rFonts w:ascii="Times New Roman"/>
          <w:b w:val="false"/>
          <w:i w:val="false"/>
          <w:color w:val="000000"/>
          <w:sz w:val="28"/>
        </w:rPr>
        <w:t>
</w:t>
      </w:r>
      <w:r>
        <w:rPr>
          <w:rFonts w:ascii="Times New Roman"/>
          <w:b w:val="false"/>
          <w:i w:val="false"/>
          <w:color w:val="000000"/>
          <w:sz w:val="28"/>
        </w:rPr>
        <w:t>
      2) тапсырыс берушінің комиссия құрамын қалыптастыруы және бекітуі;</w:t>
      </w:r>
      <w:r>
        <w:br/>
      </w:r>
      <w:r>
        <w:rPr>
          <w:rFonts w:ascii="Times New Roman"/>
          <w:b w:val="false"/>
          <w:i w:val="false"/>
          <w:color w:val="000000"/>
          <w:sz w:val="28"/>
        </w:rPr>
        <w:t>
</w:t>
      </w:r>
      <w:r>
        <w:rPr>
          <w:rFonts w:ascii="Times New Roman"/>
          <w:b w:val="false"/>
          <w:i w:val="false"/>
          <w:color w:val="000000"/>
          <w:sz w:val="28"/>
        </w:rPr>
        <w:t>
      3) тапсырыс берушінің қызметтер берушіні таңдау рәсіміне қатысуға өтінімдер қабылдауы (бұдан әрі – қатысуға өтінім);</w:t>
      </w:r>
      <w:r>
        <w:br/>
      </w:r>
      <w:r>
        <w:rPr>
          <w:rFonts w:ascii="Times New Roman"/>
          <w:b w:val="false"/>
          <w:i w:val="false"/>
          <w:color w:val="000000"/>
          <w:sz w:val="28"/>
        </w:rPr>
        <w:t>
</w:t>
      </w:r>
      <w:r>
        <w:rPr>
          <w:rFonts w:ascii="Times New Roman"/>
          <w:b w:val="false"/>
          <w:i w:val="false"/>
          <w:color w:val="000000"/>
          <w:sz w:val="28"/>
        </w:rPr>
        <w:t>
      4) қызметтерді әлеуетті берушіге қойылатын талаптарға сәйкес келетін және (немесе) сәйкес келмейтін әлеуетті қызметтер берушілерді айқындау үшін комиссияның қатысуға арналған өтінімдерді қарауы;</w:t>
      </w:r>
      <w:r>
        <w:br/>
      </w:r>
      <w:r>
        <w:rPr>
          <w:rFonts w:ascii="Times New Roman"/>
          <w:b w:val="false"/>
          <w:i w:val="false"/>
          <w:color w:val="000000"/>
          <w:sz w:val="28"/>
        </w:rPr>
        <w:t>
</w:t>
      </w:r>
      <w:r>
        <w:rPr>
          <w:rFonts w:ascii="Times New Roman"/>
          <w:b w:val="false"/>
          <w:i w:val="false"/>
          <w:color w:val="000000"/>
          <w:sz w:val="28"/>
        </w:rPr>
        <w:t>
      5) комиссияның ТМККК орналастыруы және шарт жасасу;</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облыстың, Астана және Алматы қалаларының аумақтарына таратылатын мерзімді баспасөз басылымдарында және әкімшінің интернет-ресурсында жарияланатын хабарландыру беру арқылы тапсырыс берушінің ТМККК орналастыру қорытындылары туралы әлеуетті қызметтер берушілерге хабарлауы.</w:t>
      </w:r>
      <w:r>
        <w:br/>
      </w:r>
      <w:r>
        <w:rPr>
          <w:rFonts w:ascii="Times New Roman"/>
          <w:b w:val="false"/>
          <w:i w:val="false"/>
          <w:color w:val="000000"/>
          <w:sz w:val="28"/>
        </w:rPr>
        <w:t>
</w:t>
      </w:r>
      <w:r>
        <w:rPr>
          <w:rFonts w:ascii="Times New Roman"/>
          <w:b w:val="false"/>
          <w:i w:val="false"/>
          <w:color w:val="000000"/>
          <w:sz w:val="28"/>
        </w:rPr>
        <w:t>
      7. Қызметтер берушіні таңдау рәсімдерін орындау үшін тапсырыс беруші комиссия құрады және оның хатшысын айқындайды.</w:t>
      </w:r>
      <w:r>
        <w:br/>
      </w:r>
      <w:r>
        <w:rPr>
          <w:rFonts w:ascii="Times New Roman"/>
          <w:b w:val="false"/>
          <w:i w:val="false"/>
          <w:color w:val="000000"/>
          <w:sz w:val="28"/>
        </w:rPr>
        <w:t>
</w:t>
      </w:r>
      <w:r>
        <w:rPr>
          <w:rFonts w:ascii="Times New Roman"/>
          <w:b w:val="false"/>
          <w:i w:val="false"/>
          <w:color w:val="000000"/>
          <w:sz w:val="28"/>
        </w:rPr>
        <w:t>
      Комиссияның құрамына комиссияның төрағасы, төрағаның орынбасары және Медициналық және фармацевтикалық қызметті бақылау комитетінің аумақтық департаменті (бұдан әрі – МФҚБК АД), МҚАК АД, ДБ қызметкерлерінің, үкіметтік емес ұйымдар мен қоғамдық бірлестіктердің, оның ішінде осы өңірдегі пациенттердің мүдделерін білдіретін өкілдерінің қатарынан комиссияның басқа мүшелері кіреді. Комиссия мүшелерінің жалпы саны кемінде жеті адамнан тұрады.</w:t>
      </w:r>
      <w:r>
        <w:br/>
      </w:r>
      <w:r>
        <w:rPr>
          <w:rFonts w:ascii="Times New Roman"/>
          <w:b w:val="false"/>
          <w:i w:val="false"/>
          <w:color w:val="000000"/>
          <w:sz w:val="28"/>
        </w:rPr>
        <w:t>
</w:t>
      </w:r>
      <w:r>
        <w:rPr>
          <w:rFonts w:ascii="Times New Roman"/>
          <w:b w:val="false"/>
          <w:i w:val="false"/>
          <w:color w:val="000000"/>
          <w:sz w:val="28"/>
        </w:rPr>
        <w:t>
      Тапсырыс беруші комиссияның құрамына үкіметтік емес ұйымдар мен қоғамдық бірлестіктердің өкілдерін олардың келісімі бойынша қосады.</w:t>
      </w:r>
      <w:r>
        <w:br/>
      </w:r>
      <w:r>
        <w:rPr>
          <w:rFonts w:ascii="Times New Roman"/>
          <w:b w:val="false"/>
          <w:i w:val="false"/>
          <w:color w:val="000000"/>
          <w:sz w:val="28"/>
        </w:rPr>
        <w:t>
</w:t>
      </w:r>
      <w:r>
        <w:rPr>
          <w:rFonts w:ascii="Times New Roman"/>
          <w:b w:val="false"/>
          <w:i w:val="false"/>
          <w:color w:val="000000"/>
          <w:sz w:val="28"/>
        </w:rPr>
        <w:t>
      Комиссияның төрағасы болып тапсырыс берушінің бірінші басшысы немесе оның орынбасары болып табылатын лауазымды адам айқындалады.</w:t>
      </w:r>
      <w:r>
        <w:br/>
      </w:r>
      <w:r>
        <w:rPr>
          <w:rFonts w:ascii="Times New Roman"/>
          <w:b w:val="false"/>
          <w:i w:val="false"/>
          <w:color w:val="000000"/>
          <w:sz w:val="28"/>
        </w:rPr>
        <w:t>
</w:t>
      </w:r>
      <w:r>
        <w:rPr>
          <w:rFonts w:ascii="Times New Roman"/>
          <w:b w:val="false"/>
          <w:i w:val="false"/>
          <w:color w:val="000000"/>
          <w:sz w:val="28"/>
        </w:rPr>
        <w:t>
      Комиссияның төрағасы:</w:t>
      </w:r>
      <w:r>
        <w:br/>
      </w:r>
      <w:r>
        <w:rPr>
          <w:rFonts w:ascii="Times New Roman"/>
          <w:b w:val="false"/>
          <w:i w:val="false"/>
          <w:color w:val="000000"/>
          <w:sz w:val="28"/>
        </w:rPr>
        <w:t>
</w:t>
      </w:r>
      <w:r>
        <w:rPr>
          <w:rFonts w:ascii="Times New Roman"/>
          <w:b w:val="false"/>
          <w:i w:val="false"/>
          <w:color w:val="000000"/>
          <w:sz w:val="28"/>
        </w:rPr>
        <w:t>
      1) комиссияның жұмысын жоспарлайды және қызметіне басшылық етеді;</w:t>
      </w:r>
      <w:r>
        <w:br/>
      </w:r>
      <w:r>
        <w:rPr>
          <w:rFonts w:ascii="Times New Roman"/>
          <w:b w:val="false"/>
          <w:i w:val="false"/>
          <w:color w:val="000000"/>
          <w:sz w:val="28"/>
        </w:rPr>
        <w:t>
</w:t>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w:t>
      </w:r>
      <w:r>
        <w:rPr>
          <w:rFonts w:ascii="Times New Roman"/>
          <w:b w:val="false"/>
          <w:i w:val="false"/>
          <w:color w:val="000000"/>
          <w:sz w:val="28"/>
        </w:rPr>
        <w:t>
      3)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Комиссия төрағасының орынбасарын комиссия мүшелері отырыста ашық дауыс беру арқылы сайлайды.»;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Комиссияның ұйымдастырушылық қызметін комиссия хатшысы қамтамасыз етеді. Комиссияның хатшысы комиссия мүшесі болып табылмайды және комиссия шешім қабылдаған кезде дауыс беру құқығы болмайды.</w:t>
      </w:r>
      <w:r>
        <w:br/>
      </w:r>
      <w:r>
        <w:rPr>
          <w:rFonts w:ascii="Times New Roman"/>
          <w:b w:val="false"/>
          <w:i w:val="false"/>
          <w:color w:val="000000"/>
          <w:sz w:val="28"/>
        </w:rPr>
        <w:t>
</w:t>
      </w:r>
      <w:r>
        <w:rPr>
          <w:rFonts w:ascii="Times New Roman"/>
          <w:b w:val="false"/>
          <w:i w:val="false"/>
          <w:color w:val="000000"/>
          <w:sz w:val="28"/>
        </w:rPr>
        <w:t>
      Комиссияның хатшысы тапсырыс берушінің лауазымды тұлғаларының арасынан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Комиссияның отырысы комиссия мүшелерінің қарапайым көпшілігі қатысқан жағдайда өткізіледі және қатысып отырған комиссия мүшелері және комиссия хатшысы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Комиссия төрағасының және/немесе қандай да бір мүшесінің Қазақстан Республикасының еңбек заңнамасына сәйкес негізделген себептер бойынша ғана қатыспауына рұқсат етіледі. Бұл ретте, комиссия отырысының хаттамасында оның болмау себебі растаушы құжатты қоса бере отырып көрсетіледі.</w:t>
      </w:r>
      <w:r>
        <w:br/>
      </w:r>
      <w:r>
        <w:rPr>
          <w:rFonts w:ascii="Times New Roman"/>
          <w:b w:val="false"/>
          <w:i w:val="false"/>
          <w:color w:val="000000"/>
          <w:sz w:val="28"/>
        </w:rPr>
        <w:t>
</w:t>
      </w:r>
      <w:r>
        <w:rPr>
          <w:rFonts w:ascii="Times New Roman"/>
          <w:b w:val="false"/>
          <w:i w:val="false"/>
          <w:color w:val="000000"/>
          <w:sz w:val="28"/>
        </w:rPr>
        <w:t>
      Төраға болмаған уақытта оның функцияларын төрағаның орынбасары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Комиссияның шешімі ашық дауыс беру арқылы қабылданады және егер оған отырысқа қатысып отырған комиссия мүшелерінің жалпы санының басым көпшілігі дауыс берсе, қабылданды деп есептеледі. Дауыстар тең болған жағдайда, комиссия төрағасы немесе ол болмаған кезде комиссия төрағасының орынбасары дауыс берген комиссия мүшелерінің шешімі қабылданды деп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Қызметтер берушіні таңдау рәсіміне қатысуға өтінімді тапсырыс берушіге әлеуетті қызметтер беруші тапсырыс беруші айқындаған, бірақ тиісті облыстың, Астана және Алматы қалаларының аумақтарына таратылатын мерзімді баспасөз басылымдарында және әкімшінің интернет-ресурсында тапсырыс беруші қызметтер берушіні таңдау рәсімін өткізу туралы хабарландыру жариялағаннан кейінгі бес жұмыс күнінен аспайтын мерзімде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Қатысуға өтінім берудің тапсырыс беруші айқындаған соңғы мерзімі аяқталған күннен бастап бір жұмыс күнінен кешіктірмей комиссияның оларды қарау жөніндегі отырысы өткізіледі, онда комиссияның хатшысы комиссия мүшелеріне және басқа қатысушыларға қатысуға өтінімдегі құжаттарды атап шығады.</w:t>
      </w:r>
      <w:r>
        <w:br/>
      </w:r>
      <w:r>
        <w:rPr>
          <w:rFonts w:ascii="Times New Roman"/>
          <w:b w:val="false"/>
          <w:i w:val="false"/>
          <w:color w:val="000000"/>
          <w:sz w:val="28"/>
        </w:rPr>
        <w:t>
</w:t>
      </w:r>
      <w:r>
        <w:rPr>
          <w:rFonts w:ascii="Times New Roman"/>
          <w:b w:val="false"/>
          <w:i w:val="false"/>
          <w:color w:val="000000"/>
          <w:sz w:val="28"/>
        </w:rPr>
        <w:t>
      Қатысуға өтінімге ұсынылатын құжаттардың дұрыстығын белгілеу қажет болған жағдайда, комиссия тиісті мемлекеттік органдардан және заңды тұлғалардан әлеуетті қызметтер берушінің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сәйкестігі туралы қажетті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құжаттардың дұрыс болмау фактісі белгіленген жағдайда, комиссияның қатысуға өтінімді қабылдамауға құқығы бар.</w:t>
      </w:r>
      <w:r>
        <w:br/>
      </w:r>
      <w:r>
        <w:rPr>
          <w:rFonts w:ascii="Times New Roman"/>
          <w:b w:val="false"/>
          <w:i w:val="false"/>
          <w:color w:val="000000"/>
          <w:sz w:val="28"/>
        </w:rPr>
        <w:t>
</w:t>
      </w:r>
      <w:r>
        <w:rPr>
          <w:rFonts w:ascii="Times New Roman"/>
          <w:b w:val="false"/>
          <w:i w:val="false"/>
          <w:color w:val="000000"/>
          <w:sz w:val="28"/>
        </w:rPr>
        <w:t>
      Әлеуетті қызметтер берушілердің банкроттық рәсіміне қатысы жоқтығы бөлігінде олардың жалпы талаптарға сәйкес келуін нақтылау мақсатында комиссия банкроттық рәсімдерінің жүргізілуін бақылауды жүзеге асыратын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Комиссия отырысының нәтижесі бойынша төраға, ал ол болмаған жағдайда, комиссия төрағасының орынбасары ТМККК орналастыру рәсіміне жіберілген және (немесе) жіберілмеген әлеуетті қызметтер берушілердің тізбесін жария етеді.</w:t>
      </w:r>
      <w:r>
        <w:br/>
      </w:r>
      <w:r>
        <w:rPr>
          <w:rFonts w:ascii="Times New Roman"/>
          <w:b w:val="false"/>
          <w:i w:val="false"/>
          <w:color w:val="000000"/>
          <w:sz w:val="28"/>
        </w:rPr>
        <w:t>
</w:t>
      </w:r>
      <w:r>
        <w:rPr>
          <w:rFonts w:ascii="Times New Roman"/>
          <w:b w:val="false"/>
          <w:i w:val="false"/>
          <w:color w:val="000000"/>
          <w:sz w:val="28"/>
        </w:rPr>
        <w:t>
      Әлеуетті қызметтер берушілер және (немесе) олардың өкілдері комиссияның қызметіне араласпай, өтінімдерді қарау кезінде аудиожазу мен бейнетүсіруді жүргізу құқығымен қатыса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Комиссия қатысуға өтінім берудің соңғы мерзімі аяқталғаннан бастап бес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хаттама түрінде ресімделетін ТМККК орналастыру қорытындысы туралы шешім қабылдайды және оған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Тапсырыс беруші мынадай жағдайларда:</w:t>
      </w:r>
      <w:r>
        <w:br/>
      </w:r>
      <w:r>
        <w:rPr>
          <w:rFonts w:ascii="Times New Roman"/>
          <w:b w:val="false"/>
          <w:i w:val="false"/>
          <w:color w:val="000000"/>
          <w:sz w:val="28"/>
        </w:rPr>
        <w:t>
</w:t>
      </w:r>
      <w:r>
        <w:rPr>
          <w:rFonts w:ascii="Times New Roman"/>
          <w:b w:val="false"/>
          <w:i w:val="false"/>
          <w:color w:val="000000"/>
          <w:sz w:val="28"/>
        </w:rPr>
        <w:t>
      1) егер ТМККК толық көлемде орналастырылмаған болса. ТМККК-ның қалған көлемін орналастыру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хаттама түрінде ресімделеді;</w:t>
      </w:r>
      <w:r>
        <w:br/>
      </w:r>
      <w:r>
        <w:rPr>
          <w:rFonts w:ascii="Times New Roman"/>
          <w:b w:val="false"/>
          <w:i w:val="false"/>
          <w:color w:val="000000"/>
          <w:sz w:val="28"/>
        </w:rPr>
        <w:t>
</w:t>
      </w:r>
      <w:r>
        <w:rPr>
          <w:rFonts w:ascii="Times New Roman"/>
          <w:b w:val="false"/>
          <w:i w:val="false"/>
          <w:color w:val="000000"/>
          <w:sz w:val="28"/>
        </w:rPr>
        <w:t>
      2) егер себебін көрсете отырып, жасалған шарт бойынша міндеттемелерді орындаудан бас тартуына байланысты қызметтер берушінің, ТМККК көрсетуіне арналған ақша қаражаты толығымен немесе ішінара босатылса, онымен шарт сомасын және/немесе медициналық көмек көлемін азайту немесе тиісінше шартты бұзу туралы жазбаша қосымша келісім жасалады;</w:t>
      </w:r>
      <w:r>
        <w:br/>
      </w:r>
      <w:r>
        <w:rPr>
          <w:rFonts w:ascii="Times New Roman"/>
          <w:b w:val="false"/>
          <w:i w:val="false"/>
          <w:color w:val="000000"/>
          <w:sz w:val="28"/>
        </w:rPr>
        <w:t>
</w:t>
      </w:r>
      <w:r>
        <w:rPr>
          <w:rFonts w:ascii="Times New Roman"/>
          <w:b w:val="false"/>
          <w:i w:val="false"/>
          <w:color w:val="000000"/>
          <w:sz w:val="28"/>
        </w:rPr>
        <w:t>
      3) мынадай жағдайларда:</w:t>
      </w:r>
      <w:r>
        <w:br/>
      </w:r>
      <w:r>
        <w:rPr>
          <w:rFonts w:ascii="Times New Roman"/>
          <w:b w:val="false"/>
          <w:i w:val="false"/>
          <w:color w:val="000000"/>
          <w:sz w:val="28"/>
        </w:rPr>
        <w:t>
</w:t>
      </w:r>
      <w:r>
        <w:rPr>
          <w:rFonts w:ascii="Times New Roman"/>
          <w:b w:val="false"/>
          <w:i w:val="false"/>
          <w:color w:val="000000"/>
          <w:sz w:val="28"/>
        </w:rPr>
        <w:t>
      тарифтер құнының ұлғаюына;</w:t>
      </w:r>
      <w:r>
        <w:br/>
      </w:r>
      <w:r>
        <w:rPr>
          <w:rFonts w:ascii="Times New Roman"/>
          <w:b w:val="false"/>
          <w:i w:val="false"/>
          <w:color w:val="000000"/>
          <w:sz w:val="28"/>
        </w:rPr>
        <w:t>
</w:t>
      </w:r>
      <w:r>
        <w:rPr>
          <w:rFonts w:ascii="Times New Roman"/>
          <w:b w:val="false"/>
          <w:i w:val="false"/>
          <w:color w:val="000000"/>
          <w:sz w:val="28"/>
        </w:rPr>
        <w:t>
      тапсырыс берушінің қызметтердің қосымша көлемін көрсету қажеттілігін анықтауына;</w:t>
      </w:r>
      <w:r>
        <w:br/>
      </w:r>
      <w:r>
        <w:rPr>
          <w:rFonts w:ascii="Times New Roman"/>
          <w:b w:val="false"/>
          <w:i w:val="false"/>
          <w:color w:val="000000"/>
          <w:sz w:val="28"/>
        </w:rPr>
        <w:t>
</w:t>
      </w:r>
      <w:r>
        <w:rPr>
          <w:rFonts w:ascii="Times New Roman"/>
          <w:b w:val="false"/>
          <w:i w:val="false"/>
          <w:color w:val="000000"/>
          <w:sz w:val="28"/>
        </w:rPr>
        <w:t>
      жергілікті атқарушы органдармен келісім бойынша тізбесін уәкілетті орган айқындаған пилоттық ұйымдарға қосымша ақша қаражатын бөлуді қоспағанда, ТМККК көрсетуге қосымша ақша қаражаты бөлінген болса, қызметтер берушіні таңдау рәсімін қосымша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қызметтер берушіні таңдау рәсімі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Тапсырыс беруші ТМККК орналастыру қорытындысы шығарылған күннен бастап үш жұмыс күнінің ішінде әлеуетті қызметтер берушілерге медициналық көмектің тиісті түрлері мен нысандары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қол қойылған шарттарды жібереді. Әлеуетті қызметтер берушілер тапсырыс беруші қол қойған шартты алған кезден бастап үш жұмыс күнінің ішінде оған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Тапсырыс беруші тізбесі комиссия жұмысының нәтижелері бойынша айқындалған әлеуетті қызметтер берушілермен міндеттемелер бойынша тиісті қаржы жылына арналған бекітілген жеке қаржыландыру жоспарына сәйкес әкімші бөлген қаражат шегінде шарттар жасасады.</w:t>
      </w:r>
      <w:r>
        <w:br/>
      </w:r>
      <w:r>
        <w:rPr>
          <w:rFonts w:ascii="Times New Roman"/>
          <w:b w:val="false"/>
          <w:i w:val="false"/>
          <w:color w:val="000000"/>
          <w:sz w:val="28"/>
        </w:rPr>
        <w:t>
</w:t>
      </w:r>
      <w:r>
        <w:rPr>
          <w:rFonts w:ascii="Times New Roman"/>
          <w:b w:val="false"/>
          <w:i w:val="false"/>
          <w:color w:val="000000"/>
          <w:sz w:val="28"/>
        </w:rPr>
        <w:t>
      Тапсырыс беруші әлеуетті қызметтер берушіге бөлінген қаражат шегінде медициналық көмектің түрлері мен нысандары бойынша көрсету жоспарланған көлемін онымен келіседі.</w:t>
      </w:r>
      <w:r>
        <w:br/>
      </w:r>
      <w:r>
        <w:rPr>
          <w:rFonts w:ascii="Times New Roman"/>
          <w:b w:val="false"/>
          <w:i w:val="false"/>
          <w:color w:val="000000"/>
          <w:sz w:val="28"/>
        </w:rPr>
        <w:t>
</w:t>
      </w:r>
      <w:r>
        <w:rPr>
          <w:rFonts w:ascii="Times New Roman"/>
          <w:b w:val="false"/>
          <w:i w:val="false"/>
          <w:color w:val="000000"/>
          <w:sz w:val="28"/>
        </w:rPr>
        <w:t>
      Егер әлеуетті қызметтер беруші ТМККК шеңберінде қызметтер көрсетуге алғаш рет қатысқан жағдайда, тапсырыс беруші онымен пациенттің еркін таңдау құқығының іске асыруын есепке ала отырып, кейіннен түзету құқығымен медициналық көмектің алдын ала көлемін келіседі.</w:t>
      </w:r>
      <w:r>
        <w:br/>
      </w:r>
      <w:r>
        <w:rPr>
          <w:rFonts w:ascii="Times New Roman"/>
          <w:b w:val="false"/>
          <w:i w:val="false"/>
          <w:color w:val="000000"/>
          <w:sz w:val="28"/>
        </w:rPr>
        <w:t>
</w:t>
      </w:r>
      <w:r>
        <w:rPr>
          <w:rFonts w:ascii="Times New Roman"/>
          <w:b w:val="false"/>
          <w:i w:val="false"/>
          <w:color w:val="000000"/>
          <w:sz w:val="28"/>
        </w:rPr>
        <w:t>
      23. Шарт жасасқан қызметтер беруші тапсырыс берушіге уәкілетті орган бекіткен тәртіппен және мерзімде шығыстардың құрылымын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Шарт жасасқан қызметтер берушілердің тізімін тапсырыс беруші астананың, республикалық маңызы бар қаланың, тиісті облыстың аумағында таратылатын мерзімді баспасөз басылымдарында және әкімшінің интернет-ресурсында ТМККК орналастыру қорытындылары жасалған күнінен бастап күнтізбелік 10 күннен аспайтын мерзімде жариялайды.»;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786 қаулысына   </w:t>
      </w:r>
      <w:r>
        <w:br/>
      </w:r>
      <w:r>
        <w:rPr>
          <w:rFonts w:ascii="Times New Roman"/>
          <w:b w:val="false"/>
          <w:i w:val="false"/>
          <w:color w:val="000000"/>
          <w:sz w:val="28"/>
        </w:rPr>
        <w:t xml:space="preserve">
1-қосымша      </w:t>
      </w:r>
    </w:p>
    <w:bookmarkEnd w:id="1"/>
    <w:bookmarkStart w:name="z115" w:id="2"/>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xml:space="preserve">
көрсету жөніндегі қызметтер </w:t>
      </w:r>
      <w:r>
        <w:br/>
      </w:r>
      <w:r>
        <w:rPr>
          <w:rFonts w:ascii="Times New Roman"/>
          <w:b w:val="false"/>
          <w:i w:val="false"/>
          <w:color w:val="000000"/>
          <w:sz w:val="28"/>
        </w:rPr>
        <w:t xml:space="preserve">
берушіні таңдау және оның  </w:t>
      </w:r>
      <w:r>
        <w:br/>
      </w:r>
      <w:r>
        <w:rPr>
          <w:rFonts w:ascii="Times New Roman"/>
          <w:b w:val="false"/>
          <w:i w:val="false"/>
          <w:color w:val="000000"/>
          <w:sz w:val="28"/>
        </w:rPr>
        <w:t>
шығындарын өтеу қағидаларына</w:t>
      </w:r>
      <w:r>
        <w:br/>
      </w:r>
      <w:r>
        <w:rPr>
          <w:rFonts w:ascii="Times New Roman"/>
          <w:b w:val="false"/>
          <w:i w:val="false"/>
          <w:color w:val="000000"/>
          <w:sz w:val="28"/>
        </w:rPr>
        <w:t xml:space="preserve">
9-қосымша         </w:t>
      </w:r>
    </w:p>
    <w:bookmarkEnd w:id="2"/>
    <w:bookmarkStart w:name="z116" w:id="3"/>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 көрсетуге арналған</w:t>
      </w:r>
      <w:r>
        <w:br/>
      </w:r>
      <w:r>
        <w:rPr>
          <w:rFonts w:ascii="Times New Roman"/>
          <w:b/>
          <w:i w:val="false"/>
          <w:color w:val="000000"/>
        </w:rPr>
        <w:t>
үлгі шарт</w:t>
      </w:r>
    </w:p>
    <w:bookmarkEnd w:id="3"/>
    <w:p>
      <w:pPr>
        <w:spacing w:after="0"/>
        <w:ind w:left="0"/>
        <w:jc w:val="both"/>
      </w:pPr>
      <w:r>
        <w:rPr>
          <w:rFonts w:ascii="Times New Roman"/>
          <w:b w:val="false"/>
          <w:i w:val="false"/>
          <w:color w:val="000000"/>
          <w:sz w:val="28"/>
        </w:rPr>
        <w:t>____________________                     20__ жылғы «___» 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«қызметтер беруші»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(жарғы, ереже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бұдан әрі бірлесіп «тараптар» деп аталатындар 1994</w:t>
      </w:r>
      <w:r>
        <w:br/>
      </w:r>
      <w:r>
        <w:rPr>
          <w:rFonts w:ascii="Times New Roman"/>
          <w:b w:val="false"/>
          <w:i w:val="false"/>
          <w:color w:val="000000"/>
          <w:sz w:val="28"/>
        </w:rPr>
        <w:t>
жылғы 27 желтоқсандағы № 269-XIII Қазақстан Республикасының Азаматтық</w:t>
      </w:r>
      <w:r>
        <w:br/>
      </w:r>
      <w:r>
        <w:rPr>
          <w:rFonts w:ascii="Times New Roman"/>
          <w:b w:val="false"/>
          <w:i w:val="false"/>
          <w:color w:val="000000"/>
          <w:sz w:val="28"/>
        </w:rPr>
        <w:t>
</w:t>
      </w:r>
      <w:r>
        <w:rPr>
          <w:rFonts w:ascii="Times New Roman"/>
          <w:b w:val="false"/>
          <w:i w:val="false"/>
          <w:color w:val="000000"/>
          <w:sz w:val="28"/>
        </w:rPr>
        <w:t>кодексіне</w:t>
      </w:r>
      <w:r>
        <w:rPr>
          <w:rFonts w:ascii="Times New Roman"/>
          <w:b w:val="false"/>
          <w:i w:val="false"/>
          <w:color w:val="000000"/>
          <w:sz w:val="28"/>
        </w:rPr>
        <w:t xml:space="preserve"> сәйкес төмендегілер туралы осы Тегін медициналық көмектің</w:t>
      </w:r>
      <w:r>
        <w:br/>
      </w:r>
      <w:r>
        <w:rPr>
          <w:rFonts w:ascii="Times New Roman"/>
          <w:b w:val="false"/>
          <w:i w:val="false"/>
          <w:color w:val="000000"/>
          <w:sz w:val="28"/>
        </w:rPr>
        <w:t>
кепілдік берілген көлемі шеңберінде медициналық қызметтер көрсетуге</w:t>
      </w:r>
      <w:r>
        <w:br/>
      </w:r>
      <w:r>
        <w:rPr>
          <w:rFonts w:ascii="Times New Roman"/>
          <w:b w:val="false"/>
          <w:i w:val="false"/>
          <w:color w:val="000000"/>
          <w:sz w:val="28"/>
        </w:rPr>
        <w:t>
арналған үлгі шартты (бұдан әрі – шарт) жасасты:</w:t>
      </w:r>
    </w:p>
    <w:bookmarkStart w:name="z117" w:id="4"/>
    <w:p>
      <w:pPr>
        <w:spacing w:after="0"/>
        <w:ind w:left="0"/>
        <w:jc w:val="left"/>
      </w:pPr>
      <w:r>
        <w:rPr>
          <w:rFonts w:ascii="Times New Roman"/>
          <w:b/>
          <w:i w:val="false"/>
          <w:color w:val="000000"/>
        </w:rPr>
        <w:t xml:space="preserve"> 
1. Шарттың мәні</w:t>
      </w:r>
    </w:p>
    <w:bookmarkEnd w:id="4"/>
    <w:bookmarkStart w:name="z118" w:id="5"/>
    <w:p>
      <w:pPr>
        <w:spacing w:after="0"/>
        <w:ind w:left="0"/>
        <w:jc w:val="both"/>
      </w:pPr>
      <w:r>
        <w:rPr>
          <w:rFonts w:ascii="Times New Roman"/>
          <w:b w:val="false"/>
          <w:i w:val="false"/>
          <w:color w:val="000000"/>
          <w:sz w:val="28"/>
        </w:rPr>
        <w:t>
      1.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____ жылға ______ (______) теңге сомасына __________________________ нысанында __________________________ (медициналық көмектің түрін көрсету) түрінде медициналық қызметтер көрсету жөнінде тапсырыс беруші тапсырма береді, ал қызметтер беруші өзіне міндеттеме қабылдайды.</w:t>
      </w:r>
    </w:p>
    <w:bookmarkEnd w:id="5"/>
    <w:bookmarkStart w:name="z119" w:id="6"/>
    <w:p>
      <w:pPr>
        <w:spacing w:after="0"/>
        <w:ind w:left="0"/>
        <w:jc w:val="left"/>
      </w:pPr>
      <w:r>
        <w:rPr>
          <w:rFonts w:ascii="Times New Roman"/>
          <w:b/>
          <w:i w:val="false"/>
          <w:color w:val="000000"/>
        </w:rPr>
        <w:t xml:space="preserve"> 
2. Есеп айырысу тәртібі</w:t>
      </w:r>
    </w:p>
    <w:bookmarkEnd w:id="6"/>
    <w:bookmarkStart w:name="z120" w:id="7"/>
    <w:p>
      <w:pPr>
        <w:spacing w:after="0"/>
        <w:ind w:left="0"/>
        <w:jc w:val="both"/>
      </w:pPr>
      <w:r>
        <w:rPr>
          <w:rFonts w:ascii="Times New Roman"/>
          <w:b w:val="false"/>
          <w:i w:val="false"/>
          <w:color w:val="000000"/>
          <w:sz w:val="28"/>
        </w:rPr>
        <w:t>
      1. Тапсырыс беруші қызметтер берушіге бюджеттік бағдарламалардың әкімшісі бекіткен тарифтер бойынша ақы төлеуді жүзеге асырады, бұл ретте осы шарттың қолданылу кезеңінде тарифтің мөлшері, оның қолданылуы мен таралуы қайта қаралуы мүмкін.</w:t>
      </w:r>
      <w:r>
        <w:br/>
      </w:r>
      <w:r>
        <w:rPr>
          <w:rFonts w:ascii="Times New Roman"/>
          <w:b w:val="false"/>
          <w:i w:val="false"/>
          <w:color w:val="000000"/>
          <w:sz w:val="28"/>
        </w:rPr>
        <w:t>
</w:t>
      </w:r>
      <w:r>
        <w:rPr>
          <w:rFonts w:ascii="Times New Roman"/>
          <w:b w:val="false"/>
          <w:i w:val="false"/>
          <w:color w:val="000000"/>
          <w:sz w:val="28"/>
        </w:rPr>
        <w:t>
      2. Ақы төлеу орындалған жұмыстардың (көрсетілген қызметтердің) актісіне сәйкес </w:t>
      </w:r>
      <w:r>
        <w:rPr>
          <w:rFonts w:ascii="Times New Roman"/>
          <w:b w:val="false"/>
          <w:i w:val="false"/>
          <w:color w:val="000000"/>
          <w:sz w:val="28"/>
        </w:rPr>
        <w:t>1-қосымшаға</w:t>
      </w:r>
      <w:r>
        <w:rPr>
          <w:rFonts w:ascii="Times New Roman"/>
          <w:b w:val="false"/>
          <w:i w:val="false"/>
          <w:color w:val="000000"/>
          <w:sz w:val="28"/>
        </w:rPr>
        <w:t xml:space="preserve"> сәйкес осы шартта көзделген қаражат шегінде және денсаулық саласындағы уәкілетті орган (бұдан әрі – уәкілетті орган) белгілеген тәртіппен көрсетілген медициналық көмектің сапасы мен көлемін бақылау нәтижелері ескеріле отырып, ай сайын жүргізіледі.</w:t>
      </w:r>
      <w:r>
        <w:br/>
      </w:r>
      <w:r>
        <w:rPr>
          <w:rFonts w:ascii="Times New Roman"/>
          <w:b w:val="false"/>
          <w:i w:val="false"/>
          <w:color w:val="000000"/>
          <w:sz w:val="28"/>
        </w:rPr>
        <w:t>
</w:t>
      </w:r>
      <w:r>
        <w:rPr>
          <w:rFonts w:ascii="Times New Roman"/>
          <w:b w:val="false"/>
          <w:i w:val="false"/>
          <w:color w:val="000000"/>
          <w:sz w:val="28"/>
        </w:rPr>
        <w:t>
      3. Қызметтер беруші тапсырыс берушіге уәкілетті орган айқындаған мерзімде және тәртіппен көрсетілген қызметтердің есеп-тізілімін ұсынады.</w:t>
      </w:r>
      <w:r>
        <w:br/>
      </w:r>
      <w:r>
        <w:rPr>
          <w:rFonts w:ascii="Times New Roman"/>
          <w:b w:val="false"/>
          <w:i w:val="false"/>
          <w:color w:val="000000"/>
          <w:sz w:val="28"/>
        </w:rPr>
        <w:t>
</w:t>
      </w:r>
      <w:r>
        <w:rPr>
          <w:rFonts w:ascii="Times New Roman"/>
          <w:b w:val="false"/>
          <w:i w:val="false"/>
          <w:color w:val="000000"/>
          <w:sz w:val="28"/>
        </w:rPr>
        <w:t>
      4.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r>
        <w:br/>
      </w:r>
      <w:r>
        <w:rPr>
          <w:rFonts w:ascii="Times New Roman"/>
          <w:b w:val="false"/>
          <w:i w:val="false"/>
          <w:color w:val="000000"/>
          <w:sz w:val="28"/>
        </w:rPr>
        <w:t>
</w:t>
      </w:r>
      <w:r>
        <w:rPr>
          <w:rFonts w:ascii="Times New Roman"/>
          <w:b w:val="false"/>
          <w:i w:val="false"/>
          <w:color w:val="000000"/>
          <w:sz w:val="28"/>
        </w:rPr>
        <w:t>
      5.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аванс беруге ұсынылған өтінімнің негізінде осы шарттың жалпы сомасының 30 (отыз) пайызынан аспайтын мөлшерде қызметтер берушіге аванс беруге рұқсат етіледі.</w:t>
      </w:r>
      <w:r>
        <w:br/>
      </w:r>
      <w:r>
        <w:rPr>
          <w:rFonts w:ascii="Times New Roman"/>
          <w:b w:val="false"/>
          <w:i w:val="false"/>
          <w:color w:val="000000"/>
          <w:sz w:val="28"/>
        </w:rPr>
        <w:t>
      Тараптардың жазбаша келісімі бойынша бұрын төленген авансты мерзімінен бұрын ұстап қалуға болады. Ұстап қалынатын аванс сомасы орындалған жұмыстардың (көрсетілген қызметтердің) актісінде көрсетіледі.</w:t>
      </w:r>
      <w:r>
        <w:br/>
      </w:r>
      <w:r>
        <w:rPr>
          <w:rFonts w:ascii="Times New Roman"/>
          <w:b w:val="false"/>
          <w:i w:val="false"/>
          <w:color w:val="000000"/>
          <w:sz w:val="28"/>
        </w:rPr>
        <w:t>
</w:t>
      </w:r>
      <w:r>
        <w:rPr>
          <w:rFonts w:ascii="Times New Roman"/>
          <w:b w:val="false"/>
          <w:i w:val="false"/>
          <w:color w:val="000000"/>
          <w:sz w:val="28"/>
        </w:rPr>
        <w:t>
      6. Қызметтерге ақы төлеу осы шарттың 2-бөлімінің </w:t>
      </w:r>
      <w:r>
        <w:rPr>
          <w:rFonts w:ascii="Times New Roman"/>
          <w:b w:val="false"/>
          <w:i w:val="false"/>
          <w:color w:val="000000"/>
          <w:sz w:val="28"/>
        </w:rPr>
        <w:t>1-тармағын</w:t>
      </w:r>
      <w:r>
        <w:rPr>
          <w:rFonts w:ascii="Times New Roman"/>
          <w:b w:val="false"/>
          <w:i w:val="false"/>
          <w:color w:val="000000"/>
          <w:sz w:val="28"/>
        </w:rPr>
        <w:t xml:space="preserve"> және медициналық қызметтердің сапасы мен көлемін бақылау нәтижелерін ескере отырып түзетіледі (азайтылады/ұлғайтылады).</w:t>
      </w:r>
      <w:r>
        <w:br/>
      </w:r>
      <w:r>
        <w:rPr>
          <w:rFonts w:ascii="Times New Roman"/>
          <w:b w:val="false"/>
          <w:i w:val="false"/>
          <w:color w:val="000000"/>
          <w:sz w:val="28"/>
        </w:rPr>
        <w:t>
</w:t>
      </w:r>
      <w:r>
        <w:rPr>
          <w:rFonts w:ascii="Times New Roman"/>
          <w:b w:val="false"/>
          <w:i w:val="false"/>
          <w:color w:val="000000"/>
          <w:sz w:val="28"/>
        </w:rPr>
        <w:t>
      7. Қызметтер беруші осы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ай сайынғы соманы медициналық көмектің сапасы мен көлемін бақылау нәтижелерін ескере отырып арттырған жағдайда, ақы төлеу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 орындауды бағалаудың сызықтық шкаласы қолданыла отырып, қызметтерге ақы төлеу жөніндегі комиссияның шешімі бойынша жүзеге асырылады.</w:t>
      </w:r>
      <w:r>
        <w:br/>
      </w:r>
      <w:r>
        <w:rPr>
          <w:rFonts w:ascii="Times New Roman"/>
          <w:b w:val="false"/>
          <w:i w:val="false"/>
          <w:color w:val="000000"/>
          <w:sz w:val="28"/>
        </w:rPr>
        <w:t>
      Бұл ретте қызметтер беруші тапсырыс берушіге шот-тізіліммен бірге шығындарды өтеу қажеттілігі туралы оларды арттыру себептерін көрсете отырып жазбаша негіздеме ұсынады. Қызметтер беруші тарапынан жазбаша негіздеме болмаған жағдайда, ай сайынғы өтеу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сомалардың шегінде жүзеге асырылады.</w:t>
      </w:r>
      <w:r>
        <w:br/>
      </w:r>
      <w:r>
        <w:rPr>
          <w:rFonts w:ascii="Times New Roman"/>
          <w:b w:val="false"/>
          <w:i w:val="false"/>
          <w:color w:val="000000"/>
          <w:sz w:val="28"/>
        </w:rPr>
        <w:t>
      Егер қызметтер беруші осы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ай сайынғы соманы үш ай қатарынан арттырған болса, онда тапсырыс беруші уәкілетті орган белгілеген тәртіппен Қазақстан Республикасы Денсаулық сақтау министрлігінің Экономикалық кеңесіне қызметтер беруші қызметінің нәтижесі туралы ақпарат жібереді.*</w:t>
      </w:r>
      <w:r>
        <w:br/>
      </w:r>
      <w:r>
        <w:rPr>
          <w:rFonts w:ascii="Times New Roman"/>
          <w:b w:val="false"/>
          <w:i w:val="false"/>
          <w:color w:val="000000"/>
          <w:sz w:val="28"/>
        </w:rPr>
        <w:t>
      *Ескертпе: бұл тармақ республикалық бюджет қаражатының есебінен стационарлық және/немесе стационарды алмастыратын медициналық көмек нысандарында мамандандырылған медициналық көмек көрсететін қызмет берушілерге қолданылады.</w:t>
      </w:r>
      <w:r>
        <w:br/>
      </w:r>
      <w:r>
        <w:rPr>
          <w:rFonts w:ascii="Times New Roman"/>
          <w:b w:val="false"/>
          <w:i w:val="false"/>
          <w:color w:val="000000"/>
          <w:sz w:val="28"/>
        </w:rPr>
        <w:t>
</w:t>
      </w:r>
      <w:r>
        <w:rPr>
          <w:rFonts w:ascii="Times New Roman"/>
          <w:b w:val="false"/>
          <w:i w:val="false"/>
          <w:color w:val="000000"/>
          <w:sz w:val="28"/>
        </w:rPr>
        <w:t>
      8. Ақы төленбейтін, оның ішінде ішінара төленбейтін, сапасы мен көлемін бақылау нәтижелері бойынша анықталған емделіп шығу жағдайлары бойынша бюджет қаражатының сомасын ұстап қалу немесе алу осы шарттың қолданылуы мерзімі кезеңінде есепті кезеңде немесе қызметтер берушімен кейінгі есеп айырысуы кезінде жүргізіледі.</w:t>
      </w:r>
      <w:r>
        <w:br/>
      </w:r>
      <w:r>
        <w:rPr>
          <w:rFonts w:ascii="Times New Roman"/>
          <w:b w:val="false"/>
          <w:i w:val="false"/>
          <w:color w:val="000000"/>
          <w:sz w:val="28"/>
        </w:rPr>
        <w:t>
</w:t>
      </w:r>
      <w:r>
        <w:rPr>
          <w:rFonts w:ascii="Times New Roman"/>
          <w:b w:val="false"/>
          <w:i w:val="false"/>
          <w:color w:val="000000"/>
          <w:sz w:val="28"/>
        </w:rPr>
        <w:t>
      9. Осы шартқа сәйкес сапаны бақылауды жүргізуге байланысты осы шарттың қолданысы кезінде ақы төлеуге ұсынылмаған, сондай-ақ осы шарт қолданылатын жылдың 1 желтоқсанынан бастап осы шартқа сәйкес осы шарттың қолданылу мерзімі аяқталатын күнге дейін шот-тізілімге енгізілмеген ТМККК шеңберіндегі медициналық көмек көрсету жағдайына ақы төлеу осы шарт қолданылатын жылдан кейінгі жылы жүргізіледі.</w:t>
      </w:r>
    </w:p>
    <w:bookmarkEnd w:id="7"/>
    <w:bookmarkStart w:name="z129" w:id="8"/>
    <w:p>
      <w:pPr>
        <w:spacing w:after="0"/>
        <w:ind w:left="0"/>
        <w:jc w:val="left"/>
      </w:pPr>
      <w:r>
        <w:rPr>
          <w:rFonts w:ascii="Times New Roman"/>
          <w:b/>
          <w:i w:val="false"/>
          <w:color w:val="000000"/>
        </w:rPr>
        <w:t xml:space="preserve"> 
3. Тараптардың міндеттері</w:t>
      </w:r>
    </w:p>
    <w:bookmarkEnd w:id="8"/>
    <w:bookmarkStart w:name="z130" w:id="9"/>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азаматтарына және оралмандарға ТМККК шеңберінде медициналық көмек көрсетуге;</w:t>
      </w:r>
      <w:r>
        <w:br/>
      </w:r>
      <w:r>
        <w:rPr>
          <w:rFonts w:ascii="Times New Roman"/>
          <w:b w:val="false"/>
          <w:i w:val="false"/>
          <w:color w:val="000000"/>
          <w:sz w:val="28"/>
        </w:rPr>
        <w:t>
      2)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медициналық қызметтерді көрсету көлеміне және мерзіміне сәйкес қызметтер көрсетуге;</w:t>
      </w:r>
      <w:r>
        <w:br/>
      </w:r>
      <w:r>
        <w:rPr>
          <w:rFonts w:ascii="Times New Roman"/>
          <w:b w:val="false"/>
          <w:i w:val="false"/>
          <w:color w:val="000000"/>
          <w:sz w:val="28"/>
        </w:rPr>
        <w:t>
      3) азаматтарға ТМККК көрсету тізбесі, көлемі және шарттары туралы ақпарат беруге;</w:t>
      </w:r>
      <w:r>
        <w:br/>
      </w:r>
      <w:r>
        <w:rPr>
          <w:rFonts w:ascii="Times New Roman"/>
          <w:b w:val="false"/>
          <w:i w:val="false"/>
          <w:color w:val="000000"/>
          <w:sz w:val="28"/>
        </w:rPr>
        <w:t>
      4) тапсырыс берушіге уәкілетті орган айқындаған тәртіппен және мерзімде шот-тізілімді ұсынуға;</w:t>
      </w:r>
      <w:r>
        <w:br/>
      </w:r>
      <w:r>
        <w:rPr>
          <w:rFonts w:ascii="Times New Roman"/>
          <w:b w:val="false"/>
          <w:i w:val="false"/>
          <w:color w:val="000000"/>
          <w:sz w:val="28"/>
        </w:rPr>
        <w:t>
      5) тапсырыс берушінің немесе Медициналық және фармацевтикалық қызметті бақылау комитетінің аумақтық департаментінің жазбаша сұратуы бойынша сапа мен көлемді бақылауды жүргізу үшін қажетті медициналық құжаттаманы уақтылы ұсынуға;</w:t>
      </w:r>
      <w:r>
        <w:br/>
      </w:r>
      <w:r>
        <w:rPr>
          <w:rFonts w:ascii="Times New Roman"/>
          <w:b w:val="false"/>
          <w:i w:val="false"/>
          <w:color w:val="000000"/>
          <w:sz w:val="28"/>
        </w:rPr>
        <w:t>
      6) тапсырыс берушінің жазбаша сұратуы бойынша осы шарттың шеңберінде үшінші тараппен жасалған барлық шарттардың және аталған шарттарды орындау жөніндегі төлем құжаттарының көшірмелерін уақтылы ұсынуға;</w:t>
      </w:r>
      <w:r>
        <w:br/>
      </w:r>
      <w:r>
        <w:rPr>
          <w:rFonts w:ascii="Times New Roman"/>
          <w:b w:val="false"/>
          <w:i w:val="false"/>
          <w:color w:val="000000"/>
          <w:sz w:val="28"/>
        </w:rPr>
        <w:t>
      7) қызметі тоқтатыла тұрған, таратылған, біріктіру, қосу, бөлу немесе қайта құру нысанында қайта ұйымдастырылған, ұйымның атауы, сондай-ақ қызмет түрінің және/немесе қызметтің кіші түрінің атауы өзгерген, төсек қоры өзгерген, оның ішінде ол қысқартылған және/немесе қайта бейіндеген, банк деректемелері өзгерген кезде өзгерістер болған кезден бастап үш күннің ішінде тапсырыс берушіге көрсетілген мәліметтерді растайтын тиісті құжаттармен қоса, ақпарат беруге;</w:t>
      </w:r>
      <w:r>
        <w:br/>
      </w:r>
      <w:r>
        <w:rPr>
          <w:rFonts w:ascii="Times New Roman"/>
          <w:b w:val="false"/>
          <w:i w:val="false"/>
          <w:color w:val="000000"/>
          <w:sz w:val="28"/>
        </w:rPr>
        <w:t>
      8) тапсырыс берушіге уәкілетті орган бекіткен тәртіппен және мерзімде шығыстардың құрылымы туралы есеп беруге;</w:t>
      </w:r>
      <w:r>
        <w:br/>
      </w:r>
      <w:r>
        <w:rPr>
          <w:rFonts w:ascii="Times New Roman"/>
          <w:b w:val="false"/>
          <w:i w:val="false"/>
          <w:color w:val="000000"/>
          <w:sz w:val="28"/>
        </w:rPr>
        <w:t>
      9) ақша төлемдерінің мынадай басымдылықта жұмсалуын қамтамасыз етуге: қызметкерлердің еңбегіне ақы төлеу және бюджетке міндетті салықтық аударымдар, жинақтаушы зейнетақы қорларына зейнетақы жарналары мен жалақыдан басқа да ұстап қалулар; дәрілік заттар мен медициналық мақсаттағы бұйымдар; тамақтану; ұйымдардың коммуналдық шығыстары және т.б.;</w:t>
      </w:r>
      <w:r>
        <w:br/>
      </w:r>
      <w:r>
        <w:rPr>
          <w:rFonts w:ascii="Times New Roman"/>
          <w:b w:val="false"/>
          <w:i w:val="false"/>
          <w:color w:val="000000"/>
          <w:sz w:val="28"/>
        </w:rPr>
        <w:t>
      10) ТМККК шеңберінде көрсетілетін қызметтердің сапасын арттыруға қосқан үлесі үшін персоналды уәждеу еңбегін қамтамасыз етуге;</w:t>
      </w:r>
      <w:r>
        <w:br/>
      </w:r>
      <w:r>
        <w:rPr>
          <w:rFonts w:ascii="Times New Roman"/>
          <w:b w:val="false"/>
          <w:i w:val="false"/>
          <w:color w:val="000000"/>
          <w:sz w:val="28"/>
        </w:rPr>
        <w:t>
      11) есепті айдың 30-күніне дейінгі мерзімде қызметкерлерге жалақыны ай сайын төлеуді жүзеге асыруға;</w:t>
      </w:r>
      <w:r>
        <w:br/>
      </w:r>
      <w:r>
        <w:rPr>
          <w:rFonts w:ascii="Times New Roman"/>
          <w:b w:val="false"/>
          <w:i w:val="false"/>
          <w:color w:val="000000"/>
          <w:sz w:val="28"/>
        </w:rPr>
        <w:t>
      12) мерзімі өткен кредиторлық, оның ішінде қызметкерлердің жалақысы бойынша мерзімі 3-бөлімнің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айқындалған мерзімнен 10 күннен астам өтіп берешектің туындауына жол бермеуге;</w:t>
      </w:r>
      <w:r>
        <w:br/>
      </w:r>
      <w:r>
        <w:rPr>
          <w:rFonts w:ascii="Times New Roman"/>
          <w:b w:val="false"/>
          <w:i w:val="false"/>
          <w:color w:val="000000"/>
          <w:sz w:val="28"/>
        </w:rPr>
        <w:t>
      13) іссапар шығыстарына жұмсалатын шығындарды есепке ала отырып, мамандардың кемінде 20 %-ын қамти отырып, біліктілікті арттыруды және қайта даярлауды қамтамасыз етуге;</w:t>
      </w:r>
      <w:r>
        <w:br/>
      </w:r>
      <w:r>
        <w:rPr>
          <w:rFonts w:ascii="Times New Roman"/>
          <w:b w:val="false"/>
          <w:i w:val="false"/>
          <w:color w:val="000000"/>
          <w:sz w:val="28"/>
        </w:rPr>
        <w:t>
      14) лизинг шарттарында медициналық техника сатып алуға арналған қаражатты олардың нысаналы тағайындалуына сәйкес жұмсауды жүзеге асыруға (тармақ қаржы лизингі шарттарында медициналық техника сатып алуға шарт жасасқан ұйымдарға арналған);</w:t>
      </w:r>
      <w:r>
        <w:br/>
      </w:r>
      <w:r>
        <w:rPr>
          <w:rFonts w:ascii="Times New Roman"/>
          <w:b w:val="false"/>
          <w:i w:val="false"/>
          <w:color w:val="000000"/>
          <w:sz w:val="28"/>
        </w:rPr>
        <w:t>
      15) уәкілетті орган айқындаған тәртіппен және мерзімде денсаулық сақтаудың ақпараттық жүйелеріне деректерді енгізудің уақтылылығы мен дұрыстығын қамтамасыз етуге;</w:t>
      </w:r>
      <w:r>
        <w:br/>
      </w:r>
      <w:r>
        <w:rPr>
          <w:rFonts w:ascii="Times New Roman"/>
          <w:b w:val="false"/>
          <w:i w:val="false"/>
          <w:color w:val="000000"/>
          <w:sz w:val="28"/>
        </w:rPr>
        <w:t>
      16) міндеттемелерді орындаудың мүмкін болмауына байланысты барлық мән-жайлар мен олардың себептері, оның ішінде шарт сомасын түзетуді талап ететін жағдайлар туралы тапсырыс берушіге жазбаша түрде шұғыл түрде хабарлауға міндетті.</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1) көрсетілген медициналық көмек үшін қызметтер берушіге ақы төлеуді уақтылы жүргізуге;</w:t>
      </w:r>
      <w:r>
        <w:br/>
      </w:r>
      <w:r>
        <w:rPr>
          <w:rFonts w:ascii="Times New Roman"/>
          <w:b w:val="false"/>
          <w:i w:val="false"/>
          <w:color w:val="000000"/>
          <w:sz w:val="28"/>
        </w:rPr>
        <w:t>
      2) қызметтер берушіні осы шарттың шеңберінде оның жұмысын регламенттейтін қажетті нормативтік құжаттармен уақтылы қамтамасыз етуге;</w:t>
      </w:r>
      <w:r>
        <w:br/>
      </w:r>
      <w:r>
        <w:rPr>
          <w:rFonts w:ascii="Times New Roman"/>
          <w:b w:val="false"/>
          <w:i w:val="false"/>
          <w:color w:val="000000"/>
          <w:sz w:val="28"/>
        </w:rPr>
        <w:t>
      3) денсаулық сақтаудың ақпараттық жүйелерінің үздіксіз жұмыс істеуін бақылауды қамтамасыз етуге;</w:t>
      </w:r>
      <w:r>
        <w:br/>
      </w:r>
      <w:r>
        <w:rPr>
          <w:rFonts w:ascii="Times New Roman"/>
          <w:b w:val="false"/>
          <w:i w:val="false"/>
          <w:color w:val="000000"/>
          <w:sz w:val="28"/>
        </w:rPr>
        <w:t>
      4) Қазақстан Республикасында ТМККК көрсету мәселелері бойынша халықты хабардар етуге бағытталған қажетті ұйымдастыру іс-шараларын өткізуге міндеттенеді.</w:t>
      </w:r>
    </w:p>
    <w:bookmarkEnd w:id="9"/>
    <w:bookmarkStart w:name="z132" w:id="10"/>
    <w:p>
      <w:pPr>
        <w:spacing w:after="0"/>
        <w:ind w:left="0"/>
        <w:jc w:val="left"/>
      </w:pPr>
      <w:r>
        <w:rPr>
          <w:rFonts w:ascii="Times New Roman"/>
          <w:b/>
          <w:i w:val="false"/>
          <w:color w:val="000000"/>
        </w:rPr>
        <w:t xml:space="preserve"> 
4. Тараптардың жауапкершілігі</w:t>
      </w:r>
    </w:p>
    <w:bookmarkEnd w:id="10"/>
    <w:bookmarkStart w:name="z133" w:id="11"/>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заңнамасына сәйкес халыққа ТМККК ұсыну бойынша жіберілген бұзушылық жағдайлары (медициналық көрсетілетін қызметтердің тиісті көлемде және сапада көрсетілмеуі, ТМККК кіретін көрсетілетін қызметтер үшін Қазақстан Республикасының азаматтарынан және оралмандардан ақы алу) жағдайлары үшін;</w:t>
      </w:r>
      <w:r>
        <w:br/>
      </w:r>
      <w:r>
        <w:rPr>
          <w:rFonts w:ascii="Times New Roman"/>
          <w:b w:val="false"/>
          <w:i w:val="false"/>
          <w:color w:val="000000"/>
          <w:sz w:val="28"/>
        </w:rPr>
        <w:t>
      2) заңнамада белгіленген тәртіппен тапсырыс берушіден алынған қаражатты орынды пайдаланбағаны үшін;</w:t>
      </w:r>
      <w:r>
        <w:br/>
      </w:r>
      <w:r>
        <w:rPr>
          <w:rFonts w:ascii="Times New Roman"/>
          <w:b w:val="false"/>
          <w:i w:val="false"/>
          <w:color w:val="000000"/>
          <w:sz w:val="28"/>
        </w:rPr>
        <w:t>
      3) уәкілетті орган белгілеген тәртіппен және мерзімде денсаулық сақтаудың ақпараттық жүйелеріне деректерді уақтылы енгізбегені және сапасыз енгізгені үшін жауапты болады.</w:t>
      </w:r>
      <w:r>
        <w:br/>
      </w:r>
      <w:r>
        <w:rPr>
          <w:rFonts w:ascii="Times New Roman"/>
          <w:b w:val="false"/>
          <w:i w:val="false"/>
          <w:color w:val="000000"/>
          <w:sz w:val="28"/>
        </w:rPr>
        <w:t>
</w:t>
      </w:r>
      <w:r>
        <w:rPr>
          <w:rFonts w:ascii="Times New Roman"/>
          <w:b w:val="false"/>
          <w:i w:val="false"/>
          <w:color w:val="000000"/>
          <w:sz w:val="28"/>
        </w:rPr>
        <w:t>
      2. Тапсырыс беруші медициналық құжаттаманың деректерін емдеу жағдайының негізсіз қымбаттауына (көрсетілмеген/көрсетілген медициналық қызметтер және дәрілік заттарды ұсынбау) және/немесе емдеу жағдайлары санының заңсыз ұлғаюына (медициналық көмек көрсетілмеген/көрсетілген) әкеп соқтырған бұрмалау фактісін анықтаған жағдайда, тапсырыс беруші уәкілетті орган айқындаған тәртіппен соманы ұстап қалады және/немесе алады.</w:t>
      </w:r>
      <w:r>
        <w:br/>
      </w:r>
      <w:r>
        <w:rPr>
          <w:rFonts w:ascii="Times New Roman"/>
          <w:b w:val="false"/>
          <w:i w:val="false"/>
          <w:color w:val="000000"/>
          <w:sz w:val="28"/>
        </w:rPr>
        <w:t>
</w:t>
      </w:r>
      <w:r>
        <w:rPr>
          <w:rFonts w:ascii="Times New Roman"/>
          <w:b w:val="false"/>
          <w:i w:val="false"/>
          <w:color w:val="000000"/>
          <w:sz w:val="28"/>
        </w:rPr>
        <w:t>
      3. Қызметтер берушінің міндеттемелерін толық немесе ішінара үшінші тарапқа беруі оны шарт бойынша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4. Тапсырыс беруші Қазақстан Республикасының заңнамасына сәйкес қызметтер берушіге көрсетілген қызметтерге ақы төлеуге ақша қаражатын уақтылы аударуға жауаптылықта болады.</w:t>
      </w:r>
      <w:r>
        <w:br/>
      </w:r>
      <w:r>
        <w:rPr>
          <w:rFonts w:ascii="Times New Roman"/>
          <w:b w:val="false"/>
          <w:i w:val="false"/>
          <w:color w:val="000000"/>
          <w:sz w:val="28"/>
        </w:rPr>
        <w:t>
</w:t>
      </w:r>
      <w:r>
        <w:rPr>
          <w:rFonts w:ascii="Times New Roman"/>
          <w:b w:val="false"/>
          <w:i w:val="false"/>
          <w:color w:val="000000"/>
          <w:sz w:val="28"/>
        </w:rPr>
        <w:t>
      5. Осы шарт талаптарының қызметтер беруші тарапынан бұзылуы төменде көрсетілген санкциялардың біріне:</w:t>
      </w:r>
      <w:r>
        <w:br/>
      </w:r>
      <w:r>
        <w:rPr>
          <w:rFonts w:ascii="Times New Roman"/>
          <w:b w:val="false"/>
          <w:i w:val="false"/>
          <w:color w:val="000000"/>
          <w:sz w:val="28"/>
        </w:rPr>
        <w:t>
      1) осы шарттың 4-бөлімінің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орындалмағаны үшін тапсырыс берушінің көрсетілген қызмет сомасын мөлшерлес азайтуына;</w:t>
      </w:r>
      <w:r>
        <w:br/>
      </w: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қайтаруға;</w:t>
      </w:r>
      <w:r>
        <w:br/>
      </w:r>
      <w:r>
        <w:rPr>
          <w:rFonts w:ascii="Times New Roman"/>
          <w:b w:val="false"/>
          <w:i w:val="false"/>
          <w:color w:val="000000"/>
          <w:sz w:val="28"/>
        </w:rPr>
        <w:t>
      3) есепті кезеңде </w:t>
      </w:r>
      <w:r>
        <w:rPr>
          <w:rFonts w:ascii="Times New Roman"/>
          <w:b w:val="false"/>
          <w:i w:val="false"/>
          <w:color w:val="000000"/>
          <w:sz w:val="28"/>
        </w:rPr>
        <w:t>3-бөлімнің</w:t>
      </w:r>
      <w:r>
        <w:rPr>
          <w:rFonts w:ascii="Times New Roman"/>
          <w:b w:val="false"/>
          <w:i w:val="false"/>
          <w:color w:val="000000"/>
          <w:sz w:val="28"/>
        </w:rPr>
        <w:t xml:space="preserve"> 9 және 16-тармақтарын орындамағаны үшін осы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ай сайынғы соманың 0,1 %-ы, бірақ осы шарттың жылдық сомасының 1 %-дан аспайтын мөлшерде тұрақсыздық айыбын төлеуге әкеп соғуы мүмкін.</w:t>
      </w:r>
    </w:p>
    <w:bookmarkEnd w:id="11"/>
    <w:bookmarkStart w:name="z138" w:id="12"/>
    <w:p>
      <w:pPr>
        <w:spacing w:after="0"/>
        <w:ind w:left="0"/>
        <w:jc w:val="left"/>
      </w:pPr>
      <w:r>
        <w:rPr>
          <w:rFonts w:ascii="Times New Roman"/>
          <w:b/>
          <w:i w:val="false"/>
          <w:color w:val="000000"/>
        </w:rPr>
        <w:t xml:space="preserve"> 
5. Шартты өзгерту және бұзу</w:t>
      </w:r>
    </w:p>
    <w:bookmarkEnd w:id="12"/>
    <w:bookmarkStart w:name="z139" w:id="13"/>
    <w:p>
      <w:pPr>
        <w:spacing w:after="0"/>
        <w:ind w:left="0"/>
        <w:jc w:val="both"/>
      </w:pPr>
      <w:r>
        <w:rPr>
          <w:rFonts w:ascii="Times New Roman"/>
          <w:b w:val="false"/>
          <w:i w:val="false"/>
          <w:color w:val="000000"/>
          <w:sz w:val="28"/>
        </w:rPr>
        <w:t>
      1. осы шарттың сомасы:</w:t>
      </w:r>
      <w:r>
        <w:br/>
      </w:r>
      <w:r>
        <w:rPr>
          <w:rFonts w:ascii="Times New Roman"/>
          <w:b w:val="false"/>
          <w:i w:val="false"/>
          <w:color w:val="000000"/>
          <w:sz w:val="28"/>
        </w:rPr>
        <w:t>
      1) Осы шарттың 2-бөлімінің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w:t>
      </w:r>
      <w:r>
        <w:br/>
      </w:r>
      <w:r>
        <w:rPr>
          <w:rFonts w:ascii="Times New Roman"/>
          <w:b w:val="false"/>
          <w:i w:val="false"/>
          <w:color w:val="000000"/>
          <w:sz w:val="28"/>
        </w:rPr>
        <w:t>
      2) тапсырыс беруші тараптардың келісімі бойынша көрсетілетін қызметтердің қосымша көлемін көрсету қажеттілігін айқындаған жағдайда,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2. Шартты мерзімінен бұрын тоқтату ниеті туралы тараптар бірін-бірі шартты тоқтатудың болжанатын күніне дейін кемінде 30 (отыз) күн бұрын хабардар етуге міндетті.</w:t>
      </w:r>
      <w:r>
        <w:br/>
      </w:r>
      <w:r>
        <w:rPr>
          <w:rFonts w:ascii="Times New Roman"/>
          <w:b w:val="false"/>
          <w:i w:val="false"/>
          <w:color w:val="000000"/>
          <w:sz w:val="28"/>
        </w:rPr>
        <w:t>
</w:t>
      </w:r>
      <w:r>
        <w:rPr>
          <w:rFonts w:ascii="Times New Roman"/>
          <w:b w:val="false"/>
          <w:i w:val="false"/>
          <w:color w:val="000000"/>
          <w:sz w:val="28"/>
        </w:rPr>
        <w:t>
      3. Шарт талаптарын бұзғаны үшін міндеттемелерді орындамағаны туралы қызметтер берушіге шартты бұзудың болжанатын күніне дейін кемінде 30 (отыз) күн бұрын міндеттемелердің орындалмағаны туралы жазбаша хабарлама жібере отырып, тапсырыс беруші осы шартты бір жақты тәртіппен бұза алады.</w:t>
      </w:r>
    </w:p>
    <w:bookmarkEnd w:id="13"/>
    <w:bookmarkStart w:name="z142" w:id="14"/>
    <w:p>
      <w:pPr>
        <w:spacing w:after="0"/>
        <w:ind w:left="0"/>
        <w:jc w:val="left"/>
      </w:pPr>
      <w:r>
        <w:rPr>
          <w:rFonts w:ascii="Times New Roman"/>
          <w:b/>
          <w:i w:val="false"/>
          <w:color w:val="000000"/>
        </w:rPr>
        <w:t xml:space="preserve"> 
6. Форс-мажор</w:t>
      </w:r>
    </w:p>
    <w:bookmarkEnd w:id="14"/>
    <w:bookmarkStart w:name="z143" w:id="15"/>
    <w:p>
      <w:pPr>
        <w:spacing w:after="0"/>
        <w:ind w:left="0"/>
        <w:jc w:val="both"/>
      </w:pPr>
      <w:r>
        <w:rPr>
          <w:rFonts w:ascii="Times New Roman"/>
          <w:b w:val="false"/>
          <w:i w:val="false"/>
          <w:color w:val="000000"/>
          <w:sz w:val="28"/>
        </w:rPr>
        <w:t>
      1. Қызметтер берушінің тарапынан бақылауға бағынбайтын, оның қателігіне немесе ұқыпсыздығына байланысты емес және тосын сипатқа ие оқиғалар форс-мажорлық мән-жайларға жатады. Мұндай оқиғалар табиғи және/немесе техногендік сипаттағы төтенше жағдайларды немесе төтенше жағдайлардың алдын алу жөніндегі іс-әрекетті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
      2. Форс-мажорлық мән-жайларға:</w:t>
      </w:r>
      <w:r>
        <w:br/>
      </w:r>
      <w:r>
        <w:rPr>
          <w:rFonts w:ascii="Times New Roman"/>
          <w:b w:val="false"/>
          <w:i w:val="false"/>
          <w:color w:val="000000"/>
          <w:sz w:val="28"/>
        </w:rPr>
        <w:t>
      1) қызметтер берушінің қасақана және абайсыз іс-әрекетінен туған оқиғалар;</w:t>
      </w:r>
      <w:r>
        <w:br/>
      </w:r>
      <w:r>
        <w:rPr>
          <w:rFonts w:ascii="Times New Roman"/>
          <w:b w:val="false"/>
          <w:i w:val="false"/>
          <w:color w:val="000000"/>
          <w:sz w:val="28"/>
        </w:rPr>
        <w:t>
      2) осы шарт бойынша өз міндеттемелерін адал атқаратын қызметтер берушінің алдын ала болжауына және еңсеруіне болатын оқиғалар;</w:t>
      </w:r>
      <w:r>
        <w:br/>
      </w:r>
      <w:r>
        <w:rPr>
          <w:rFonts w:ascii="Times New Roman"/>
          <w:b w:val="false"/>
          <w:i w:val="false"/>
          <w:color w:val="000000"/>
          <w:sz w:val="28"/>
        </w:rPr>
        <w:t>
      3) қызметтер берушіде ақша қаражатының болмауы немесе осы шарттың міндеттерін орындамауына және/немесе тиісінше орындамауына байланысты тапсырыс берушінің төлемақыны жүзеге асырмауы жатпайды.</w:t>
      </w:r>
      <w:r>
        <w:br/>
      </w:r>
      <w:r>
        <w:rPr>
          <w:rFonts w:ascii="Times New Roman"/>
          <w:b w:val="false"/>
          <w:i w:val="false"/>
          <w:color w:val="000000"/>
          <w:sz w:val="28"/>
        </w:rPr>
        <w:t>
</w:t>
      </w:r>
      <w:r>
        <w:rPr>
          <w:rFonts w:ascii="Times New Roman"/>
          <w:b w:val="false"/>
          <w:i w:val="false"/>
          <w:color w:val="000000"/>
          <w:sz w:val="28"/>
        </w:rPr>
        <w:t>
      3. Форс-мажорлық мән-жайлар туындаған кезде қызметтер беруші бір жұмыс күнінің ішінде тапсырыс берушіге мұндай мән-жайлар және олардың себептері туралы дереу жазбаша хабарлама жіберуі тиіс.</w:t>
      </w:r>
      <w:r>
        <w:br/>
      </w:r>
      <w:r>
        <w:rPr>
          <w:rFonts w:ascii="Times New Roman"/>
          <w:b w:val="false"/>
          <w:i w:val="false"/>
          <w:color w:val="000000"/>
          <w:sz w:val="28"/>
        </w:rPr>
        <w:t>
      Қазақстан Республикасының уәкілетті органының форс-мажордың туындағанын растайтын ресми құжаттары форс-мажордың дәлелі болады.</w:t>
      </w:r>
      <w:r>
        <w:br/>
      </w:r>
      <w:r>
        <w:rPr>
          <w:rFonts w:ascii="Times New Roman"/>
          <w:b w:val="false"/>
          <w:i w:val="false"/>
          <w:color w:val="000000"/>
          <w:sz w:val="28"/>
        </w:rPr>
        <w:t>
</w:t>
      </w:r>
      <w:r>
        <w:rPr>
          <w:rFonts w:ascii="Times New Roman"/>
          <w:b w:val="false"/>
          <w:i w:val="false"/>
          <w:color w:val="000000"/>
          <w:sz w:val="28"/>
        </w:rPr>
        <w:t>
      4. Уақтылы хабарламау қызметтер берушіні міндеттемелерді орындау бойынша жауапкершіліктен босататын негіз ретінде осы шарттың 6-бөлімінің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сілтеме жасау құқығынан айырады.</w:t>
      </w:r>
      <w:r>
        <w:br/>
      </w:r>
      <w:r>
        <w:rPr>
          <w:rFonts w:ascii="Times New Roman"/>
          <w:b w:val="false"/>
          <w:i w:val="false"/>
          <w:color w:val="000000"/>
          <w:sz w:val="28"/>
        </w:rPr>
        <w:t>
</w:t>
      </w:r>
      <w:r>
        <w:rPr>
          <w:rFonts w:ascii="Times New Roman"/>
          <w:b w:val="false"/>
          <w:i w:val="false"/>
          <w:color w:val="000000"/>
          <w:sz w:val="28"/>
        </w:rPr>
        <w:t>
      5. Форс-мажор тоқтағаннан кейін үш жұмыс күні ішінде қызметтер беруші тапсырыс берушіге форс-мажордың тоқтағаны туралы жазбаша хабарлайды және осы шарт бойынша өз міндеттемелерін жүзеге асыруды қайтадан бастайды.</w:t>
      </w:r>
    </w:p>
    <w:bookmarkEnd w:id="15"/>
    <w:bookmarkStart w:name="z148" w:id="16"/>
    <w:p>
      <w:pPr>
        <w:spacing w:after="0"/>
        <w:ind w:left="0"/>
        <w:jc w:val="left"/>
      </w:pPr>
      <w:r>
        <w:rPr>
          <w:rFonts w:ascii="Times New Roman"/>
          <w:b/>
          <w:i w:val="false"/>
          <w:color w:val="000000"/>
        </w:rPr>
        <w:t xml:space="preserve"> 
7. Қорытынды ережелер</w:t>
      </w:r>
    </w:p>
    <w:bookmarkEnd w:id="16"/>
    <w:bookmarkStart w:name="z149" w:id="17"/>
    <w:p>
      <w:pPr>
        <w:spacing w:after="0"/>
        <w:ind w:left="0"/>
        <w:jc w:val="both"/>
      </w:pPr>
      <w:r>
        <w:rPr>
          <w:rFonts w:ascii="Times New Roman"/>
          <w:b w:val="false"/>
          <w:i w:val="false"/>
          <w:color w:val="000000"/>
          <w:sz w:val="28"/>
        </w:rPr>
        <w:t>
      1. Тапсырыс берушінің алдын ала жазбаша келісімінсіз қызметтер берушінің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түрлер мен нысандар бойынша тегін медициналық көмектің кепілдік берілген көлемі шеңберінде медициналық қызметтер көрсету бойынша өзінің міндеттемелерін үшінші тарапқа толығымен не ішінара беруге құқығы жоқ.</w:t>
      </w:r>
      <w:r>
        <w:br/>
      </w:r>
      <w:r>
        <w:rPr>
          <w:rFonts w:ascii="Times New Roman"/>
          <w:b w:val="false"/>
          <w:i w:val="false"/>
          <w:color w:val="000000"/>
          <w:sz w:val="28"/>
        </w:rPr>
        <w:t>
      Тапсырыс беруші қызметтер берушіден хабарлама алған күннен бастап үш жұмыс күнінен аспайтын мерзімде жазбаша түрде келісім немесе уәжделген бас тартуды ұсынады.</w:t>
      </w:r>
      <w:r>
        <w:br/>
      </w:r>
      <w:r>
        <w:rPr>
          <w:rFonts w:ascii="Times New Roman"/>
          <w:b w:val="false"/>
          <w:i w:val="false"/>
          <w:color w:val="000000"/>
          <w:sz w:val="28"/>
        </w:rPr>
        <w:t>
</w:t>
      </w:r>
      <w:r>
        <w:rPr>
          <w:rFonts w:ascii="Times New Roman"/>
          <w:b w:val="false"/>
          <w:i w:val="false"/>
          <w:color w:val="000000"/>
          <w:sz w:val="28"/>
        </w:rPr>
        <w:t>
      2. Тапсырыс беруші қызметтер берушіге үш жұмыс күнінен кем емес мерзімде алдағы тексеру туралы хабарлай отырып, қызметтер берушінің қызметіне араласпай, кез келген уақытта көрсетілетін қызметтердің барысы мен сапасын, оның ішінде сауалнама жүргізу нысанында қызметтер берушіде пациенттің қызметтерге қанағаттануын бағалауды жүргізу арқылы,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r>
        <w:br/>
      </w:r>
      <w:r>
        <w:rPr>
          <w:rFonts w:ascii="Times New Roman"/>
          <w:b w:val="false"/>
          <w:i w:val="false"/>
          <w:color w:val="000000"/>
          <w:sz w:val="28"/>
        </w:rPr>
        <w:t>
</w:t>
      </w:r>
      <w:r>
        <w:rPr>
          <w:rFonts w:ascii="Times New Roman"/>
          <w:b w:val="false"/>
          <w:i w:val="false"/>
          <w:color w:val="000000"/>
          <w:sz w:val="28"/>
        </w:rPr>
        <w:t>
      3. Осы шарт бірдей заңды күші бар екі данада жасалды, бір данасы тапсырыс берушіде, екіншісі қызметтер берушіде болады.</w:t>
      </w:r>
      <w:r>
        <w:br/>
      </w:r>
      <w:r>
        <w:rPr>
          <w:rFonts w:ascii="Times New Roman"/>
          <w:b w:val="false"/>
          <w:i w:val="false"/>
          <w:color w:val="000000"/>
          <w:sz w:val="28"/>
        </w:rPr>
        <w:t>
      Шарт мемлекеттік және орыс тілдерінде жасалады. Тараптар алмасатын шартқа қатысты барлық хат алмасу мен басқа құжаттама осы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Шартқа сәйкес бір тарап екінші тарапқа жолдайтын кез келген хабарлама кейіннен түпнұсқасын ұсына отырып хат, телеграмма, телекс немесе факс түрінде жолданады.</w:t>
      </w:r>
      <w:r>
        <w:br/>
      </w:r>
      <w:r>
        <w:rPr>
          <w:rFonts w:ascii="Times New Roman"/>
          <w:b w:val="false"/>
          <w:i w:val="false"/>
          <w:color w:val="000000"/>
          <w:sz w:val="28"/>
        </w:rPr>
        <w:t>
</w:t>
      </w:r>
      <w:r>
        <w:rPr>
          <w:rFonts w:ascii="Times New Roman"/>
          <w:b w:val="false"/>
          <w:i w:val="false"/>
          <w:color w:val="000000"/>
          <w:sz w:val="28"/>
        </w:rPr>
        <w:t>
      5. Осы шарт бюджетті атқару жөніндегі орталық уәкілетті органның аумақтық бөлімшесінде тіркелген күнінен бастап күшіне енеді және 20__ жылғы ___________ дейін қолданылады.</w:t>
      </w:r>
    </w:p>
    <w:bookmarkEnd w:id="17"/>
    <w:bookmarkStart w:name="z154" w:id="18"/>
    <w:p>
      <w:pPr>
        <w:spacing w:after="0"/>
        <w:ind w:left="0"/>
        <w:jc w:val="left"/>
      </w:pPr>
      <w:r>
        <w:rPr>
          <w:rFonts w:ascii="Times New Roman"/>
          <w:b/>
          <w:i w:val="false"/>
          <w:color w:val="000000"/>
        </w:rPr>
        <w:t xml:space="preserve"> 
8. Тараптардың мекенжайлары мен деректемелері:</w:t>
      </w:r>
    </w:p>
    <w:bookmarkEnd w:id="18"/>
    <w:p>
      <w:pPr>
        <w:spacing w:after="0"/>
        <w:ind w:left="0"/>
        <w:jc w:val="both"/>
      </w:pPr>
      <w:r>
        <w:rPr>
          <w:rFonts w:ascii="Times New Roman"/>
          <w:b w:val="false"/>
          <w:i w:val="false"/>
          <w:color w:val="000000"/>
          <w:sz w:val="28"/>
        </w:rPr>
        <w:t>      Бюджетті атқару жөніндегі орталық уәкілетті органның аумақтық бөлімшесінде тіркелген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Осы ТМККК шеңберінде медициналық қызметтерді көрсетуге арналған үлгілік шарт тапсырыс берушінің ТМККК көрсету бойынша қызметті берушіні таңдау жөніндегі рәсімдерді жүзеге асыруы кезінде тапсырыс беруші мен қызметтер берушінің арасында туындайтын құқықтық қатынастарды реттейді. Осы шартқа енгізілетін өзгерістер мен толықтырулар Қазақстан Республикасының заңнамасына, ТМККК көрсету бойынша қызметтер берушіні таңдау рәсімдеріне қатысуға арналған өтінімге және ТМККК орналастыру қорытындылары туралы хаттамаға сәйкес болуы тиіс.</w:t>
      </w:r>
    </w:p>
    <w:bookmarkStart w:name="z155" w:id="19"/>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xml:space="preserve">
шеңберінде медициналық  </w:t>
      </w:r>
      <w:r>
        <w:br/>
      </w:r>
      <w:r>
        <w:rPr>
          <w:rFonts w:ascii="Times New Roman"/>
          <w:b w:val="false"/>
          <w:i w:val="false"/>
          <w:color w:val="000000"/>
          <w:sz w:val="28"/>
        </w:rPr>
        <w:t xml:space="preserve">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1-қосымша        </w:t>
      </w:r>
    </w:p>
    <w:bookmarkEnd w:id="19"/>
    <w:bookmarkStart w:name="z156" w:id="20"/>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көмек нысандары бойынша ___________ жылға арналған</w:t>
      </w:r>
      <w:r>
        <w:br/>
      </w:r>
      <w:r>
        <w:rPr>
          <w:rFonts w:ascii="Times New Roman"/>
          <w:b/>
          <w:i w:val="false"/>
          <w:color w:val="000000"/>
        </w:rPr>
        <w:t>
келісілген көлемі және шарт сомасын айға бөлу</w:t>
      </w:r>
    </w:p>
    <w:bookmarkEnd w:id="20"/>
    <w:p>
      <w:pPr>
        <w:spacing w:after="0"/>
        <w:ind w:left="0"/>
        <w:jc w:val="both"/>
      </w:pPr>
      <w:r>
        <w:rPr>
          <w:rFonts w:ascii="Times New Roman"/>
          <w:b w:val="false"/>
          <w:i w:val="false"/>
          <w:color w:val="000000"/>
          <w:sz w:val="28"/>
        </w:rPr>
        <w:t>      Бюджеттік бағдарлама (кіші бағдарлама):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Мамандандырылған медициналық көмек бойынша, оның ішінде медициналық көмек нысандары бойынша келісілген көлем: стационарлық ___________ емделіп шығу жағдайы және/немесе стационарды алмастыратын медициналық көмек _________ емделіп шығу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835"/>
        <w:gridCol w:w="832"/>
        <w:gridCol w:w="871"/>
        <w:gridCol w:w="871"/>
        <w:gridCol w:w="871"/>
        <w:gridCol w:w="872"/>
        <w:gridCol w:w="872"/>
        <w:gridCol w:w="872"/>
        <w:gridCol w:w="697"/>
        <w:gridCol w:w="697"/>
        <w:gridCol w:w="1221"/>
        <w:gridCol w:w="872"/>
        <w:gridCol w:w="872"/>
        <w:gridCol w:w="1222"/>
      </w:tblGrid>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көрсетуге шарттың сомасы (теңге)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қолдана отырып, стационарлық және/немесе стационарды алмастыратын медициналық көмек**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қолданбай, стационарлық және стационарды алмастыратын медициналық көмек***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республикалық бюджет есебінен қаржыландырылатын қызмет берушілерге қолданылады;</w:t>
      </w:r>
      <w:r>
        <w:br/>
      </w:r>
      <w:r>
        <w:rPr>
          <w:rFonts w:ascii="Times New Roman"/>
          <w:b w:val="false"/>
          <w:i w:val="false"/>
          <w:color w:val="000000"/>
          <w:sz w:val="28"/>
        </w:rPr>
        <w:t>
      **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қаулысының</w:t>
      </w:r>
      <w:r>
        <w:rPr>
          <w:rFonts w:ascii="Times New Roman"/>
          <w:b w:val="false"/>
          <w:i w:val="false"/>
          <w:color w:val="000000"/>
          <w:sz w:val="28"/>
        </w:rPr>
        <w:t xml:space="preserve"> 19-тармағы қолданылатын медициналық көмек көрсетуге арналған қаражаттың көлемін қамтиды;</w:t>
      </w:r>
      <w:r>
        <w:br/>
      </w:r>
      <w:r>
        <w:rPr>
          <w:rFonts w:ascii="Times New Roman"/>
          <w:b w:val="false"/>
          <w:i w:val="false"/>
          <w:color w:val="000000"/>
          <w:sz w:val="28"/>
        </w:rPr>
        <w:t>
      ***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қаулысының</w:t>
      </w:r>
      <w:r>
        <w:rPr>
          <w:rFonts w:ascii="Times New Roman"/>
          <w:b w:val="false"/>
          <w:i w:val="false"/>
          <w:color w:val="000000"/>
          <w:sz w:val="28"/>
        </w:rPr>
        <w:t xml:space="preserve"> 19-тармағы қолданылмайтын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________________________ емделіп шығу жағдайлары бойынша стационарлық медициналық көмек нысанында жоғары мамандандырылған медициналық көмек бойынша келісілген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957"/>
        <w:gridCol w:w="860"/>
        <w:gridCol w:w="860"/>
        <w:gridCol w:w="1032"/>
        <w:gridCol w:w="688"/>
        <w:gridCol w:w="1032"/>
        <w:gridCol w:w="516"/>
        <w:gridCol w:w="688"/>
        <w:gridCol w:w="688"/>
        <w:gridCol w:w="860"/>
        <w:gridCol w:w="1204"/>
        <w:gridCol w:w="1033"/>
        <w:gridCol w:w="860"/>
        <w:gridCol w:w="1034"/>
      </w:tblGrid>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көрсетуге шарт сомасы, барлығы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 көлемінің барлығы, емделіп шығу жағдайлары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лимиттелген технологияларды көрсетуге сомасында,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емделіп шығу жағдайларының көлемінде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республикалық бюджет қаражаты есебінен қаржыландырылатын қызмет берушілерге қолданылады.</w:t>
      </w:r>
    </w:p>
    <w:p>
      <w:pPr>
        <w:spacing w:after="0"/>
        <w:ind w:left="0"/>
        <w:jc w:val="both"/>
      </w:pPr>
      <w:r>
        <w:rPr>
          <w:rFonts w:ascii="Times New Roman"/>
          <w:b w:val="false"/>
          <w:i w:val="false"/>
          <w:color w:val="000000"/>
          <w:sz w:val="28"/>
        </w:rPr>
        <w:t>      ___________ бойынша (медициналық көмектің түрін көрсету) медициналық көмектің келісілген көлемі ____________, оның ішінде ____________ медициналық көмектің нысаны бойынша (медициналық көмектің нысанын көрсету)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868"/>
        <w:gridCol w:w="704"/>
        <w:gridCol w:w="879"/>
        <w:gridCol w:w="879"/>
        <w:gridCol w:w="879"/>
        <w:gridCol w:w="879"/>
        <w:gridCol w:w="879"/>
        <w:gridCol w:w="879"/>
        <w:gridCol w:w="703"/>
        <w:gridCol w:w="703"/>
        <w:gridCol w:w="1231"/>
        <w:gridCol w:w="879"/>
        <w:gridCol w:w="879"/>
        <w:gridCol w:w="1232"/>
      </w:tblGrid>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көрсетуге шарт сомасы (теңге)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түрін көрсету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929"/>
        <w:gridCol w:w="7071"/>
      </w:tblGrid>
      <w:tr>
        <w:trPr>
          <w:trHeight w:val="1755"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_________________________________</w:t>
            </w:r>
            <w:r>
              <w:br/>
            </w: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(Басшы, Т.А.Ә./қолы)</w:t>
            </w:r>
          </w:p>
          <w:p>
            <w:pPr>
              <w:spacing w:after="20"/>
              <w:ind w:left="20"/>
              <w:jc w:val="both"/>
            </w:pPr>
            <w:r>
              <w:rPr>
                <w:rFonts w:ascii="Times New Roman"/>
                <w:b w:val="false"/>
                <w:i w:val="false"/>
                <w:color w:val="000000"/>
                <w:sz w:val="20"/>
              </w:rPr>
              <w:t>М.О.</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w:t>
            </w:r>
            <w:r>
              <w:br/>
            </w:r>
            <w:r>
              <w:rPr>
                <w:rFonts w:ascii="Times New Roman"/>
                <w:b w:val="false"/>
                <w:i w:val="false"/>
                <w:color w:val="000000"/>
                <w:sz w:val="20"/>
              </w:rPr>
              <w:t>
_________________________________</w:t>
            </w:r>
            <w:r>
              <w:br/>
            </w:r>
            <w:r>
              <w:rPr>
                <w:rFonts w:ascii="Times New Roman"/>
                <w:b w:val="false"/>
                <w:i w:val="false"/>
                <w:color w:val="000000"/>
                <w:sz w:val="20"/>
              </w:rPr>
              <w:t>
(қызмет берушінің атауы)</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(Басшы, Т.А.Ә./қолы)</w:t>
            </w:r>
          </w:p>
          <w:p>
            <w:pPr>
              <w:spacing w:after="20"/>
              <w:ind w:left="20"/>
              <w:jc w:val="both"/>
            </w:pPr>
            <w:r>
              <w:rPr>
                <w:rFonts w:ascii="Times New Roman"/>
                <w:b w:val="false"/>
                <w:i w:val="false"/>
                <w:color w:val="000000"/>
                <w:sz w:val="20"/>
              </w:rPr>
              <w:t>М.О</w:t>
            </w:r>
          </w:p>
        </w:tc>
      </w:tr>
    </w:tbl>
    <w:bookmarkStart w:name="z157" w:id="21"/>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xml:space="preserve">
шеңберінде медициналық  </w:t>
      </w:r>
      <w:r>
        <w:br/>
      </w:r>
      <w:r>
        <w:rPr>
          <w:rFonts w:ascii="Times New Roman"/>
          <w:b w:val="false"/>
          <w:i w:val="false"/>
          <w:color w:val="000000"/>
          <w:sz w:val="28"/>
        </w:rPr>
        <w:t xml:space="preserve">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2-қосымша        </w:t>
      </w:r>
    </w:p>
    <w:bookmarkEnd w:id="21"/>
    <w:bookmarkStart w:name="z158" w:id="22"/>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 көрсетуге арналған шарт бойынша аванс беруге</w:t>
      </w:r>
      <w:r>
        <w:br/>
      </w:r>
      <w:r>
        <w:rPr>
          <w:rFonts w:ascii="Times New Roman"/>
          <w:b/>
          <w:i w:val="false"/>
          <w:color w:val="000000"/>
        </w:rPr>
        <w:t>
20__ жылғы «___» ____________ № ___</w:t>
      </w:r>
      <w:r>
        <w:br/>
      </w:r>
      <w:r>
        <w:rPr>
          <w:rFonts w:ascii="Times New Roman"/>
          <w:b/>
          <w:i w:val="false"/>
          <w:color w:val="000000"/>
        </w:rPr>
        <w:t>
өтінім</w:t>
      </w:r>
    </w:p>
    <w:bookmarkEnd w:id="22"/>
    <w:bookmarkStart w:name="z159" w:id="23"/>
    <w:p>
      <w:pPr>
        <w:spacing w:after="0"/>
        <w:ind w:left="0"/>
        <w:jc w:val="both"/>
      </w:pPr>
      <w:r>
        <w:rPr>
          <w:rFonts w:ascii="Times New Roman"/>
          <w:b w:val="false"/>
          <w:i w:val="false"/>
          <w:color w:val="000000"/>
          <w:sz w:val="28"/>
        </w:rPr>
        <w:t>      Тапсырыс берушіге _____________________________________________</w:t>
      </w:r>
      <w:r>
        <w:br/>
      </w:r>
      <w:r>
        <w:rPr>
          <w:rFonts w:ascii="Times New Roman"/>
          <w:b w:val="false"/>
          <w:i w:val="false"/>
          <w:color w:val="000000"/>
          <w:sz w:val="28"/>
        </w:rPr>
        <w:t>
                         (тапсырыс берушінің толық атауы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(қызметтер берушінің толық атауы көрсетіледі)</w:t>
      </w:r>
      <w:r>
        <w:br/>
      </w:r>
      <w:r>
        <w:rPr>
          <w:rFonts w:ascii="Times New Roman"/>
          <w:b w:val="false"/>
          <w:i w:val="false"/>
          <w:color w:val="000000"/>
          <w:sz w:val="28"/>
        </w:rPr>
        <w:t>
      1. Бұдан әрі «қызметтер беруші»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(қызметтер берушінің толық атауы көрсетіледі)</w:t>
      </w:r>
      <w:r>
        <w:br/>
      </w:r>
      <w:r>
        <w:rPr>
          <w:rFonts w:ascii="Times New Roman"/>
          <w:b w:val="false"/>
          <w:i w:val="false"/>
          <w:color w:val="000000"/>
          <w:sz w:val="28"/>
        </w:rPr>
        <w:t>
осы өтініммен 20__ жылғы «___» _________ № __________________________</w:t>
      </w:r>
      <w:r>
        <w:br/>
      </w:r>
      <w:r>
        <w:rPr>
          <w:rFonts w:ascii="Times New Roman"/>
          <w:b w:val="false"/>
          <w:i w:val="false"/>
          <w:color w:val="000000"/>
          <w:sz w:val="28"/>
        </w:rPr>
        <w:t>
тегін медициналық көмектің кепілдік берілген көлемі шеңберінде</w:t>
      </w:r>
      <w:r>
        <w:br/>
      </w:r>
      <w:r>
        <w:rPr>
          <w:rFonts w:ascii="Times New Roman"/>
          <w:b w:val="false"/>
          <w:i w:val="false"/>
          <w:color w:val="000000"/>
          <w:sz w:val="28"/>
        </w:rPr>
        <w:t>
медициналық қызметтер көрсетуге арналған шарттың жалпы сомасының</w:t>
      </w:r>
      <w:r>
        <w:br/>
      </w:r>
      <w:r>
        <w:rPr>
          <w:rFonts w:ascii="Times New Roman"/>
          <w:b w:val="false"/>
          <w:i w:val="false"/>
          <w:color w:val="000000"/>
          <w:sz w:val="28"/>
        </w:rPr>
        <w:t>
____________ (жазып көрсету) пайызы мөлшерінде (аванс сомасын цифрмен</w:t>
      </w:r>
      <w:r>
        <w:br/>
      </w:r>
      <w:r>
        <w:rPr>
          <w:rFonts w:ascii="Times New Roman"/>
          <w:b w:val="false"/>
          <w:i w:val="false"/>
          <w:color w:val="000000"/>
          <w:sz w:val="28"/>
        </w:rPr>
        <w:t>
және жазып көрсету) теңге аванс төлеуді сұрайды.</w:t>
      </w:r>
      <w:r>
        <w:br/>
      </w:r>
      <w:r>
        <w:rPr>
          <w:rFonts w:ascii="Times New Roman"/>
          <w:b w:val="false"/>
          <w:i w:val="false"/>
          <w:color w:val="000000"/>
          <w:sz w:val="28"/>
        </w:rPr>
        <w:t>
</w:t>
      </w:r>
      <w:r>
        <w:rPr>
          <w:rFonts w:ascii="Times New Roman"/>
          <w:b w:val="false"/>
          <w:i w:val="false"/>
          <w:color w:val="000000"/>
          <w:sz w:val="28"/>
        </w:rPr>
        <w:t>
      2. Қызметтер беруші осы өтініммен орындалған жұмыстар актісі</w:t>
      </w:r>
      <w:r>
        <w:br/>
      </w:r>
      <w:r>
        <w:rPr>
          <w:rFonts w:ascii="Times New Roman"/>
          <w:b w:val="false"/>
          <w:i w:val="false"/>
          <w:color w:val="000000"/>
          <w:sz w:val="28"/>
        </w:rPr>
        <w:t>
бойынша төлеуге жататын сомадан бұрын төленген авансты мынадай</w:t>
      </w:r>
      <w:r>
        <w:br/>
      </w:r>
      <w:r>
        <w:rPr>
          <w:rFonts w:ascii="Times New Roman"/>
          <w:b w:val="false"/>
          <w:i w:val="false"/>
          <w:color w:val="000000"/>
          <w:sz w:val="28"/>
        </w:rPr>
        <w:t>
кестеге сәйкес ұстап қалуға келісімін білдіреді: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9990"/>
        <w:gridCol w:w="2492"/>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Айларды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24"/>
    <w:p>
      <w:pPr>
        <w:spacing w:after="0"/>
        <w:ind w:left="0"/>
        <w:jc w:val="both"/>
      </w:pPr>
      <w:r>
        <w:rPr>
          <w:rFonts w:ascii="Times New Roman"/>
          <w:b w:val="false"/>
          <w:i w:val="false"/>
          <w:color w:val="000000"/>
          <w:sz w:val="28"/>
        </w:rPr>
        <w:t>
      3. Қызметтер беруші авансты осы өтінімде көрсетілген аванс</w:t>
      </w:r>
      <w:r>
        <w:br/>
      </w:r>
      <w:r>
        <w:rPr>
          <w:rFonts w:ascii="Times New Roman"/>
          <w:b w:val="false"/>
          <w:i w:val="false"/>
          <w:color w:val="000000"/>
          <w:sz w:val="28"/>
        </w:rPr>
        <w:t>
сомасының жоспарланған бөлінуіне сәйкес жұмсайтынын растайды.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0037"/>
        <w:gridCol w:w="2466"/>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міндетті салықтық аударымдарды және төлемдерді, жинақтаушы зейнетақы қорларына аударымдарды қоса алғанда, қызметкерлерінің еңбегіне ақы төлеу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және медициналық мақсаттағы бұйымдарды сатып алу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25"/>
    <w:p>
      <w:pPr>
        <w:spacing w:after="0"/>
        <w:ind w:left="0"/>
        <w:jc w:val="both"/>
      </w:pPr>
      <w:r>
        <w:rPr>
          <w:rFonts w:ascii="Times New Roman"/>
          <w:b w:val="false"/>
          <w:i w:val="false"/>
          <w:color w:val="000000"/>
          <w:sz w:val="28"/>
        </w:rPr>
        <w:t>
      4. Осы өтінім 20__ жылғы «___» __________ № _____ тегін</w:t>
      </w:r>
      <w:r>
        <w:br/>
      </w:r>
      <w:r>
        <w:rPr>
          <w:rFonts w:ascii="Times New Roman"/>
          <w:b w:val="false"/>
          <w:i w:val="false"/>
          <w:color w:val="000000"/>
          <w:sz w:val="28"/>
        </w:rPr>
        <w:t>
медициналық көмектің кепілдік берілген көлемі шеңберінде медициналық</w:t>
      </w:r>
      <w:r>
        <w:br/>
      </w:r>
      <w:r>
        <w:rPr>
          <w:rFonts w:ascii="Times New Roman"/>
          <w:b w:val="false"/>
          <w:i w:val="false"/>
          <w:color w:val="000000"/>
          <w:sz w:val="28"/>
        </w:rPr>
        <w:t>
қызметтер көрсетуге арналған шарттың қолданылу мерзімі өткенге дейін</w:t>
      </w:r>
      <w:r>
        <w:br/>
      </w:r>
      <w:r>
        <w:rPr>
          <w:rFonts w:ascii="Times New Roman"/>
          <w:b w:val="false"/>
          <w:i w:val="false"/>
          <w:color w:val="000000"/>
          <w:sz w:val="28"/>
        </w:rPr>
        <w:t>
қолданылады.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(қызметтер берушінің бірінші басшысының не оның орынбасарының</w:t>
      </w:r>
      <w:r>
        <w:br/>
      </w:r>
      <w:r>
        <w:rPr>
          <w:rFonts w:ascii="Times New Roman"/>
          <w:b w:val="false"/>
          <w:i w:val="false"/>
          <w:color w:val="000000"/>
          <w:sz w:val="28"/>
        </w:rPr>
        <w:t>
               лауазымы, Т.А.Ә. және олардың қолдары)</w:t>
      </w:r>
      <w:r>
        <w:br/>
      </w:r>
      <w:r>
        <w:rPr>
          <w:rFonts w:ascii="Times New Roman"/>
          <w:b w:val="false"/>
          <w:i w:val="false"/>
          <w:color w:val="000000"/>
          <w:sz w:val="28"/>
        </w:rPr>
        <w:t>
      М.О.</w:t>
      </w:r>
      <w:r>
        <w:br/>
      </w:r>
      <w:r>
        <w:rPr>
          <w:rFonts w:ascii="Times New Roman"/>
          <w:b w:val="false"/>
          <w:i w:val="false"/>
          <w:color w:val="000000"/>
          <w:sz w:val="28"/>
        </w:rPr>
        <w:t>
      Толтырылған күні ______________________________________________</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