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05c8" w14:textId="36b0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"Сәйкестендіру нөмірлерінің ұлттық тізілімдерін жасау, жүргізу және пайдалану ережесін бекіту туралы" Қазақстан Республикасы Үкіметінің 2007 жылғы 27 сәуірдегі № 343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шілдедегі № 677 қаулысы. Күші жойылды - Қазақстан Республикасы Үкіметінің 2023 жылғы 1 қыркүйектегі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"Сәйкестендіру нөмірлерінің ұлттық тізілімдерін жасау, жүргізу және пайдалану ережесін бекіту туралы" Қазақстан Республикасы Үкіметінің 2007 жылғы 27 сәуірдегі № 343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13, 156-құжат)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Сәйкестендіру нөмірлерінің ұлттық тізілімдерін жасау, жүргізу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"кеткен кезде шартты түрде алып тасталады." деген сөздер "кеткен кезде;" деген сөздермен ауыстырылып, мынадай мазмұндағы 3)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асырап алынған бала туралы мәліметтер, оның дербес деректері өзгерген кезде бала асырап алу туралы сот шешiмi күшiне енгеннен кейiн шартты түрде алынып тасталады.";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13-1-тармақпен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Шетелдiктер мен азаматтығы жоқ адамдарды қайтадан және одан кейiн тiркеу кезінде, сондай-ақ бала асырап алу жарамсыз деп танылған жағдайда, бұрын қалыптастырылған ЖСН бар құжат берiледi.";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Жалпыға қолжетімді болып табылатын ақпараттан басқа Сәйкестендіру нөмірлерінің ұлттық тізілімдерінде қамтылған мәліметтер:";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Жалпыға қолжетімді ақпаратты қоспағанда, жеке немесе заңды тұлғаға қатысты ақпаратты жеке немесе заңды тұлғаның жазбаша келісімінсіз басқа адамға беруге болмайды.".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