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05c8" w14:textId="36b0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"Сәйкестендіру нөмірлерінің ұлттық тізілімдерін жасау, жүргізу және пайдалану ережесін бекіту туралы" Қазақстан Республикасы Үкіметінің 2007 жылғы 27 сәуірдегі № 343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шілдедегі № 677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нөмірлерінің ұлттық тізілімдерін жасау, жүргізу және пайдалану ережесін бекіту туралы" Қазақстан Республикасы Үкіметінің 2007 жылғы 27 сәуірдегі № 343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156-құжат)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Сәйкестендіру нөмірлерінің ұлттық тізілімдерін жасау,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"кеткен кезде шартты түрде алып тасталады." деген сөздер "кеткен кезде;" деген сөздермен ауыстырылып, мынадай мазмұндағы 3)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асырап алынған бала туралы мәліметтер, оның дербес деректері өзгерген кезде бала асырап алу туралы сот шешiмi күшiне енгеннен кейiн шартты түрде алынып тасталады.";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Шетелдiктер мен азаматтығы жоқ адамдарды қайтадан және одан кейiн тiркеу кезінде, сондай-ақ бала асырап алу жарамсыз деп танылған жағдайда, бұрын қалыптастырылған ЖСН бар құжат берiледi.";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Жалпыға қолжетімді болып табылатын ақпараттан басқа Сәйкестендіру нөмірлерінің ұлттық тізілімдерінде қамтылған мәліметтер:";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Жалпыға қолжетімді ақпаратты қоспағанда, жеке немесе заңды тұлғаға қатысты ақпаратты жеке немесе заңды тұлғаның жазбаша келісімінсіз басқа адамға беруге болмайды.".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