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663d" w14:textId="4e76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Облыстық, республикалық маңызы бар қаланың, астананың, аудандық, облыстық маңызы бар қалалардың, ауылдық деңгейлердегі мемлекеттік мәдениет ұйымдарының үлгілік штаттарын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17 маусымдағы № 597 қаулысы. Күші жойылды - Қазақстан Республикасы Үкіметінің 2016 жылғы 31 наурыздағы № 167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31.03.2016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 Заңына сәйкес ҚР Мәдениет және спорт министрінің 2015 жылғы 31 наурыздағы № 121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2006 жылғы 15 желтоқсандағы Қазақстан Республикасының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кітапханалардың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музыкалық-драма, музыкалық комедия және оперетта театрларының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қуыршақ театрларының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драмалық, балалар мен жасөспірімдерге арналған, сатира және әзіл театрларының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мәдениет және демалыс саябақтарының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мұражайлардың, табиғи қорықтардың (мұражай-қорықтардың)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мәдени-демалыс мекемелерінің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«Халықтық» және «Үлгілі» атақтары бар көркемөнерпаздар ұжымдарының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концерт ұйымдарының (филармониялардың)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кинотеатрлардың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цирктердің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тарихи-мәдени мұраларды зерттеу, қалпына келтіру және қорғау орталықтарының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көркемсурет галереяларының (салондардың) 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Кітапханалардың үлгілік штаттары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кітапхана</w:t>
      </w:r>
      <w:r>
        <w:br/>
      </w:r>
      <w:r>
        <w:rPr>
          <w:rFonts w:ascii="Times New Roman"/>
          <w:b/>
          <w:i w:val="false"/>
          <w:color w:val="000000"/>
        </w:rPr>
        <w:t>
(ғылыми әмбебап)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2"/>
        <w:gridCol w:w="5858"/>
      </w:tblGrid>
      <w:tr>
        <w:trPr>
          <w:trHeight w:val="930" w:hRule="atLeast"/>
        </w:trPr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Ғалым-хатшы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4"/>
        <w:gridCol w:w="56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Құжаттанушы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Жұртшылықпен байланыс және бұқаралық жұмыс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Жұртшылықпен байланыс жөніндегі менеджер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Кітапхананы дамыту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процестерін автоматтандыру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Ақпараттық-сервистік қызмет көрсету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(библиограф)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 көрсету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қорғау жөніндегі маман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– дерекқор әкімшісі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Дерекқор редакторы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библиография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Өлкетану библиографиясы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жинақтау, өңдеу және каталогтар ұйымдастыру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Каталогтар ұйымдастыру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Әдебиеттерді сатып алу және тарату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қорларды сақтау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(оның ішінде сирек кітаптар бойынша)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(материалдарды) қалпына келтіру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Түптеуші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кітапхана материалдарын қалпына келтіруші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Өлкетану әдебиеті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Дерекқор әкімшісі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және бақылау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Абонементтік қамтамасыз ету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залдары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бойынша әдебиет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(мультимедиялық басылымдармен жұмыс жөніндегі)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 басылымдар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Көрмелік-бұқаралық жұмыс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әдебиеті және техникалық әдебиет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сақтау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құралдарды пайдалану және жөндеу жөніндегі техник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Лифтші (лифт бар болса)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кітапхана</w:t>
      </w:r>
      <w:r>
        <w:br/>
      </w:r>
      <w:r>
        <w:rPr>
          <w:rFonts w:ascii="Times New Roman"/>
          <w:b/>
          <w:i w:val="false"/>
          <w:color w:val="000000"/>
        </w:rPr>
        <w:t>
(жасөспірімдер, балалар)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9"/>
        <w:gridCol w:w="2741"/>
      </w:tblGrid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Өлкетану библиографиясы 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жинақтау, өңдеу және каталогтар ұйымдастыру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қорды сақтау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процестерін автоматтандыру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маманы (бағдарламашы)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Жасөспірімдерге қызмет көрсету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(абонемент)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(оқу залы)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және тіркеу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 басылымдар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және әдістемелік жұмыс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 жөніндегі әдебиет 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(мектепке дейінгі және бастауыш сыныптар)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(абонемент)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(оқу залы)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(орта және жоғары мектеп жасындағы)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(абонемент)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(оқу залы)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Лифтші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кітапхана</w:t>
      </w:r>
      <w:r>
        <w:br/>
      </w:r>
      <w:r>
        <w:rPr>
          <w:rFonts w:ascii="Times New Roman"/>
          <w:b/>
          <w:i w:val="false"/>
          <w:color w:val="000000"/>
        </w:rPr>
        <w:t>
(зағип және нашар көретін азаматтарға арналған мамандандырылған)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1"/>
        <w:gridCol w:w="2789"/>
      </w:tblGrid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кітапхана материалдарын қалпына келтіруші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жинақтау, өңдеуді автоматтандыру және каталогтар ұйымдастыру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(Брайль каталогтары бойынша)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Тифлолог-редактор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(-тифло)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қорларды сақтау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Түптеуші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Тифлология 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(тифлотехник)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Зағип пайдаланушыларға абонементтік қызмет көрсету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Зағип және нашар көретін балалармен жұмыс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бойынша әдебиет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тыс қызмет көрсету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(үйдегі және сырттай абонементтер мен кітапхана пункттері)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«Сөйлейтін кітаптар» шығару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«Брайль кітаптарын» шығару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(Брайль бойынша)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Зағип және нашар көретін азаматтарға арналған облыстық</w:t>
      </w:r>
      <w:r>
        <w:br/>
      </w:r>
      <w:r>
        <w:rPr>
          <w:rFonts w:ascii="Times New Roman"/>
          <w:b/>
          <w:i w:val="false"/>
          <w:color w:val="000000"/>
        </w:rPr>
        <w:t>
мамандандырылған кітапхананың филиалдары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4"/>
        <w:gridCol w:w="3246"/>
      </w:tblGrid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меңгерушісі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Слесарь-сантехник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Қалалық (орталықтандырылған) кітапханалар жүйесі</w:t>
      </w:r>
      <w:r>
        <w:br/>
      </w:r>
      <w:r>
        <w:rPr>
          <w:rFonts w:ascii="Times New Roman"/>
          <w:b/>
          <w:i w:val="false"/>
          <w:color w:val="000000"/>
        </w:rPr>
        <w:t>
Қалалық кітапхана</w:t>
      </w:r>
      <w:r>
        <w:br/>
      </w:r>
      <w:r>
        <w:rPr>
          <w:rFonts w:ascii="Times New Roman"/>
          <w:b/>
          <w:i w:val="false"/>
          <w:color w:val="000000"/>
        </w:rPr>
        <w:t>
(орталық)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0"/>
        <w:gridCol w:w="2640"/>
      </w:tblGrid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(жасөспірімдерге қызмет көрсету жөніндегі)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(стационардан тыс қызмет көрсету жөніндегі)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Кітапхананы дамыту және әдістемелік жұмыс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жинақтау және өңдеу 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Қорды ұйымдастыру және пайдалану 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кітапхана материалдарын қалпына келтіруші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маман–дерекқор әкімшісі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процестерін автоматтандыру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қорғау жөніндегі маман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Қалалық кітапхана</w:t>
      </w:r>
      <w:r>
        <w:br/>
      </w:r>
      <w:r>
        <w:rPr>
          <w:rFonts w:ascii="Times New Roman"/>
          <w:b/>
          <w:i w:val="false"/>
          <w:color w:val="000000"/>
        </w:rPr>
        <w:t>
(орталық жасөспірімдер мен балалар)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0"/>
        <w:gridCol w:w="2640"/>
      </w:tblGrid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 жөніндегі маман (кадрлар жөніндегі инспектор)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Оқырмандарға қызмет көрсету 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жинақтау, өңдеу және каталогтар ұйымдастыру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қорларды сақтау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процестерін автоматтандыру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қорғау жөніндегі маман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және 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Қалалық кітапхана-филиал</w:t>
      </w:r>
      <w:r>
        <w:br/>
      </w:r>
      <w:r>
        <w:rPr>
          <w:rFonts w:ascii="Times New Roman"/>
          <w:b/>
          <w:i w:val="false"/>
          <w:color w:val="000000"/>
        </w:rPr>
        <w:t>
(бұқаралық, жасөспірімдер, балалар)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4"/>
        <w:gridCol w:w="2246"/>
      </w:tblGrid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меңгерушісі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Қалалық кітапхана - филиал</w:t>
      </w:r>
      <w:r>
        <w:br/>
      </w:r>
      <w:r>
        <w:rPr>
          <w:rFonts w:ascii="Times New Roman"/>
          <w:b/>
          <w:i w:val="false"/>
          <w:color w:val="000000"/>
        </w:rPr>
        <w:t>
(зағип және нашар еститін азаматтарға арналған)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4"/>
        <w:gridCol w:w="2246"/>
      </w:tblGrid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меңгерушісі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(орталықтандырылған) кітапханалар жүйесі</w:t>
      </w:r>
      <w:r>
        <w:br/>
      </w:r>
      <w:r>
        <w:rPr>
          <w:rFonts w:ascii="Times New Roman"/>
          <w:b/>
          <w:i w:val="false"/>
          <w:color w:val="000000"/>
        </w:rPr>
        <w:t>
Аудандық кітапхана</w:t>
      </w:r>
      <w:r>
        <w:br/>
      </w:r>
      <w:r>
        <w:rPr>
          <w:rFonts w:ascii="Times New Roman"/>
          <w:b/>
          <w:i w:val="false"/>
          <w:color w:val="000000"/>
        </w:rPr>
        <w:t>
(орталық)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0"/>
        <w:gridCol w:w="2640"/>
      </w:tblGrid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(стационардан тыс қызмет көрсету жөніндегі)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(жасөспірімдермен жұмыс істеу жөніндегі)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жинақтау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– дерекқор әкімшісі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Ғылыми-технологиялық ақпарат жөніндегі инженер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Кітапхананы дамыту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Кітапханалық процестерді автоматтандыру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 әкімшісі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қорларды ұйымдастыру және пайдалану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Түптеуші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кітапхана материалдарын қалпына келтіруші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Ғимараттарды, құрылыстар мен жабдықтарды ағымдағы жөндеу және қызмет көрсету жөніндегі жұмысшы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кітапхана</w:t>
      </w:r>
      <w:r>
        <w:br/>
      </w:r>
      <w:r>
        <w:rPr>
          <w:rFonts w:ascii="Times New Roman"/>
          <w:b/>
          <w:i w:val="false"/>
          <w:color w:val="000000"/>
        </w:rPr>
        <w:t>
(орталық, балалар)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0"/>
        <w:gridCol w:w="2340"/>
      </w:tblGrid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Әдістемелік-библиографиялық қамтамасыз ету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қорларды пайдалану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Түптеуші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әдебиеті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(абонемент)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 (оқу залы)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кітапхана - филиал</w:t>
      </w:r>
      <w:r>
        <w:br/>
      </w:r>
      <w:r>
        <w:rPr>
          <w:rFonts w:ascii="Times New Roman"/>
          <w:b/>
          <w:i w:val="false"/>
          <w:color w:val="000000"/>
        </w:rPr>
        <w:t>
(бұқаралық, жасөспірімдер мен балалар)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4"/>
        <w:gridCol w:w="2246"/>
      </w:tblGrid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меңгерушісі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1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</w:t>
            </w:r>
          </w:p>
        </w:tc>
      </w:tr>
      <w:tr>
        <w:trPr>
          <w:trHeight w:val="30" w:hRule="atLeast"/>
        </w:trPr>
        <w:tc>
          <w:tcPr>
            <w:tcW w:w="1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Вахташы (саны 1 бекетке 1 штат бірлігі есебінен белгіленеді)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(саны әрбір 10 000 шаршы метрге 1 штат бірлігі есебінен белгіленеді)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*қалалық (ауылдық) кітапхана-филиалдар (бұқаралық, жасөспірімдер, балалар, зағип және нашар еститін азаматтар) үшін</w:t>
            </w:r>
          </w:p>
        </w:tc>
      </w:tr>
      <w:tr>
        <w:trPr>
          <w:trHeight w:val="30" w:hRule="atLeast"/>
        </w:trPr>
        <w:tc>
          <w:tcPr>
            <w:tcW w:w="1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әрқайсысының тәулігіне 24 сағат ауысыммен жұмыс тәртібін есепке алып, 1 бекетке 4 штат бірлігі есебінен белгіленеді)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Оқырмандарға сапалы қызмет көрсету мақсатында құрылымдық бөлімшелер мен олардың атаулары өзгеруі мүмкін. Облыстық кітапханалардың филиал кітапханалары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Қызмет көрсету бөлімдеріндегі кітапханашылардың штат саны 600 оқырман және 12 мың кітап беру есебінен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Директорға, оның орынбасарларына, жинақтау, каталогтар ұйымдастыру және өңдеу, ақпараттық-библиографиялық, кітапханаларды дамыту, ұйымдастыру, кітапхана процестерін автоматтандыру құрылымдық бөлімшелерінің басшылары мен қызметкерлеріне оқырмандар саны мен кітап беру бойынша жүктеме нормативтері белгіленбейді.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Облыстық әмбебап, жасөспірімдер және балалар кітапханаларының құрылымдық жинақтау бөлімшелеріндегі штат саны бір қызметкерге шаққанда келіп түскен және шығарылған 2 мың басылым (кітаптар, ақпараттардың электронды тасымалдағышы, мерзімді басылымдар) есебінен анықталады; қалалық және аудандық ОКЖ штат саны 1 мыңнан 2 мыңға дейінгі есеппен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Облыстық әмбебап, жасөспірімдер және балалар кітапханаларының құрылымдық каталогтар өңдеу және ұйымдастыру бөлімшелеріндегі штат саны 1500-1600 библиографиялық жазбаны баспа және электронды каталогтарға енгізу есебінен анықталады; аудандық және қалалық ОКЖ штат саны 1000-1500 библиографиялық жазба енгізу есебінен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Облыстық әмбебап, жасөспірімдер және балалар кітапханаларында библиографтың жүктемесі электронды каталогқа 1200-1500 библиографиялық жазба енгізу есебінен анықталады; аудандық және қалалық ОКЖ электронды каталогқа 1200-1500 библиографиялық жазба енгізу есебінен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Зағип және нашар көретін азаматтарға арналған кітапханалардың қызмет көрсететін құрылымдық бөлімшелеріндегі штат саны бір қызметкерге 250 оқырман есебінен, ал оқу залында бір қызметкерге 2500 келуші есебінен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Зағип және нашар көретін азаматтарға арналған кітапханаларда өнер бөлімінің орнына дыбыс жазу және техникалық қызмет зертханасын құру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Кітапханаларды және ақпараттық-библиографиялық жұмысты дамыту жөніндегі құрылымдық бөлімшелерде зағип және нашар көретін адамдар үшін әдіскер, библиограф, редактор бірліктері әдіскер-тифлолог, библиограф-тифлолог, редактор-тифлолог ретінде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Орталық аудандық және орталық қалалық кітапханадағы әдіскердің бір штат бірлігі көшпелі 10 кітапхана мен беру пункттері болған жағдайда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Орталық аудандық және орталық қалалық кітапханадағы әдіскердің бір штат бірлігі бір қызметкерге жалпы қолжетімді 10 кітапхана есебінен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Мәдениет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 бар болса – әрбір қазандыққа бір ауысымға қазандық машинисінің 1 штат бірлігі, ал бу қазандықтың үстіңгі қызатын беті 75 ш.м.-ден астам қатты отын түрлерін (шымтезек, тас көмір) пайдаланатын қазандықтарда әрбір қазандыққа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пешпен жылытылған кезде - әрбір 5 пешке пеш жағушының 1 штат бірлігі, бірақ 1 ұйымға 1 штат бірліктен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пункті немесе элеваторы бар орталықтандырылған жылумен жабдықталған кезде - ғимараттарға, құрылыстар мен жабдықтарға қызмет көрсету және жөндеу жөніндегі жұмысшының 1 штат бірлігі, бойлерлер мен сорғылар болған жағдайда бір ауысымға жұмысшының 1 штат бірлігі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қарастырылған пеш жағушы, кочегар немесе машинист штаты бірліктері жылыту маусымына белгіленеді. Көрсетілген кәсіптердің жалпы санынан пеш жағушы, кочегар немесе машинистің 1 штат бірлігі жыл бойына белгіленеді.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Музыкалық-драма, музыкалық комедия және оперетта театрының</w:t>
      </w:r>
      <w:r>
        <w:br/>
      </w:r>
      <w:r>
        <w:rPr>
          <w:rFonts w:ascii="Times New Roman"/>
          <w:b/>
          <w:i w:val="false"/>
          <w:color w:val="000000"/>
        </w:rPr>
        <w:t>
үлгілік штаттары</w:t>
      </w:r>
      <w:r>
        <w:br/>
      </w:r>
      <w:r>
        <w:rPr>
          <w:rFonts w:ascii="Times New Roman"/>
          <w:b/>
          <w:i w:val="false"/>
          <w:color w:val="000000"/>
        </w:rPr>
        <w:t>
(облыстық, қалалық, аудандық маңызы бар)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6"/>
        <w:gridCol w:w="2374"/>
      </w:tblGrid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Директордың орынбасары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жалпы мәселелер жөніндегі орынбасары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Жарнаманы және көрермендермен жұмысты ұйымдастыру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маман-әкімші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(көрермендерді ұйымдастыру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(концерттерді ұйымдастыру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жөніндегі менеджер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шаруашылығы инспекторы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 (шығу саны бойынша)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(афиша) ілуші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персонал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жетекші/бас режиссер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дирижер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балетмейстер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хормейстер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балетмейстер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ассистенті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Дирижердің ассистенті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Балетмейстердің ассистенті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Хормейстердің ассистенті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 (вокал, балет класы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Көркемдік-қойылым бөлігінің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 бөлік меңгеруші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бөлік меңгеруші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бөлік меңгеруші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Труппа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көмекшісі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жөніндегі репетитор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техникасы жөніндегі репетитор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Балет, сахна қимылы мен би жөніндегі репетитор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Суфлер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Дәрігер-фониатор (вокалисттер–әртістер және хор үшін)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 (балет үшін)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Әртістер персоналы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әртістері (жеке орындаушылар)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 әртістері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 әртістері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Мимика ансамблінің әртістері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әртістері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құрам әртістері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Қуыршақ труппасы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труппа құрамы)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балетмейстер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көмекшісі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ассистенті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Аккомпаниатор (концертмейстер)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(репетитор)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Қуыршақ әртістері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(әрлеу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Ұсталық цех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кернеулі ток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операторы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Гримдеу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Суретші-гример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реквизитор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 шебер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Модельер–суретші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(тігін машиналарын жөндеу жөніндегі)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аяқ киім тігетін аяқ киім тігуші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киімді жуу және жөндеу жөніндегі машинист (костюмдерді жуу)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Көркемдік-бутафорлық цех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(әрлеу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Суретші-бутафор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 (маталарды бояу жөніндегі)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Суретші-әрлеуші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Суретші-безендіруші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Электр-жарық беру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жөніндегі 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(жабдықтарды пайдалану және жөндеу жөнінде)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жөніндегі 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(жарық аппаратурасы жөніндегі)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машинисі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жөндеушісі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 (оркестр үшін)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(спектакльдерді аудару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өңдеуші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аспаптарды жөндеуші-күйін келтіруші (үрмелі, ысқырмалы, шертпелі, тілдік)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қызметі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Инженер-механик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(моторшы)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 жөніндегі қызмет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 жөніндегі аға шебер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Өрттен қорғау сигнализациясына қызмет көрсету жөніндегі 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профилактика жөніндегі нұсқаушы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басшысы (әкімшілік-шаруашылық қызмет жөніндегі менеджер)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жөніндегі инспектор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киімді жуу және жөндеу жөніндегі машинист (костюмдерді жуу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Электр-газбен дәнекерлеуші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машинисі (саны 7-ескертпеге сәйкес белгіленеді)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1200 шаршы метр алаңға 1 штат бірлігі есебінен белгіленеді)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Келушілерге сапалы қызмет көрсетуді ұйымдастыру мақсатында құрылымдық бөлімшелер мен олардың атаулары өзгертілуі, жекелеген жағдайларда жаңа бөлімдер мен секторлар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Музыкалық комедия және оперетта театрларының штатында оркестр, балет, хор болған жағдайда бас дирижер, балетмейстер, хормейстер бірліктері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 көрермендерге қызмет көрсетуді жетілдіру және театрдың репертуарын кеңейту мақсатында қуыршақ труппалары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Кәсіптік бағдар беру жұмысын, шығармашылық құрамға кадрлар дайындауды ұйымдастыру мақсатында театрларда студиялар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Жаңадан салынған және қайта жаңартылған ғимараттарды пайдалануға енгізген жағдайда, сондай-ақ баланста 2-ден және одан да көп бөлек орналасқан ғимараттар (көрермендер залы, жатақхана, қонақ үй, қосалқы ғимараттар) болған кезде инженерлік-техникалық және қызмет көрсету персоналының қосымша бірліктері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Мәдениет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 бар болса – әрбір қазандыққа бір ауысымға қазандық машинисінің 1 штат бірлігі, ал бу қазандықтың үстіңгі қызатын беті 75 ш.м.-ден астам қатты отын түрлерін (шымтезек, тас көмір) пайдаланатын қазандықтарда әрбір қазандыққа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пешпен жылытылған кезде - әрбір 5 пешке пеш жағушының 1 штат бірлігі, бірақ 1 ұйымға 1 штат бірліктен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пункті немесе элеваторы бар орталықтандырылған жылумен жабдықталған кезде - ғимараттарға, құрылыстар мен жабдықтарға қызмет көрсету және жөндеу жөніндегі жұмысшының 1 штат бірлігі, бойлерлер мен сорғылар болған жағдайда бір ауысымға жұмысшының 1 штат бірлігі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қарастырылған пеш жағушы, кочегар немесе машинист штаты бірліктері жылыту маусымына белгіленеді. Көрсетілген кәсіптердің жалпы санынан пеш жағушы, кочегар немесе машинистің 1 штат бірлігі жыл бойына белгіленеді.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Қуыршақ театрының үлгілік штаттары</w:t>
      </w:r>
      <w:r>
        <w:br/>
      </w:r>
      <w:r>
        <w:rPr>
          <w:rFonts w:ascii="Times New Roman"/>
          <w:b/>
          <w:i w:val="false"/>
          <w:color w:val="000000"/>
        </w:rPr>
        <w:t>
(облыстық, қалалық, аудандық маңызы бар)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0"/>
        <w:gridCol w:w="2370"/>
      </w:tblGrid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Әкімшілік-басқарушы персонал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жалпы мәселелер жөніндегі орынбасары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және еңбекті қорғау жөніндегі инженер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 (бағдарламашы)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инспектор (кадрлар жөніндегі маман)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маман-әкімші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 жөніндегі менеджер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 (шығу саны бойынша)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(көрермендермен жұмыс жөніндегі)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персонал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жетекші/бас режиссер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суретші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суретші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жөніндегі суретші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қою бөлік меңгеруші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 бөлік меңгеруші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бөлік меңгеруші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бөлік меңгеруші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Труппа меңгерушісі (бір құрамға)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көмекшісі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жөніндегі репетитор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(топқа)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техникасы жөніндегі репетитор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Қуыршақ жүргізу жөніндегі репетитор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Хореограф/сахна қимылы мен би жөніндегі репетитор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Әртістер персоналы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Әртістер (бір құрамға)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Ұсталық цех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Декорация әзірлеу жөніндегі ұста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кернеулі ток цехы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(дыбыс аппаратураларына қызмет көрсету жөніндегі)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Гримдеу цехы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Гримдеуші-пастижер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цехы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цехы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(тігін машиналарын жөндеу жөніндегі)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Суретші-модельер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(театр костюмдерін тігу және жөндеу жөніндегі)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цехы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аяқ киім тігетін аяқ киім тігуші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цехы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Көркемдік-бутафор цехы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Инженер-құрастырушысы (қуыршақтарды механикаландыру жөніндегі)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(мүсінші, әрлеуші)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Суретші-бутафор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Театр-қойылымы макеттерінің макетшісі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Электр-жарық беру цехы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(құралдарды пайдалану және жөндеу жөніндегі)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жарығын беруші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цехы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машинисі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жөндеушісі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Шаруашылық-техникалық қамтамасыз ету 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пульті операторы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Электр-газбен дәнекерлеуші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машинисі (саны 3-ші ескертпеге сәйкес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Келушілерге сапалы қызмет көрсетуді ұйымдастыру мақсатында құрылымдық бөлімшелер мен олардың атаулары өзгертілуі, жекелеген жағдайларда жаңа бөлімдер мен секторлар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 бар болса – әрбір қазандыққа бір ауысымға қазандық машинисінің 1 штат бірлігі, ал бу қазандықтың үстіңгі қызатын беті 75 ш.м.-ден астам қатты отын түрлерін (шымтезек, тас көмір) пайдаланатын қазандықтарда әрбір қазандыққа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пешпен жылытылған кезде - әрбір 5 пешке пеш жағушының 1 штат бірлігі, бірақ 1 ұйымға 1 штат бірліктен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пункті немесе элеваторы бар орталықтандырылған жылумен жабдықталған кезде - ғимараттарға, құрылыстар мен жабдықтарға қызмет көрсету және жөндеу жөніндегі жұмысшының 1 штат бірлігі, бойлерлер мен сорғылар болған жағдайда бір ауысымға жұмысшының 1 штат бірлігі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қарастырылған пеш жағушы, кочегар немесе машинист штаты бірліктері жылыту маусымына белгіленеді. Көрсетілген кәсіптердің жалпы санынан пеш жағушы, кочегар немесе машинистің 1 штат бірлігі жыл бойына белгіленеді.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Драмалық, балалар мен жасөспірімдерге арналған, сатира және</w:t>
      </w:r>
      <w:r>
        <w:br/>
      </w:r>
      <w:r>
        <w:rPr>
          <w:rFonts w:ascii="Times New Roman"/>
          <w:b/>
          <w:i w:val="false"/>
          <w:color w:val="000000"/>
        </w:rPr>
        <w:t>
әзіл театрларының үлгілік штаттары</w:t>
      </w:r>
      <w:r>
        <w:br/>
      </w:r>
      <w:r>
        <w:rPr>
          <w:rFonts w:ascii="Times New Roman"/>
          <w:b/>
          <w:i w:val="false"/>
          <w:color w:val="000000"/>
        </w:rPr>
        <w:t>
(облыстық, қалалық маңызы бар)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6"/>
        <w:gridCol w:w="2374"/>
      </w:tblGrid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Әкімшілік-басқарушы персонал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Директордың орынбасары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жалпы мәселелер жөніндегі орынбасары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Жарнаманы және көрермендермен жұмысты ұйымдастыру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маман-әкімші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жөніндегі менеджер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(концерттерді ұйымдастыру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шаруашылығының инспекторы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 (шығу саны бойынша)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персонал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жетекші/бас режиссер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ассистенті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көмекшісі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 (вокал, балет класы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қойылым бөлігінің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 бөлік меңгеруші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бөлік меңгеруші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бөлік меңгеруші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Труппа меңгерушісі (бір труппаға)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репетиторы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техникасы жөніндегі репетитор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Балет, сахна қимылы мен би репетиторы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Әртістер персоналы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Әртістер (бір құрамға)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құрам әртістері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Қуыршақ труппасы (бір труппа құрамы)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балетмейстер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көмекшісі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ассистенті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Репетитор (педагог)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Қуыршақ әртістері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(әрлеуші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Ұсталық цех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кернеулі ток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цех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оператор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Гримдеу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Суретші-гример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Пішуші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(тігін машиналарын жөндеу жөніндегі)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киімдерді әзірлеу жөніндегі шебер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аяқ киім тігетін аяқ киім тігуші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киімді жуу және жөндеу жөніндегі машинист (костюмдерді жуу)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Көркемдік-бутафорлық цех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Бутафор (әрлеу жөніндегі)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Суретші-бутафор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жөніндегі 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Суретші-әрлеуші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Суретші-безендіруші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жөніндегі 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(жабдықтарды пайдалану және жөндеу жөніндегі)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Электр-жарық беру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жөніндегі суретші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(жарық аппаратурасы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цехы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машинисті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жөндеушісі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 меңгерушісі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(спектакльдерді аудару жөніндегі)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Пайдалану, қызмет көрсету және ақпараттық ресурстарды қорғау жөніндегі цех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 жөніндегі қызмет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Өрттен қорғау дабылдарын қамтамасыз ету жөніндегі 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Өрттен қорғау жөніндегі маман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өрттен қорғау жөніндегі нұсқаушы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қызметі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Инженер-механик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штаттық бірлігі есебінен белгіленеді)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Шаруашылық-техникалық бөлім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қызметі жөніндегі менеджер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жөніндегі агент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машинисі (саны 7-ескертпеге сәйкес белгіленеді)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Келушілерге сапалы қызмет көрсетуді ұйымдастыру мақсатында құрылымдық бөлімшелер мен олардың атаулары өзгертілуі, жекелеген жағдайларда жаңа бөлімдер мен секторлар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 көрермендерге қызмет көрсетуді жетілдіру және театрдың репертуарын кеңейту мақсатында қуыршақ труппалары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Кәсіптік бағдар беру жұмысын, шығармашылық құрамға кадрлар дайындауды ұйымдастыру мақсатында театрларда студиялар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Жаңадан салынған және қайта жаңартылған ғимараттарды пайдалануға енгізген жағдайда, сондай-ақ баланста 2-ден және одан да көп бөлек орналасқан ғимараттар (көрермендер залы, жатақхана, қонақ үй, қосалқы ғимараттар) болған кезде инженерлік-техникалық және қызмет көрсету персоналының қосымша бірліктері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Мәдениет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 бар болса – әрбір қазандыққа бір ауысымға қазандық машинисінің 1 штат бірлігі, ал бу қазандықтың үстіңгі қызатын беті 75 ш.м.-ден астам қатты отын түрлерін (шымтезек, тас көмір) пайдаланатын қазандықтарда әрбір қазандыққа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пешпен жылытылған кезде - әрбір 5 пешке пеш жағушының 1 штат бірлігі, бірақ 1 ұйымға 1 штат бірліктен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пункті немесе элеваторы бар орталықтандырылған жылумен жабдықталған кезде - ғимараттарға, құрылыстар мен жабдықтарға қызмет көрсету және жөндеу жөніндегі жұмысшының 1 штат бірлігі, бойлерлер мен сорғылар болған жағдайда бір ауысымға жұмысшының 1 штат бірлігі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қарастырылған пеш жағушы, кочегар немесе машинист штаты бірліктері жылыту маусымына белгіленеді. Көрсетілген кәсіптердің жалпы санынан пеш жағушы, кочегар немесе машинистің 1 штат бірлігі жыл бойына белгіленеді.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5"/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Мәдениет және демалыс саябақтарының үлгілік штаттары</w:t>
      </w:r>
      <w:r>
        <w:br/>
      </w:r>
      <w:r>
        <w:rPr>
          <w:rFonts w:ascii="Times New Roman"/>
          <w:b/>
          <w:i w:val="false"/>
          <w:color w:val="000000"/>
        </w:rPr>
        <w:t>
Аудандық</w:t>
      </w:r>
      <w:r>
        <w:br/>
      </w:r>
      <w:r>
        <w:rPr>
          <w:rFonts w:ascii="Times New Roman"/>
          <w:b/>
          <w:i w:val="false"/>
          <w:color w:val="000000"/>
        </w:rPr>
        <w:t>
(қала, облыстық маңызы бар қала)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8"/>
        <w:gridCol w:w="2362"/>
      </w:tblGrid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уақытты ұйымдастыру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 басшысы (ұжымға)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жөніндегі нұсқаушы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жетекшісі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Бақ-саябақ шаруашылығы жөніндегі инженер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жөніндегі агент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автоматтары залының кезекшісі (ойын автоматтары бар болса)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кассасының меңгерушісі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кассирі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 (саны 1 аттракционға 1 штат бірлігі есебінен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және жөндеу жөніндегі техник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Электр-газбен дәнекерлеуші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Аттракциондарға қызмет ету жөніндегі жұмысшы (аттракцион паспорты бойынша нормаларға сәйкес)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Саябақты абаттандыруды қамтамасыз ету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жұмысы жөніндегі шебер (көгалдандырушы)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сыпырушы (саны тазаланатын 10 000 шаршы метр алаңға 1 штат бірлігі есебінен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 жөніндегі жұмысшы (саны 10 000 шаршы метр алаңға 1 штаттық бірлік есебінен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персоналы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машинисті (саны 3-ескертпеге сәйкес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Мәдениет және демалыс саябағының филиалы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8"/>
        <w:gridCol w:w="2362"/>
      </w:tblGrid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Филиалдың басшысы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Бақ-саябақ шаруашылығы жөніндегі инженер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уақытты ұйымдастыру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жөніндегі нұсқаушы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жетекшісі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Техник-электрик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және жөндеу жөніндегі техник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Электр-газбен дәнекерлеуші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кассирі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 (саны 1 аттракционға 1 штат бірлігі есебінен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автоматтары залының кезекшісі (ойын автоматтары бар болса)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персоналы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машинисі (саны 3-ші ескертпеге сәйкес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Аттракциондарды күту жөніндегі жұмысшы (аттракцион паспортының нормативтеріне сәйкес)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 жөніндегі жұмысшы (саны тазаланатын 10 000 шаршы метр алаңға 1 штаттық бірлік есебінен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10 000 шаршы метр алаңға 1 штат бірлігі есебінен белгіленеді)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Келушілерге сапалы қызмет көрсетуді ұйымдастыру мақсатында құрылымдық бөлімшелер мен олардың атаулары өзгертілуі, жекелеген жағдайларда жаңа бөлімдер мен секторлар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 бар болса – әрбір қазандыққа бір ауысымға қазандық машинисінің 1 штат бірлігі, ал бу қазандықтың үстіңгі қызатын беті 75 ш.м.-ден астам қатты отын түрлерін (шымтезек, тас көмір) пайдаланатын қазандықтарда әрбір қазандыққа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пешпен жылытылған кезде - әрбір 5 пешке пеш жағушының 1 штат бірлігі, бірақ 1 ұйымға 1 штат бірліктен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пункті немесе элеваторы бар орталықтандырылған жылумен жабдықталған кезде - ғимараттарға, құрылыстар мен жабдықтарға қызмет көрсету және жөндеу жөніндегі жұмысшының 1 штат бірлігі, бойлерлер мен сорғылар болған жағдайда бір ауысымға жұмысшының 1 штат бірлігі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қарастырылған пеш жағушы, кочегар немесе машинист штаты бірліктері жылыту маусымына белгіленеді. Көрсетілген кәсіптердің жалпы санынан пеш жағушы, кочегар немесе машинистің 1 штат бірлігі жыл бойына белгіленеді.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Мұражайлардың, табиғи қорықтардың (мұражай-қорықтардың) үлгілік штаттары</w:t>
      </w:r>
      <w:r>
        <w:br/>
      </w:r>
      <w:r>
        <w:rPr>
          <w:rFonts w:ascii="Times New Roman"/>
          <w:b/>
          <w:i w:val="false"/>
          <w:color w:val="000000"/>
        </w:rPr>
        <w:t>
Облыстық деңгей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Мұражай</w:t>
      </w:r>
      <w:r>
        <w:br/>
      </w:r>
      <w:r>
        <w:rPr>
          <w:rFonts w:ascii="Times New Roman"/>
          <w:b/>
          <w:i w:val="false"/>
          <w:color w:val="000000"/>
        </w:rPr>
        <w:t>
(тарихи, өлкетану, тарихи-өлкетану)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1"/>
        <w:gridCol w:w="2359"/>
      </w:tblGrid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Ғалым-хатшы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Қордың бас сақтаушысы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Фотозертхана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Референт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Мұражайдың қараушысы (саны 1 залға 1 штат бірлігі есебінен белгіленеді)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ғылыми-зерттеушілік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 қорын есепке алу 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Суретші-қалпына келтіруші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қорын есепке алу жөніндегі мұрағатшы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сақтау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Ғылыми-ағартушылық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(мемориалдық мұражай)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қорын есепке алу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(жалпы тарих, археология және этнография) 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 (ежелгі тарих, археология жөніндегі)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(тарихшы, археолог)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 ғылыми қызметкер (этнография жөніндегі)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(этнолог, әдіскер)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 ғылыми қызметкер (жалпы тарих жөніндегі)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(тарихшы, әдіскер)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ғылыми қызметкер (жалпы тарих жөніндегі)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(қазіргі заман тарихы)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(тарихшы)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(табиғат және экология)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Таксидермист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 (қоғамдық мұражай бойынша)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(тарихшы)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(мұражай жұмысы жөніндегі)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Экскурсиялық-бұқаралық жұмыс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жұмысты ұйымдастыру жөніндегі нұсқаушы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ұйымдастырушысы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Жұртшылықпен байланыс жөніндегі менеджер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(ағылшын тілі)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Экспозициялық-көрмелік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Экспозициялар мен көрмені ұйымдастыру жөніндегі маман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Мұражай филиалы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1"/>
        <w:gridCol w:w="2359"/>
      </w:tblGrid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Техник-сантехник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мекемеге)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(10 000 шаршы метрге 1 штат бірлігі)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Бейнелеу өнері (көркем өнер) мұражайы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1"/>
        <w:gridCol w:w="2359"/>
      </w:tblGrid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Референт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Суретші-қалпына келтіруші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ғылыми-зерттеушілік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Экскурсиялық-бұқаралық жұмыстар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жұмысты ұйымдастыру жөніндегі нұсқаушы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ұйымдастырушысы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Экспозициялық-көрмелік қамтамасыз ету 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Маркетингтік технологиялар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Техник-сантехник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(10 000 шаршы метрге 1 штат бірлігі)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Қалалық деңгей</w:t>
      </w:r>
      <w:r>
        <w:br/>
      </w:r>
      <w:r>
        <w:rPr>
          <w:rFonts w:ascii="Times New Roman"/>
          <w:b/>
          <w:i w:val="false"/>
          <w:color w:val="000000"/>
        </w:rPr>
        <w:t>
Мұражай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1"/>
        <w:gridCol w:w="2359"/>
      </w:tblGrid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Ғалым-хатшы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Референт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ғылыми-зерттеушілік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Суретші-қалпына келтіруші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Ғылыми-әдістемелік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(жалпы тарих, археология және этнография)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Экскурсиялық-бұқаралық жұмыстар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жұмысты ұйымдастыру жөніндегі нұсқаушы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ұйымдастырушысы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Экспозициялық-көрмелік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 көрмені ұйымдастыру жөніндегі маман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Суретші-қалпына келтіруші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(10 000 шаршы метрге 1 штат бірлігі)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Мұражай</w:t>
      </w:r>
      <w:r>
        <w:br/>
      </w:r>
      <w:r>
        <w:rPr>
          <w:rFonts w:ascii="Times New Roman"/>
          <w:b/>
          <w:i w:val="false"/>
          <w:color w:val="000000"/>
        </w:rPr>
        <w:t>
(Көрме залы)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1"/>
        <w:gridCol w:w="2359"/>
      </w:tblGrid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Қордың сақтаушысы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(10 000 шаршы метрге 1 штат бірлігі)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деңгей</w:t>
      </w:r>
      <w:r>
        <w:br/>
      </w:r>
      <w:r>
        <w:rPr>
          <w:rFonts w:ascii="Times New Roman"/>
          <w:b/>
          <w:i w:val="false"/>
          <w:color w:val="000000"/>
        </w:rPr>
        <w:t>
Мұражай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1"/>
        <w:gridCol w:w="2359"/>
      </w:tblGrid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(жалпы тарих)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 есепке алу және сақтау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 сақтау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қорын есепке алу жөніндегі мұрағатшы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Экскурсиялық бұқаралық жұмыс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жұмысты ұйымдастыру жөніндегі нұсқаушы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Экспозициялық-көрмелік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 көрмені ұйымдастыру жөніндегі нұсқаушы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(10 000 шаршы метрге 1 штат бірлік есебінен белгіленеді)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деңгей</w:t>
      </w:r>
      <w:r>
        <w:br/>
      </w:r>
      <w:r>
        <w:rPr>
          <w:rFonts w:ascii="Times New Roman"/>
          <w:b/>
          <w:i w:val="false"/>
          <w:color w:val="000000"/>
        </w:rPr>
        <w:t>
Ауылдық мұражай-филиал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9"/>
        <w:gridCol w:w="2321"/>
      </w:tblGrid>
      <w:tr>
        <w:trPr>
          <w:trHeight w:val="30" w:hRule="atLeast"/>
        </w:trPr>
        <w:tc>
          <w:tcPr>
            <w:tcW w:w="1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меңгерушісі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қорын есепке алу жөніндегі мұрағатшы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тексерушісі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Табиғи қорықтар (мұражай-қорық)</w:t>
      </w:r>
      <w:r>
        <w:br/>
      </w:r>
      <w:r>
        <w:rPr>
          <w:rFonts w:ascii="Times New Roman"/>
          <w:b/>
          <w:i w:val="false"/>
          <w:color w:val="000000"/>
        </w:rPr>
        <w:t>
Облыстық деңгей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1"/>
        <w:gridCol w:w="2329"/>
      </w:tblGrid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Қорлардың бас сақтаушысы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инженер (бағдарламашы)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 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(қорларды есепке алу және сақтау)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ғылыми қызметкер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сақтаушысы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қорын есепке алу жөніндегі мұрағатшы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(археология)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(археолог)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(ескерткіштерді есепке алу және қорғау)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(бейне және фото түсіру)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есепке алу және қорғау жөніндегі маман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(сәулет)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(жоспарлаушы-инженер, әдіскер)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Экспозициялық-көрмелік қамтамасыз ету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 мен көрмені ұйымдастыру жөніндегі маман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Суретші-қалпына келтіруші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тілі, ағылшын тілі)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Қорық-мұражай</w:t>
      </w:r>
      <w:r>
        <w:br/>
      </w:r>
      <w:r>
        <w:rPr>
          <w:rFonts w:ascii="Times New Roman"/>
          <w:b/>
          <w:i w:val="false"/>
          <w:color w:val="000000"/>
        </w:rPr>
        <w:t>
(сәулет-этнографиялық және табиғи-ландшафтық)</w:t>
      </w:r>
      <w:r>
        <w:br/>
      </w:r>
      <w:r>
        <w:rPr>
          <w:rFonts w:ascii="Times New Roman"/>
          <w:b/>
          <w:i w:val="false"/>
          <w:color w:val="000000"/>
        </w:rPr>
        <w:t>
Облыстық деңгей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0"/>
        <w:gridCol w:w="2370"/>
      </w:tblGrid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қамтамасыз ету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бухгалтердің орынбасары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хатшы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қараушысы (саны 1 залға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 (фотозертханашы)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Көшіру-көбейту машинасының операторы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есепке алу және сақтау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 есепке алу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 есепке алу жөніндегі мұрағатшы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сақтау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сақтаушы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Экспонаттарды қабылдау және жалға беру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Экспонаттарды сақтаушы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қорларын қалпына келтіру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(бюро)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Суретші-қалпына келтіруші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Матаны қалпына келтіру 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Суретші-қалпына келтіруші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Металды қалпына келтіру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Суретші-қалпына келтіруші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Ағашты қалпына келтіру 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Суретші-қалпына келтіруші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Этноауылды қалпына келтіру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Суретші-қалпына келтіруші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(Қазақстан халықтарының этнографиясы)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(қазақ фольклоры)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ауылы»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(орыс этнографиясы)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ауылы»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(орыс фольклоры)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«Этнодеревня»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(саны аз этникалық топтар)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Халықтық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(өңірлердегі саны аз этникалық топтар)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(халықтық сәулет)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сәулетші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(сирек кездесетін кітаптар мен қолжазбалар)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(діндер тарихы)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 (әдіскер)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(халықтық және қолданбалы-әрлеу өнері)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Өнертанушы (әдіскер)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(археология)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 (әдіскер)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Ғылыми-экспозициялық көрме жұмысы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 және көрме ұйымдастыру жөніндегі маман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көрмелер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 және көрме ұйымдастыру жөніндегі маман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және жарнамалық-баспалық қамтамасыз жұмыс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 (редактор)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Ғылыми-ағарту және бұқаралық қамтамасыз ету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 (бұқаралық жұмысты ұйымдастыру жөніндегі нұсқаушы)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(экологиялық ағарту)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қызметкер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Ғылыми-зерттеушілік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(өлке фаунасы (зообақ)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маман-биолог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 - ветеринариялық дәрігер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 (зоолог)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өнімді қолдау жөніндегі маман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(инженер-бағдарламашы, бағдарламашы)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(сәулет ескерткіштері)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(тас) сәулетшіліктің ескерткіштерін қалпына келтіруші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Мұражайландыру, көгалдандыру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(ашық аспан астындағы мұражайдың табиғи-ландшафтық аймағы*,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саябақ)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 (ландшафт жөніндегі)*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Бақ-саябақ жөніндегі инженер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өсіру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Бақ-саябақ жөніндегі инженері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өсіруші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Ботаникалық бақ және дендросаябақ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Бақ-саябақ жөніндегі инженер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Көгалдандырушы, гүл өсіруші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Шаруашылықты (материалдық-техникалық) қамтамасыз ету 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жөндеу жөніндегі слесарь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электрмен дәнекерлеуші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 (саны техникалық ақаусыз 1 көлікке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күтім жасайтын жұмысшы (саны 30 жануарға 2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 жөніндегі жұмысшы (бірлік есебі ескертпеге сәйкес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көрсетуші персонал 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Вахташы (саны 1 бекетке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*қалалық, облыстық, аудандық деңгей</w:t>
      </w:r>
    </w:p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Келушілерге сапалы қызмет көрсетуді ұйымдастыру мақсатында құрылымдық бөлімшелер мен олардың атаулары өзгертілуі, жекелеген жағдайларда жаңа бөлімдер мен секторлар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Көгалдандыру жөніндегі жұмысшы (бағбан) (саны тазаланатын 10 000 шаршы метр алаңға 1 штат бірлігі есебінен белгіленеді) - қажеттілігіне қарай.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Абаттандыру жөніндегі жұмысшылар - қажеттілігіне қарай: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ағаш шарбақты күту – саны әрбір 70 шаршы метрге 1 штат бірлігі есебінен белгіленеді;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гүлдерді күту – саны әр 60 шаршы метрге 1 штат бірлігі есебінен белгіленеді;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көгалды күту – саны әр 1300 шаршы метрге 1 штат бірлігі есебінен белгіленеді;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ағаштарды күту – саны әр 500 шаршы метрге 1 штат бірлігі есебінен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Жануардың түріне байланысты зообақтарда жабайы аңдарды қызмет көрсету нормаларға сәйкес жануарларға қарайтын штат бірлігі есебі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Мәдениет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 бар болса – әрбір қазандыққа бір ауысымға қазандық машинисінің 1 штат бірлігі, ал бу қазандықтың үстіңгі қызатын беті 75 ш.м.-ден астам қатты отын түрлерін (шымтезек, тас көмір) пайдаланатын қазандықтарда әрбір қазандыққа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пешпен жылытылған кезде - әрбір 5 пешке пеш жағушының 1 штат бірлігі, бірақ 1 ұйымға 1 штат бірліктен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пункті немесе элеваторы бар орталықтандырылған жылумен жабдықталған кезде - ғимараттарға, құрылыстар мен жабдықтарға қызмет көрсету және жөндеу жөніндегі жұмысшының 1 штат бірлігі, бойлерлер мен сорғылар болған жағдайда бір ауысымға жұмысшының 1 штат бірлігі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қарастырылған пеш жағушы, кочегар немесе машинист штаты бірліктері жылыту маусымына белгіленеді. Көрсетілген кәсіптердің жалпы санынан пеш жағушы, кочегар немесе машинистің 1 штат бірлігі жыл бойына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Жаңадан салынған және қайта жаңартылған ғимараттарды пайдалануға енгізген жағдайда, сондай-ақ баланста 2 және одан да көп бөлек орналасқан ғимараттар болса инженерлік техникалық және қызмет көрсету құрамның қосымша бірліктері енгізілуі мүмкін.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41"/>
    <w:bookmarkStart w:name="z8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Мәдени-демалыс мекемелерінің үлгілік штаттары</w:t>
      </w:r>
      <w:r>
        <w:br/>
      </w:r>
      <w:r>
        <w:rPr>
          <w:rFonts w:ascii="Times New Roman"/>
          <w:b/>
          <w:i w:val="false"/>
          <w:color w:val="000000"/>
        </w:rPr>
        <w:t>
Планетарий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4"/>
        <w:gridCol w:w="2366"/>
      </w:tblGrid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Директордың жалпы мәселелер жөніндегі орынбасары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ғылыми-әдістемелік ғылым жөніндегі орынбасары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Мәдени-шығармашылық қамтамасыз ету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маман-әкімші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Ұйымдастыру-әдістемелік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Астрономиялық алаңның жұмысын қамтамасыз ету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Обсерватория жұмысын қамтамасыз ету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Аппараттық жабдықтардың технигі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 (бағдарламашы)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 (веб-шебер, веб-дизайнер)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Кескінді аппаратура мен газбен дәнекерлейтін машиналар операторы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Мәдениет сарайы (үйі)</w:t>
      </w:r>
      <w:r>
        <w:br/>
      </w:r>
      <w:r>
        <w:rPr>
          <w:rFonts w:ascii="Times New Roman"/>
          <w:b/>
          <w:i w:val="false"/>
          <w:color w:val="000000"/>
        </w:rPr>
        <w:t>
Облыстық (қалалық, аудандық) деңгей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4"/>
        <w:gridCol w:w="2366"/>
      </w:tblGrid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Директордың орынбасары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 (бағдарламашы)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жөніндегі инженер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(хатшы)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 (кассаға)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Билеттерді тексеруші (залға*)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және бос уақытты өткізу жөніндегі қызметті ұйымдастыру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(концерттер мен лекциялар ұйымдастырушы)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 (халық шығармашылығы және демалыс қызметін дамыту мәселелері жөніндегі)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Маман-бағдарламаларды әзірлеуші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ұйымдастырушы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өңдеуші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525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Ұжым (үйірме) жетекшісі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ұжымға 1 штат бірлігі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Қоюшы суретші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Жастармен жұмыс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Диск-жокей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Балалармен жұмыс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қызмет жөніндегі менеджер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бөлмесінің меңгерушісі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жөніндегі агент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киімдерді жуу және жөндеу жөніндегі машинист (костюмдерді жуу)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Сахна машинисі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инженері (1 ғимаратқа 1 штат бірлігі)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Жабдықты пайдалану жөніндегі инженер (жарық, кескін, аудио-бейне) (көрермен залына 1 штат бірлігі)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подиум монтажы жөніндегі инженер (техник) (саны 1 подиумға 1 штат бірлігі есебінен белгіленеді)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техник (оператор) (көрермен залына 1 штат бірлігі)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Құрылғыларды пайдалану жөніндегі техник (оператор) (жарық, кескін, аудио-бейне) (көрермен залына 2 штат бірлігі)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подиум жарық аппаратуралары жөніндегі техник (оператор) (саны 1 подиумға 1 штат бірлігі есебінен белгіленеді)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операторы (саны 1 көрермен залына 1 штат бірлігі есебінен белгіленеді)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Инженер-жылу жүйесінің технигі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Желдету жөніндегі инженер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Инженер-электроник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жөніндегі инженер (механик)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жүйесінің технигі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 (сигнализация)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 (плотник)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Вахташы (саны 1 бекетке 1 штат бірлігі есебінен белгіленеді)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 жағушы, кочегар, қазандық қондырғыларының машинисті (саны 8 ескертпеге сәйкес белгіленеді)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(саны әрбір 10 000 шаршы метрге 1 штат бірлігі есебінен белгіленеді)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мәдениет үйі (клуб)</w:t>
      </w:r>
      <w:r>
        <w:br/>
      </w:r>
      <w:r>
        <w:rPr>
          <w:rFonts w:ascii="Times New Roman"/>
          <w:b/>
          <w:i w:val="false"/>
          <w:color w:val="000000"/>
        </w:rPr>
        <w:t>
Ауылдық деңгей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4"/>
        <w:gridCol w:w="2386"/>
      </w:tblGrid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(меңгеруші)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 (мәдени ұйымдастырушы)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 (кассаға)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Билеттерді тексеруші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Шаруашылық-техникалық персонал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және жөндеу жөніндегі техник (механик)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операторы (саны 1 көрермен залына 1 штат бірлігі есебінен белгіленеді)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 жағушы, кочегар, қазандық қондырғыларының машинисті (саны 8 ескертпеге сәйкес белгіленеді)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Мәдени-бос уақытты ұйымдастыру кешені</w:t>
      </w:r>
      <w:r>
        <w:br/>
      </w:r>
      <w:r>
        <w:rPr>
          <w:rFonts w:ascii="Times New Roman"/>
          <w:b/>
          <w:i w:val="false"/>
          <w:color w:val="000000"/>
        </w:rPr>
        <w:t>
Облыстық (қалалық, аудандық) деңгей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8"/>
        <w:gridCol w:w="2272"/>
      </w:tblGrid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(кітапхана және мәдени демалыс қызметі жөніндегі)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(құрылғыларды күту және жөндеу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Келушілерге сапалы қызмет көрсетуді ұйымдастыру мақсатында құрылымдық бөлімшелер мен олардың атаулары өзгертілуі, жекелеген жағдайларда жаңа бөлімдер мен секторлар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әкімшілік аумақтық құрылысы туралы»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елді мекендерге республикалық, облыстық және аудандық маңызы бар қалалар, сондай-ақ оларға әкімшілік бағынысты аумақтағы кенттер жатады; ауылдарға – олардың әкімшілік бағыныстылығына қарамастан қалған барлық елді мекендер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Дербес заңды тұлға болып табылатын ауылдық мәдениет үйлерінде бас бухгалтердің, көркемдік жетекшінің және әдіскердің штат бірліктері қосымша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Нашар еститіндер мен зағиптардың мамандандырылған Мәдениет үйлерінде әлеуметтік педагог және психолог оңалтушының, сондай-ақ нашар еститіндердің Мәдениет үйінде әрбір жеке ұжымға ымдау тіліне (дактилолог) аудармашының штат бірліктері қосымша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Мәдениет сарайларының (үйлерінің) үлгілік штаттары бос уақытты ұйымдастыру орталықтарына, мәдени-демалыс орталықтарына, мәдени-бос уақытты ұйымдастыру кешендеріне және басқа да бос уақытты ұйымдастыру объектілеріне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Халықтық/үлгілі ұжымның штат бірліктері Қазақстан Республикасы Мәдениет және ақпарат министрінің 2007 жылғы 28 наурыздағы № 93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«Халықтық» атағы бар ұжымдар жұмыскерлерінің тізбесіне сәйкес 2-қосымша бойынша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Мәдениет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 бар болса – әрбір қазандыққа бір ауысымға қазандық машинисінің 1 штат бірлігі, ал бу қазандықтың үстіңгі қызатын беті 75 ш.м.-ден астам қатты отын түрлерін (шымтезек, тас көмір) пайдаланатын қазандықтарда әрбір қазандыққа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пешпен жылытылған кезде - әрбір 5 пешке пеш жағушының 1 штат бірлігі, бірақ 1 ұйымға 1 штат бірліктен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пункті немесе элеваторы бар орталықтандырылған жылумен жабдықталған кезде - ғимараттарға, құрылыстар мен жабдықтарға қызмет көрсету және жөндеу жөніндегі жұмысшының 1 штат бірлігі, бойлерлер мен сорғылар болған жағдайда бір ауысымға жұмысшының 1 штат бірлігі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қарастырылған пеш жағушы, кочегар немесе машинист штаты бірліктері жылыту маусымына белгіленеді. Көрсетілген кәсіптердің жалпы санынан пеш жағушы, кочегар немесе машинистің 1 штат бірлігі жыл бойына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Жаңадан салынған және қайта жаңартылған ғимараттарды пайдалануға енгізген жағдайда, сондай-ақ баланста 2 және одан да көп бөлек орналасқан ғимараттар болса инженерлік техникалық және қызмет көрсету құрамның қосымша бірліктері енгізілуі мүмкін.</w:t>
      </w:r>
    </w:p>
    <w:bookmarkEnd w:id="46"/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7"/>
    <w:bookmarkStart w:name="z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«Халықтық» және «Үлгілі» атақтары бар көркемөнерпаздар</w:t>
      </w:r>
      <w:r>
        <w:br/>
      </w:r>
      <w:r>
        <w:rPr>
          <w:rFonts w:ascii="Times New Roman"/>
          <w:b/>
          <w:i w:val="false"/>
          <w:color w:val="000000"/>
        </w:rPr>
        <w:t>
ұжымдарының үлгілік штаттары Облыстық, аудандық, қалалық (республикалық маңызы бар)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0"/>
        <w:gridCol w:w="2370"/>
      </w:tblGrid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Театр, театр студиясы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Жетекші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 режиссер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ұжымы, үгіт театры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Жетекші-режиссер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биі студиясы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бөлігінің меңгерушісі (қоюшы-суретші)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Балетмейстер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Оркестрлер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 (дирижер)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ансамблі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(халықтық, классикалық, балдық)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 жетекшісі (дирижер)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(вокалды ұжымдар)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Ән-би ансамблі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Қоюшы-балетмейстер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және сәндік-қолданбалы өнер студиясы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Студия жетекшісі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 ұжымы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 жетекшісі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Қоюшы-балетмейстер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студиясы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Студия жетекшісі (фотограф, құрама түсіру жөніндегі суретші)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Техник-зертханашы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(фольклорлық, отбасылық, балалар)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Ансамбльдер мен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(вокалды-аспаптық)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техник (дыбыс операторы)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«Халықтық», «Үлгілі» атақтары бар көркемөнерпаздар ұжымының үлгілік штат бірліктері Қазақстан Республикасы Мәдениет және ақпарат министрінің 2007 жылғы 28 наурыздағы № 93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«Халықтық» атағы бар ұжымдар қызметкерлері лауазымдары тізбесінің 2-қосымшасына сәйкес белгіленеді.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50"/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Концерт ұйымдарының (филармониялардың) үлгілік штаттары</w:t>
      </w:r>
      <w:r>
        <w:br/>
      </w:r>
      <w:r>
        <w:rPr>
          <w:rFonts w:ascii="Times New Roman"/>
          <w:b/>
          <w:i w:val="false"/>
          <w:color w:val="000000"/>
        </w:rPr>
        <w:t>
Облыстық (қалалық) деңгей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0"/>
        <w:gridCol w:w="2370"/>
      </w:tblGrid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(бас директор)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(бас директордың) орынбасары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инженер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бухгалтердің орынбасары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тобының басшысы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меңгерушісі (билеттік)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әкімші-маман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 залының меңгерушісі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 жөніндегі инспектор)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 (бағдарламашы)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 (кассаға)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билет бақылаушы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бақылаушы (залға*)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персонал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суретші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редактор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Қойылым бөлігінің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бөлігінің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Дыбыс режиссері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техникасының репетиторы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жөніндегі репетитор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қимылы жөніндегі репетитор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Гример–суретші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жөніндегі суретші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Визажист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Конферансье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Фониатор-дәрігер (вокалист-әртістер үшін)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Концерттерді ұйымдастыру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Концерттерді ұйымдастыру жөніндегі менеджер (саны 1 ұжымға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Музыкалық-шығармашылық қамтамасыз ету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 (топтың)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(халық музыкасын зерттеу саласында)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көркемдеуші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Ақпараттық-жарнамалық қамтамасыз ету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редактор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жөніндегі менеджер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Суретші-дизайнер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(афиша) ілуші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(халық аспаптары, симфониялық және т.б.)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ұжымға арналған құрам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дирижер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(оркестр директоры)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Әртіс-жүргізуші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Лектор (музыкатанушы)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өңдеуші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ұжымы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Көркемдік жетекші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балетмейстер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(ұжым жетекшісі)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Қоюшы-балетмейстер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Әртіс-жүргізуші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өңдеуші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және сахна қимылы репетиторы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 (дыбыс операторы)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Костюмдік бөлменің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 ұжымы 1 ұжымға арналған құрам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Көркемдік жетекші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Қоюшы-режиссер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(ұжым директор)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Әртіс-жүргізуші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 (дыбыс операторы)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жөніндегі репетитор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өңдеуші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Визажист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 бөлмесінің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ұжымы (вокалист-солистер) 1 ұжымға арналған құрам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Әртіс-жүргізуші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(концертмейстер)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Лектор (музыкатанушы)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өңдеуші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 (дыбыс операторы)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 репетиторы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 бөлмесінің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қызмет жөніндегі менеджер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жөніндегі агент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киімдерді жуатын және жөндейтін машинист (костюмдер жуу жөніндегі)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машинисі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жөндеушісі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басу жөніндегі инженер (1 ғимаратқа 1 штаттық бірлік)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жөніндегі инженер (жарық, кескін, аудио-бейне) (саны 1 көрермен залына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подиумды монтаждау жөніндегі инженер (техник) (саны 1 подиумға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жөніндегі техник (оператор) (саны 1 көрермен залына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жөніндегі техник (оператор) (жарық, кескін, аудио-бейне) (саны 1 көрермен залына 2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подиумның жарық аппаратурасының технигі (оператор) (саны 1 подиумға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 (музыкалық аспаптарды жөндеу және күйін келтіру жөнінде) (саны 25 пернелік аспапқа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жарық түсіруші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студиясының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студиясының музыка өңдеушісі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жазу студиясының дыбыс режиссері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қорғау және еңбек қауіпсіздігі жөніндегі инженер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Инженер-жылу жүйесінің технигі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Желдету жөніндегі инженер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Инженер-электроник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жөніндегі инженер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технигі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жөніндегі техник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Вахташы (саны 1 бекетке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машинисті (саны 4 ескертпеге сәйкес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(әр ғимаратқа)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(саны әрбір 10 000 ш.м.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250 шаршы метр тазаланатын алаңға 1 штаттық бірлік есебінен белгіленеді, бірақ 1 мекемеге 1 бірліктен кем емес)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Келушілерге сапалы қызмет көрсетуді ұйымдастыру мақсатында құрылымдық бөлімшелер мен олардың атаулары өзгертілуі, жекелеген жағдайларда жаңа бөлімдер мен секторлар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Жаңадан салынған және қайта жаңартылған ғимараттарды пайдалануға берген жағдайда, сондай-ақ, балансында 2 және одан да көп бөлек орналасқан ғимараттар болса инженерлік, техникалық және қызмет көрсету персоналының қосымша бірліктері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Мәдениет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 бар болса – әрбір қазандыққа бір ауысымға қазандық машинисінің 1 штат бірлігі, ал бу қазандықтың үстіңгі қызатын беті 75 ш.м.-ден астам қатты отын түрлерін (шымтезек, тас көмір) пайдаланатын қазандықтарда әрбір қазандыққа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пешпен жылытылған кезде - әрбір 5 пешке пеш жағушының 1 штат бірлігі, бірақ 1 ұйымға 1 штат бірліктен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пункті немесе элеваторы бар орталықтандырылған жылумен жабдықталған кезде - ғимараттарға, құрылыстар мен жабдықтарға қызмет көрсету және жөндеу жөніндегі жұмысшының 1 штат бірлігі, бойлерлер мен сорғылар болған жағдайда бір ауысымға жұмысшының 1 штат бірлігі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қарастырылған пеш жағушы, кочегар немесе машинист штаты бірліктері жылыту маусымына белгіленеді. Көрсетілген кәсіптердің жалпы санынан пеш жағушы, кочегар немесе машинистің 1 штат бірлігі жыл бойына белгіленеді.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53"/>
    <w:bookmarkStart w:name="z1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Кинотеатрлардың үлгілік штаттары</w:t>
      </w:r>
      <w:r>
        <w:br/>
      </w:r>
      <w:r>
        <w:rPr>
          <w:rFonts w:ascii="Times New Roman"/>
          <w:b/>
          <w:i w:val="false"/>
          <w:color w:val="000000"/>
        </w:rPr>
        <w:t>
Облыстық (қалалық) деңгей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0"/>
        <w:gridCol w:w="2370"/>
      </w:tblGrid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қызметті қамтамасыз ету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 базасының (фильм қоймасының)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 әкімшісі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Кинотанушы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Киномеханик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Таспалар, ерітінділер мен фильм материалдарын тексеруші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Кинопрокаттағы фильмдерді бақылаушы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Кино-бейнетехникалық жабдықтарға қызмет көрсету жөніндегі механик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жазу операторы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 (фильмдерді таратушы)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 материалдарын қалпына келтіруші (фильм көшірмелерін қалпына келтіруші)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Диапозитивтік фильмдерді салушы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 тексеруші (фильмотекарь)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(ұста)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Техник-сантехник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Вахташы (саны 1 бекетке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машинисті (саны 3 ескертпеге сәйкес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(саны әрбір 10 000 ш.м.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әрқайсысының ауысымдағы 24 сағаттық жұмыс тәртібін есепке алып, 1 бекетке 4 штаттық бірлік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11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деңгей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0"/>
        <w:gridCol w:w="2370"/>
      </w:tblGrid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Кинотеатрдың әкімшісі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Киномеханик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 (бағдарламашы)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Кино-бейнетехникалық жабдықтарға қызмет көрсету жөніндегі механик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 көшірмелерін қалпына келтіруші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 тексеруші (фильмотекарь)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бөлігінің меңгерушісі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машинисті (саны 3 ескертпеге сәйкес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әрқайсысының ауысымдағы 24 сағаттық жұмыс тәртібін есепке алып, 1 бекетке 4 штаттық бірлік есебінен белгіленеді)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бөлмелерін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Келушілерге сапалы қызмет көрсетуді ұйымдастыру мақсатында құрылымдық бөлімшелер мен олардың атаулары өзгертілуі, жекелеген жағдайларда жаңа бөлімдер мен секторлар құрылуы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 бар болса – әрбір қазандыққа бір ауысымға қазандық машинисінің 1 штат бірлігі, ал бу қазандықтың үстіңгі қызатын беті 75 ш.м.-ден астам қатты отын түрлерін (шымтезек, тас көмір) пайдаланатын қазандықтарда әрбір қазандыққа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пешпен жылытылған кезде - әрбір 5 пешке пеш жағушының 1 штат бірлігі, бірақ 1 ұйымға 1 штат бірліктен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пункті немесе элеваторы бар орталықтандырылған жылумен жабдықталған кезде - ғимараттарға, құрылыстар мен жабдықтарға қызмет көрсету және жөндеу жөніндегі жұмысшының 1 штат бірлігі, бойлерлер мен сорғылар болған жағдайда бір ауысымға жұмысшының 1 штат бірлігі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қарастырылған пеш жағушы, кочегар немесе машинист штаты бірліктері жылыту маусымына белгіленеді. Көрсетілген кәсіптердің жалпы санынан пеш жағушы, кочегар немесе машинистің 1 штат бірлігі жыл бойына белгіленеді.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57"/>
    <w:bookmarkStart w:name="z11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Цирктердің үлгілік штаттары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4"/>
        <w:gridCol w:w="2386"/>
      </w:tblGrid>
      <w:tr>
        <w:trPr>
          <w:trHeight w:val="27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27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(бас директор)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өндіріс жөніндегі орынбасары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жалпы мәселелер жөніндегі орынбасары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қорғау және еңбек қауіпсіздігі жөніндегі инженер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консультанты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Әртістік қамтамасыз ету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режиссер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Режиссердің ассистенті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 әртісі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үйретуші әртіс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Жыртқыш аңдарды үйретуші әртіс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 әртістерінің ассистенттері (*)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Униформашы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 дамуды қамтамасыз ету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маман-әдіскер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жетекшісі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Цирктің эстрадалық оркестрі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дирижер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 әкімшісі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 оркестрінің әртісі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Гастрольдік жарнаманы, шетелдермен байланысты және көрермендермен жұмысты ұйымдастыру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Жұртшылықпен байланыс жөніндегі менеджер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жөніндегі менеджер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(қойылымды ұйымдастырушы)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жөніндегі маман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маман–әкімшісі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(афишалар) ілуші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Қоймашы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киімдерді жуу және жөндеу жөніндегі машинист (костюмдерді жуу)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күту, дайындау және селекция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ветеринариялық дәрігер – бөлімше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дәрігер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Хайуанаттар зертханашысы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күтім жасайтын техник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Костюм, реквизиттер дайындау, жөндеу, көркем және баспа өнімдерін дайындау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Суретшінің ассистенті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Суретші-модельер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пішуші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 цехы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Суретші-гример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Сахналық дыбыс пен жарықты 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инженері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технигі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операторы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жарық беруші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суретшісі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пайдалану және жөндеу жөніндегі техник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қамтамасыз ету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қызмет жөніндегі менеджер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агенті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маманы (бағдарламашы)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кассасының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кассирі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тексеруші (залға*)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 (ұста)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 (лифт болған жағдайда)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технигі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бөлімшесінің меңгерушісі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Көліктерді жөндеу жөніндегі механик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сөндірушісі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Вахташы (саны 1 бекетке 1 штат бірлігі есебінен белгіленеді)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 (саны тазаланатын 1 200 шаршы метр алаңға 1 штат бірлігі есебінен белгіленеді)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машинисті (саны 3-ескертпеге сәйкес белгіленеді)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 (саны тазаланатын 250 шаршы метр алаңға 1 штат бірлігі есебінен белгіленеді)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(саны әрбір ғимаратқа 1 штат бірлігі есебінен белгіленеді)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 (саны әрбір 10000 ш.м. 1 штат бірлігі есебінен белгіленеді)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Келушілерге сапалы қызмет көрсетуді ұйымдастыру мақсатында құрылымдық бөлімшелер мен олардың атаулары өзгертілуі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 бар болса – әрбір қазандыққа бір ауысымға қазандық машинисінің 1 штат бірлігі, ал бу қазандықтың үстіңгі қызатын беті 75 ш.м.-ден астам қатты отын түрлерін (шымтезек, тас көмір) пайдаланатын қазандықтарда әрбір қазандыққа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пешпен жылытылған кезде - әрбір 5 пешке пеш жағушының 1 штат бірлігі, бірақ 1 ұйымға 1 штат бірліктен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пункті немесе элеваторы бар орталықтандырылған жылумен жабдықталған кезде - ғимараттарға, құрылыстар мен жабдықтарға қызмет көрсету және жөндеу жөніндегі жұмысшының 1 штат бірлігі, бойлерлер мен сорғылар болған жағдайда бір ауысымға жұмысшының 1 штат бірлігі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қарастырылған пеш жағушы, кочегар немесе машинист штаты бірліктері жылыту маусымына белгіленеді. Көрсетілген кәсіптердің жалпы санынан пеш жағушы, кочегар немесе машинистің 1 штат бірлігі жыл бойына белгіленеді.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60"/>
    <w:bookmarkStart w:name="z12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Тарихи-мәдени мұраны зерттеу, қалпына келтіру және қорғау</w:t>
      </w:r>
      <w:r>
        <w:br/>
      </w:r>
      <w:r>
        <w:rPr>
          <w:rFonts w:ascii="Times New Roman"/>
          <w:b/>
          <w:i w:val="false"/>
          <w:color w:val="000000"/>
        </w:rPr>
        <w:t>
орталықтарының үлгілік штаттары</w:t>
      </w:r>
      <w:r>
        <w:br/>
      </w:r>
      <w:r>
        <w:rPr>
          <w:rFonts w:ascii="Times New Roman"/>
          <w:b/>
          <w:i w:val="false"/>
          <w:color w:val="000000"/>
        </w:rPr>
        <w:t>
Облыстық деңгей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6"/>
        <w:gridCol w:w="2374"/>
      </w:tblGrid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инспектор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жөніндегі маман (кадрлар жөніндегі инспектор)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 жөніндегі маман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 қорғау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(сәулетші, өнертанушы, археолог, тарихшы)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қала құрылысы ескерткіштерін қорғау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(тарихшы, археолог, сәулетші, өнертанушы)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 зерттеу және қалпына келтіру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өндіруші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Шебер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Әкімшілік-шаруашылықты қамтамасыз ету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құрылыстар мен жабдықтарды ағымдағы жөндеу және қызмет көрсету жөніндегі жұмысшы (ғимаратқа)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жүргізушісі (саны техникалық ақаусыз 1 автокөлікке 1 штат бірлігі есебінен белгіленеді)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жағушы, кочегар, қазандық қондырғыларының машинисті (саны 2 ескертпеге сәйкес белгіленеді)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бөлмелерін сыпырушы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Үлгілік штаттар ұсынымдық сипатта және ұйымның нақты жұмыс көлемі мен жергілікті бюджеттердің мүмкіндіктерін ескере отырып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Мәдениет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қазандық бар болса – әрбір қазандыққа бір ауысымға қазандық машинисінің 1 штат бірлігі, ал бу қазандықтың үстіңгі қызатын беті 75 ш.м.-ден астам қатты отын түрлерін (шымтезек, тас көмір) пайдаланатын қазандықтарда әрбір қазандыққа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жылытылған кезде – бір ауысымға қазандықтарда қазандық машинисінің 1 штат бірлігі, ал қауіпсіздік автоматикасы жоқ қазандықтарда бір ауысымға 2 машинист штат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пешпен жылытылған кезде - әрбір 5 пешке пеш жағушының 1 штат бірлігі, бірақ 1 ұйымға 1 штат бірліктен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пункті немесе элеваторы бар орталықтандырылған жылумен жабдықталған кезде - ғимараттарға, құрылыстар мен жабдықтарға қызмет көрсету және жөндеу жөніндегі жұмысшының 1 штат бірлігі, бойлерлер мен сорғылар болған жағдайда бір ауысымға жұмысшының 1 штат бірлігі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қарастырылған пеш жағушы, кочегар немесе машинист штаты бірліктері жылыту маусымына белгіленеді. Көрсетілген кәсіптердің жалпы санынан пеш жағушы, кочегар немесе машинистің 1 штат бірлігі жыл бойына белгіленеді.</w:t>
      </w:r>
    </w:p>
    <w:bookmarkEnd w:id="62"/>
    <w:bookmarkStart w:name="z1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63"/>
    <w:bookmarkStart w:name="z12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Көркемсурет галереяларының (салондардың) үлгілік штаттары</w:t>
      </w:r>
      <w:r>
        <w:br/>
      </w:r>
      <w:r>
        <w:rPr>
          <w:rFonts w:ascii="Times New Roman"/>
          <w:b/>
          <w:i w:val="false"/>
          <w:color w:val="000000"/>
        </w:rPr>
        <w:t>
Облыстық (қалалық) деңгей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8"/>
        <w:gridCol w:w="2272"/>
      </w:tblGrid>
      <w:tr>
        <w:trPr>
          <w:trHeight w:val="45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Лауазымдардың атаулары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бірліктерінің саны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(билеттік)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Өнертанушы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жүргізуші (қазақ тілі, орыс тілі)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 (саны 200 ілмекке 1 штат бірлігі есебінен белгіленеді, бірақ 1 ұйымға 1 бірліктен кем емес)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 (саны тәулігіне 24 сағаттық жұмыс тәртібін есепке алып, 1 бекетке 4 штат бірлігі есебінен белгіленеді)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тазалаушы (саны тазаланатын 250 шаршы метр алаңға 1 штат бірлігі есебінен белгіленеді, бірақ 1 ұйымға 1 бірліктен кем емес)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</w:tbl>
    <w:bookmarkStart w:name="z1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Үлгілік штаттар ұсынымдық сипатта және ұйымның нақты жұмыс көлемі мен жергілікті бюджеттердің мүмкіндіктерін ескере отырып енгізіледі.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