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f68" w14:textId="aa6f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Конкурстан тыс рәсімдер арқылы 2013 - 2015 жылдарға арналған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сәуірдегі № 385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2013 - 2015 жылдарға арналған бағдарламалық-нысаналы қаржыландыру: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«2013 - 2015 жылдарға арналған карантиндік зиянды организмдердің фитосанитариялық қауіп-қатерлерін талдау саласындағы қолданбалы ғылыми зерттеулер» ғылыми-техникалық бағдарламасы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«2013 - 2014 жылдарға арналған жаңғыртылған энергия көздерін қолдану арқылы Қазақстандағы мал шаруашылығын дамыту мен жайылымдарды тиімді пайдалануға ғылыми-эксперименталдық негіздеме» ғылыми-техникалық жобасы бойынша конкурстан тыс рәсімдер арқылы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26.08.2013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