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288862" w14:textId="f28886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Қоршаған орта және су ресурстары министрлігінің мәселелері</w:t>
      </w:r>
    </w:p>
    <w:p>
      <w:pPr>
        <w:spacing w:after="0"/>
        <w:ind w:left="0"/>
        <w:jc w:val="both"/>
      </w:pPr>
      <w:r>
        <w:rPr>
          <w:rFonts w:ascii="Times New Roman"/>
          <w:b w:val="false"/>
          <w:i w:val="false"/>
          <w:color w:val="000000"/>
          <w:sz w:val="28"/>
        </w:rPr>
        <w:t>Қазақстан Республикасы Үкіметінің 2013 жылғы 25 ақпандағы № 172 қаулысы</w:t>
      </w:r>
    </w:p>
    <w:p>
      <w:pPr>
        <w:spacing w:after="0"/>
        <w:ind w:left="0"/>
        <w:jc w:val="both"/>
      </w:pPr>
      <w:r>
        <w:rPr>
          <w:rFonts w:ascii="Times New Roman"/>
          <w:b w:val="false"/>
          <w:i w:val="false"/>
          <w:color w:val="ff0000"/>
          <w:sz w:val="28"/>
        </w:rPr>
        <w:t xml:space="preserve">      Ескерту. 1-тармағын қоспағанда, күші жойылды - ҚР Үкіметінің 19.09.2014 </w:t>
      </w:r>
      <w:r>
        <w:rPr>
          <w:rFonts w:ascii="Times New Roman"/>
          <w:b w:val="false"/>
          <w:i w:val="false"/>
          <w:color w:val="ff0000"/>
          <w:sz w:val="28"/>
        </w:rPr>
        <w:t>№ 994</w:t>
      </w:r>
      <w:r>
        <w:rPr>
          <w:rFonts w:ascii="Times New Roman"/>
          <w:b w:val="false"/>
          <w:i w:val="false"/>
          <w:color w:val="ff0000"/>
          <w:sz w:val="28"/>
        </w:rPr>
        <w:t xml:space="preserve"> қаулысымен.</w:t>
      </w:r>
    </w:p>
    <w:p>
      <w:pPr>
        <w:spacing w:after="0"/>
        <w:ind w:left="0"/>
        <w:jc w:val="both"/>
      </w:pPr>
      <w:r>
        <w:rPr>
          <w:rFonts w:ascii="Times New Roman"/>
          <w:b w:val="false"/>
          <w:i w:val="false"/>
          <w:color w:val="ff0000"/>
          <w:sz w:val="28"/>
        </w:rPr>
        <w:t>      Ескерту. Тақырып жаңа редакцияда - ҚР Үкіметінің 27.12.2013 </w:t>
      </w:r>
      <w:r>
        <w:rPr>
          <w:rFonts w:ascii="Times New Roman"/>
          <w:b w:val="false"/>
          <w:i w:val="false"/>
          <w:color w:val="ff0000"/>
          <w:sz w:val="28"/>
        </w:rPr>
        <w:t>№ 1413</w:t>
      </w:r>
      <w:r>
        <w:rPr>
          <w:rFonts w:ascii="Times New Roman"/>
          <w:b w:val="false"/>
          <w:i w:val="false"/>
          <w:color w:val="ff0000"/>
          <w:sz w:val="28"/>
        </w:rPr>
        <w:t> қаулысымен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ff0000"/>
                <w:sz w:val="20"/>
              </w:rPr>
              <w:t>      </w:t>
            </w:r>
            <w:r>
              <w:rPr>
                <w:rFonts w:ascii="Times New Roman"/>
                <w:b w:val="false"/>
                <w:i w:val="false"/>
                <w:color w:val="000000"/>
                <w:sz w:val="20"/>
              </w:rPr>
              <w:t>Қазақстан Республикасы Президентінің </w:t>
            </w:r>
            <w:r>
              <w:rPr>
                <w:rFonts w:ascii="Times New Roman"/>
                <w:b w:val="false"/>
                <w:i w:val="false"/>
                <w:color w:val="000000"/>
                <w:sz w:val="20"/>
              </w:rPr>
              <w:t>«Қазақстан Республикасы мемлекеттік органының үлгі ережесін бекіту туралы»</w:t>
            </w:r>
            <w:r>
              <w:rPr>
                <w:rFonts w:ascii="Times New Roman"/>
                <w:b w:val="false"/>
                <w:i w:val="false"/>
                <w:color w:val="000000"/>
                <w:sz w:val="20"/>
              </w:rPr>
              <w:t xml:space="preserve"> 2012 жылғы 29 қазандағы № 410 және «Қазақстан Республикасының мемлекеттік басқару жүйесін одан әрі жетілдіру туралы» 2013 жылғы 16 қаңтардағы № 466  </w:t>
            </w:r>
            <w:r>
              <w:rPr>
                <w:rFonts w:ascii="Times New Roman"/>
                <w:b w:val="false"/>
                <w:i w:val="false"/>
                <w:color w:val="000000"/>
                <w:sz w:val="20"/>
              </w:rPr>
              <w:t>Жарлықтарын</w:t>
            </w:r>
            <w:r>
              <w:rPr>
                <w:rFonts w:ascii="Times New Roman"/>
                <w:b w:val="false"/>
                <w:i w:val="false"/>
                <w:color w:val="000000"/>
                <w:sz w:val="20"/>
              </w:rPr>
              <w:t xml:space="preserve"> іске асыру мақсатында Қазақстан Республикасының Үкіметі </w:t>
            </w:r>
            <w:r>
              <w:rPr>
                <w:rFonts w:ascii="Times New Roman"/>
                <w:b/>
                <w:i w:val="false"/>
                <w:color w:val="000000"/>
                <w:sz w:val="20"/>
              </w:rPr>
              <w:t>ҚАУЛЫ ЕТЕДІ</w:t>
            </w:r>
            <w:r>
              <w:rPr>
                <w:rFonts w:ascii="Times New Roman"/>
                <w:b w:val="false"/>
                <w:i w:val="false"/>
                <w:color w:val="000000"/>
                <w:sz w:val="20"/>
              </w:rPr>
              <w:t>:</w:t>
            </w:r>
          </w:p>
        </w:tc>
      </w:tr>
    </w:tbl>
    <w:bookmarkStart w:name="z7" w:id="0"/>
    <w:p>
      <w:pPr>
        <w:spacing w:after="0"/>
        <w:ind w:left="0"/>
        <w:jc w:val="both"/>
      </w:pPr>
      <w:r>
        <w:rPr>
          <w:rFonts w:ascii="Times New Roman"/>
          <w:b w:val="false"/>
          <w:i w:val="false"/>
          <w:color w:val="000000"/>
          <w:sz w:val="28"/>
        </w:rPr>
        <w:t>
      1. Мыналар:</w:t>
      </w:r>
      <w:r>
        <w:br/>
      </w:r>
      <w:r>
        <w:rPr>
          <w:rFonts w:ascii="Times New Roman"/>
          <w:b w:val="false"/>
          <w:i w:val="false"/>
          <w:color w:val="000000"/>
          <w:sz w:val="28"/>
        </w:rPr>
        <w:t>
</w:t>
      </w:r>
      <w:r>
        <w:rPr>
          <w:rFonts w:ascii="Times New Roman"/>
          <w:b w:val="false"/>
          <w:i w:val="false"/>
          <w:color w:val="000000"/>
          <w:sz w:val="28"/>
        </w:rPr>
        <w:t>
      1) Қазақстан Республикасы Ауыл шаруашылығы министрлігінің Балық шаруашылығы комитеті Қазақстан Республикасы Қоршаған ортаны қорғау министрлігінің Балық шаруашылығы комитеті;</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Орман және аңшылық шаруашылығы комитеті Қазақстан Республикасы Қоршаған ортаны қорғау министрлігінің Орман және аңшылық шаруашылығы комитеті;</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Су ресурстары комитеті Қазақстан Республикасы Қоршаған ортаны қорғау министрлігінің Су ресурстары комитеті болып;</w:t>
      </w:r>
      <w:r>
        <w:br/>
      </w:r>
      <w:r>
        <w:rPr>
          <w:rFonts w:ascii="Times New Roman"/>
          <w:b w:val="false"/>
          <w:i w:val="false"/>
          <w:color w:val="000000"/>
          <w:sz w:val="28"/>
        </w:rPr>
        <w:t>
</w:t>
      </w:r>
      <w:r>
        <w:rPr>
          <w:rFonts w:ascii="Times New Roman"/>
          <w:b w:val="false"/>
          <w:i w:val="false"/>
          <w:color w:val="000000"/>
          <w:sz w:val="28"/>
        </w:rPr>
        <w:t>
      4)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мемлекеттік заңды тұлғалар қайта аталсын.</w:t>
      </w:r>
    </w:p>
    <w:bookmarkEnd w:id="0"/>
    <w:bookmarkStart w:name="z1"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xml:space="preserve">
2013 жылғы 25 ақпандағы </w:t>
      </w:r>
      <w:r>
        <w:br/>
      </w:r>
      <w:r>
        <w:rPr>
          <w:rFonts w:ascii="Times New Roman"/>
          <w:b w:val="false"/>
          <w:i w:val="false"/>
          <w:color w:val="000000"/>
          <w:sz w:val="28"/>
        </w:rPr>
        <w:t xml:space="preserve">
№ 172 қаулысына   </w:t>
      </w:r>
      <w:r>
        <w:br/>
      </w:r>
      <w:r>
        <w:rPr>
          <w:rFonts w:ascii="Times New Roman"/>
          <w:b w:val="false"/>
          <w:i w:val="false"/>
          <w:color w:val="000000"/>
          <w:sz w:val="28"/>
        </w:rPr>
        <w:t xml:space="preserve">
қосымша         </w:t>
      </w:r>
    </w:p>
    <w:bookmarkEnd w:id="1"/>
    <w:bookmarkStart w:name="z2" w:id="2"/>
    <w:p>
      <w:pPr>
        <w:spacing w:after="0"/>
        <w:ind w:left="0"/>
        <w:jc w:val="left"/>
      </w:pPr>
      <w:r>
        <w:rPr>
          <w:rFonts w:ascii="Times New Roman"/>
          <w:b/>
          <w:i w:val="false"/>
          <w:color w:val="000000"/>
        </w:rPr>
        <w:t xml:space="preserve"> 
Қайта аталатын мемлекеттік заңды тұлғалардың тізбесі</w:t>
      </w:r>
    </w:p>
    <w:bookmarkEnd w:id="2"/>
    <w:bookmarkStart w:name="z3" w:id="3"/>
    <w:p>
      <w:pPr>
        <w:spacing w:after="0"/>
        <w:ind w:left="0"/>
        <w:jc w:val="both"/>
      </w:pPr>
      <w:r>
        <w:rPr>
          <w:rFonts w:ascii="Times New Roman"/>
          <w:b w:val="false"/>
          <w:i w:val="false"/>
          <w:color w:val="000000"/>
          <w:sz w:val="28"/>
        </w:rPr>
        <w:t>
      1. «Қазақстан Республикасы Ауыл шаруашылығы министрлігінің Су ресурстары комитетінің Су ресурстарын пайдалануды реттеу және қорғау жөніндегі Арал-Сырдария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Арал-Сырдария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 «Қазақстан Республикасы Ауыл шаруашылығы министрлігінің Су ресурстары комитетінің Су ресурстарын пайдалануды реттеу және қорғау жөніндегі Балқаш-Алакөл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Арал-Сырдария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 «Қазақстан Республикасы Ауыл шаруашылығы министрлігінің Су ресурстары комитетінің Су ресурстарын пайдалануды реттеу және қорғау жөніндегі Ертіс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Ертіс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 «Қазақстан Республикасы Ауыл шаруашылығы министрлігінің Су ресурстары комитетінің Су ресурстарын пайдалануды реттеу және қорғау жөніндегі Есіл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Есіл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 «Қазақстан Республикасы Ауыл шаруашылығы министрлігінің Су ресурстары комитетінің Су ресурстарын пайдалануды реттеу және қорғау жөніндегі Нұра-Сарысу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Есіл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 «Қазақстан Республикасы Ауыл шаруашылығы министрлігінің Су ресурстары комитетінің Су ресурстарын пайдалануды реттеу және қорғау жөніндегі Тобыл-Торғай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Тобыл-Торғай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7. «Қазақстан Республикасы Ауыл шаруашылығы министрлігінің Су ресурстары комитетінің Су ресурстарын пайдалануды реттеу және қорғау жөніндегі Орал-Каспий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Орал-Каспий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8. «Қазақстан Республикасы Ауыл шаруашылығы министрлігінің Су ресурстары комитетінің Су ресурстарын пайдалануды реттеу және қорғау жөніндегі Шу-Талас бассейндік инспекциясы» мемлекеттік мекемесі «Қазақстан Республикасы Қоршаған ортаны қорғау министрлігінің Су ресурстарын пайдалануды реттеу және қорғау жөніндегі Шу-Талас бассейндік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9. «Қазақстан Республикасы Ауыл шаруашылығы министрлігі Балық шаруашылығы комитетінің Арал-Сырдария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Арал-Сырдария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10. «Қазақстан Республикасы Ауыл шаруашылығы министрлігі Балық шаруашылығы комитетінің Балқаш-Алакөл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Балқаш-Алакөл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11. «Қазақстан Республикасы Ауыл шаруашылығы министрлігі Балық шаруашылығы комитетінің Зайсан-Ертіс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Зайсан-Ертіс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12. «Қазақстан Республикасы Ауыл шаруашылығы министрлігі Балық шаруашылығы комитетінің Есіл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Есіл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13. «Қазақстан Республикасы Ауыл шаруашылығы министрлігі Балық шаруашылығы комитетінің Жайық-Каспий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Жайық-Каспий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14. «Қазақстан Республикасы Ауыл шаруашылығы министрлігі Балық шаруашылығы комитетінің Нұра-Сарысу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Нұра-Сарысу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15. «Қазақстан Республикасы Ауыл шаруашылығы министрлігі Балық шаруашылығы комитетінің Тобыл-Торғай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Тобыл-Торғай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16. «Қазақстан Республикасы Ауыл шаруашылығы министрлігі Балық шаруашылығы комитетінің Шу-Талас облысаралық бассейндік балық шаруашылығы инспекциясы» мемлекеттік мекемесі «Қазақстан Республикасы Қоршаған ортаны қорғау министрлігі Балық шаруашылығы комитетінің Шу-Талас облысаралық бассейндік балық шаруашылығы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17. «Қазақстан Республикасы Ауыл шаруашылығы министрлігінің Орман және аңшылық шаруашылығы комитетінің Ақмола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Ақмола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18. «Қазақстан Республикасы Ауыл шаруашылығы министрлігінің Орман және аңшылық шаруашылығы комитетінің Ақтөбе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Ақтөбе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19. «Қазақстан Республикасы Ауыл шаруашылығы министрлігінің Орман және аңшылық шаруашылығы комитетінің Алматы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Алматы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20. «Қазақстан Республикасы Ауыл шаруашылығы министрлігінің Орман және аңшылық шаруашылығы комитетінің Атырау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Атырау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21. «Қазақстан Республикасы Ауыл шаруашылығы министрлігінің Орман және аңшылық шаруашылығы комитетінің Шығыс Қазақстан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Шығыс Қазақстан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22. «Қазақстан Республикасы Ауыл шаруашылығы министрлігінің Орман және аңшылық шаруашылығы комитетінің Жамбыл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Жамбыл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23. «Қазақстан Республикасы Ауыл шаруашылығы министрлігінің Орман және аңшылық шаруашылығы комитетінің Батыс Қазақстан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Батыс Қазақстан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24. «Қазақстан Республикасы Ауыл шаруашылығы министрлігінің Орман және аңшылық шаруашылығы комитетінің Қарағанды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Қарағанды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25. «Қазақстан Республикасы Ауыл шаруашылығы министрлігінің Орман және аңшылық шаруашылығы комитетінің Қостанай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Қостанай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26. «Қазақстан Республикасы Ауыл шаруашылығы министрлігінің Орман және аңшылық шаруашылығы комитетінің Қызылорда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Қызылорда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27. «Қазақстан Республикасы Ауыл шаруашылығы министрлігінің Орман және аңшылық шаруашылығы комитетінің Манғыстау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Манғыстау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28. «Қазақстан Республикасы Ауыл шаруашылығы министрлігінің Орман және аңшылық шаруашылығы комитетінің Павлодар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Павлодар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29. «Қазақстан Республикасы Ауыл шаруашылығы министрлігінің Орман және аңшылық.шаруашылығы комитетінің Солтүстік Қазақстан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Солтүстік Қазақстан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30. «Қазақстан Республикасы Ауыл шаруашылығы министрлігінің Орман және аңшылық шаруашылығы комитетінің Оңтүстік Қазақстан облыстық орман және аңшылық шаруашылығының аумақтық инспекциясы» мемлекеттік мекемесі «Қазақстан Республикасы Қоршаған ортаны қорғау министрлігінің Орман және аңшылық шаруашылығы комитетінің Оңтүстік Қазақстан облыстық орман және аңшылық шаруашылығының аумақтық инспекциясы»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31. «Қазақстан Республикасы Ауыл шаруашылығы министрлігі Орман және аңшылық шаруашылығы комитетінің «Қазақ ормандарды авиациялық қорғау және орман шаруашылығына қызмет көрсету базасы» республикалық мемлекеттік қазыналық кәсіпорны «Қазақстан Республикасы Қоршаған ортаны қорғау министрлігі Орман және аңшылық шаруашылығы комитетінің «Қазақ ормандарды авиациялық қорғау және орман шаруашылығына қызмет көрсету базасы»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32. «Қазақстан Республикасы Ауыл шаруашылығы министрлігі Орман және аңшылық шаруашылығы комитетінің «Қазақ орман орналастыру кәсіпорны» республикалық мемлекеттік қазыналық кәсіпорны «Қазақстан Республикасы Қоршаған орталығы қорғау министрлігі Орман және аңшылық шаруашылығы комитетінің «Қазақ орман орналастыру кәсіпорны»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33. «Қазақстан Республикасы Ауыл шаруашылығы министрлігі Орман және аңшылық шаруашылығы комитетінің «Охотзоопром ӨБ» республикалық мемлекеттік қазыналық кәсіпорны «Қазақстан Республикасы Қоршаған ортаны қорғау министрлігі Орман және аңшылық шаруашылығы комитетінің «Охотзоопром ӨБ»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34. «Қазақстан Республикасы Ауыл шаруашылығы министрлігі Орман және аңшылық шаруашылығы комитетінің «Жасыл Аймақ» шаруашылық жүргізу құқығындағы республикалық мемлекеттік кәсіпорны «Қазақстан Республикасы Қоршаған ортаны қорғау министрлігі Орман және аңшылық шаруашылығы комитетінің «Жасыл Аймақ»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35. «Қазақстан Республикасы Ауыл шаруашылығы министрлігі Орман және аңшылық шаруашылығы комитетінің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 «Қазақстан Республикасы Қоршаған ортаны қорғау министрлігі Орман және аңшылық шаруашылығы комитетінің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кәсіпорнына.</w:t>
      </w:r>
      <w:r>
        <w:br/>
      </w:r>
      <w:r>
        <w:rPr>
          <w:rFonts w:ascii="Times New Roman"/>
          <w:b w:val="false"/>
          <w:i w:val="false"/>
          <w:color w:val="000000"/>
          <w:sz w:val="28"/>
        </w:rPr>
        <w:t>
</w:t>
      </w:r>
      <w:r>
        <w:rPr>
          <w:rFonts w:ascii="Times New Roman"/>
          <w:b w:val="false"/>
          <w:i w:val="false"/>
          <w:color w:val="000000"/>
          <w:sz w:val="28"/>
        </w:rPr>
        <w:t>
      36. «Қазақстан Республикасы Ауыл шаруашылық министрлігі Орман және аңшылық шаруашылығы комитетінің «Ақсу-Жабағылы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«Ақсу-Жабағылы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37. «Қазақстан Республикасы Ауыл шаруашылық министрлігі Орман және аңшылық шаруашылығы комитетінің «Алакөл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«Алакөл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38. «Қазақстан Республикасы Ауыл шаруашылық министрлігі Орман және аңшылық шаруашылығы комитетінің «Алматы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«Алматы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39. «Қазақстан Республикасы Ауыл шаруашылық министрлігі Орман және аңшылық шаруашылығы комитетінің «Барсакелмес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«Барсакелмес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40. «Қазақстан Республикасы Ауыл шаруашылық министрлігі Орман және аңшылық шаруашылығы комитетінің «Баянауыл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«Баянауыл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41. «Қазақстан Республикасы Ауыл шаруашылық министрлігі Орман және аңшылық шаруашылығы комитетінің «Алтын Емел»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«Алтын Емел»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42. «Қазақстан Республикасы Ауыл шаруашылық министрлігі Орман және аңшылық шаруашылығы комитетінің «Көкшетау»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«Көкшетау»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43. «Қазақстан Республикасы Ауыл шаруашылық министрлігі Орман және аңшылық шаруашылығы комитетінің «Ертіс орманы» мемлекеттік орман табиғи резерваты» республикалық мемлекеттік мекемесі «Қазақстан Республикасы Қоршаған ортаны қорғау министрлігі Орман және аңшылық шаруашылығы комитетінің «Ертіс орманы» мемлекеттік орман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44. «Қазақстан Республикасы Ауыл шаруашылық министрлігі Орман және аңшылық шаруашылығы комитетінің «Семей орманы» мемлекеттік орман табиғи резерваты» республикалық мемлекеттік мекемесі «Қазақстан Республикасы Қоршаған ортаны қорғау министрлігі Орман және аңшылық шаруашылығы комитетінің «Семей орманы» мемлекеттік орман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45. «Қазақстан Республикасы Ауыл шаруашылық министрлігі Орман және аңшылық шаруашылығы комитетінің «Ырғыз-Торғай мемлекеттік табиғи резерваты» республикалық мемлекеттік мекемесі «Қазақстан Республикасы Қоршаған ортаны қорғау министрлігі Орман және аңшылық шаруашылығы комитетінің «Ырғыз-Торғай мемлекеттік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46. «Қазақстан Республикасы Ауыл шаруашылық министрлігі Орман және аңшылық шаруашылығы комитетінің «Ақжайық» мемлекеттік табиғи резерваты» республикалық мемлекеттік мекемесі «Қазақстан Республикасы Қоршаған ортаны қорғау министрлігі Орман және аңшылық шаруашылығы комитетінің «Ақжайық» мемлекеттік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47. «Қазақстан Республикасы Ауыл шаруашылық министрлігі Орман және аңшылық шаруашылығы комитетінің «Батыс Алтай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«Батыс Алтай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48. «Қазақстан Республикасы Ауыл шаруашылық министрлігі Орман және аңшылық шаруашылығы комитетінің «Іле-Алатауы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«Іле-Алатауы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49. «Қазақстан Республикасы Ауыл шаруашылық министрлігі Орман және аңшылық шаруашылығы комитетінің «Қаратау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«Қаратау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50. «Қазақстан Республикасы Ауыл шаруашылық министрлігі Орман және аңшылық шаруашылығы комитетінің «Қазақ мемлекеттік республикалық орман тұқымы мекемесі» республикалық мемлекеттік мекемесі «Қазақстан Республикасы Қоршаған ортаны қорғау министрлігі Орман және аңшылық шаруашылығы комитетінің «Қазақ мемлекеттік республикалық орман тұқымы мекемесі»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51. «Қазақстан Республикасы Ауыл шаруашылық министрлігі Орман және аңшылық шаруашылығы комитетінің «Қарқаралы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«Қарқаралы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52. «Қазақстан Республикасы Ауыл шаруашылық министрлігі Орман және аңшылық шаруашылығы комитетінің «Қорғалжын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«Қорғалжын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53. «Қазақстан Республикасы Ауыл шаруашылық министрлігі Орман және аңшылық шаруашылығы комитетінің «Қатон-Қарағай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«Қатон-Қарағай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54. «Қазақстан Республикасы Ауыл шаруашылық министрлігі Орман және аңшылық шаруашылығы комитетінің «Марқакөл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«Марқакөл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55. «Қазақстан Республикасы Ауыл шаруашылық министрлігі Орман және аңшылық шаруашылығы комитетінің «Наурызым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«Наурызым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56. «Қазақстан Республикасы Ауыл шаруашылық министрлігі Орман және аңшылық шаруашылығы комитетінің «Сандықтау оқу-өндірістік орман шаруашылығы» республикалық мемлекеттік мекемесі «Қазақстан Республикасы Қоршаған ортаны қорғау министрлігі Орман және аңшылық шаруашылығы комитетінің «Сандықтау оқу-өндірістік орман шаруашылығы»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57. «Қазақстан Республикасы Ауыл шаруашылық министрлігі Орман және аңшылық шаруашылығы комитетінің «Үстірт мемлекеттік табиғи қорығы» республикалық мемлекеттік мекемесі «Қазақстан Республикасы Қоршаған ортаны қорғау министрлігі Орман және аңшылық шаруашылығы комитетінің «Үстірт мемлекеттік табиғи қорығы»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58. «Қазақстан Республикасы Ауыл шаруашылық министрлігі Орман және аңшылық шаруашылығы комитетінің «Шарын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«Шарын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59. «Қазақстан Республикасы Ауыл шаруашылық министрлігі Орман және аңшылық шаруашылығы комитетінің «Сайрам-Өгем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«Сайрам-Өгем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60. «Қазақстан Республикасы Ауыл шаруашылық министрлігі Орман және аңшылық шаруашылығы комитетінің «Көлсай көлдері»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«Көлсай көлдері»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61. «Қазақстан Республикасы Ауыл шаруашылық министрлігі Орман және аңшылық шаруашылығы комитетінің «Жоңғар Алатауы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«Жоңғар Алатауы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62. «Қазақстан Республикасы Ауыл шаруашылық министрлігі Орман және аңшылық шаруашылығы комитетінің «Бұйратау» мемлекеттік ұлттық табиғи паркі» республикалық мемлекеттік мекемесі «Қазақстан Республикасы Қоршаған ортаны қорғау министрлігі Орман және аңшылық шаруашылығы комитетінің «Бұйратау» мемлекеттік ұлттық табиғи паркі»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63. «Қазақстан Республикасы Ауыл шаруашылық министрлігі Орман және аңшылық шаруашылығы комитетінің «Алтын Дала мемлекеттік табиғи резерваты» республикалық мемлекеттік мекемесі «Қазақстан Республикасы Қоршаған ортаны қорғау министрлігі Орман және аңшылық шаруашылығы комитетінің «Алтын Дала мемлекеттік табиғи резерваты» республикалық мемлекеттік мекемесіне.</w:t>
      </w:r>
      <w:r>
        <w:br/>
      </w:r>
      <w:r>
        <w:rPr>
          <w:rFonts w:ascii="Times New Roman"/>
          <w:b w:val="false"/>
          <w:i w:val="false"/>
          <w:color w:val="000000"/>
          <w:sz w:val="28"/>
        </w:rPr>
        <w:t>
</w:t>
      </w:r>
      <w:r>
        <w:rPr>
          <w:rFonts w:ascii="Times New Roman"/>
          <w:b w:val="false"/>
          <w:i w:val="false"/>
          <w:color w:val="000000"/>
          <w:sz w:val="28"/>
        </w:rPr>
        <w:t>
      64. «Қазақстан Республикасы Ауыл шаруашылығы министрлігі Орман және аңшылық шаруашылығы комитетінің «Алматы орман селекциялық орталығы» республикалық мемлекеттік қазыналық кәсіпорны «Қазақстан Республикасы Қоршаған ортаны қорғау министрлігі Орман және аңшылық шаруашылығы комитетінің «Алматы орман селекциялық орталығы»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65. «Қазақстан Республикасы Ауыл шаруашылығы министрлігі Орман және аңшылық шаруашылығы комитетінің «Көкшетау орман селекциялық орталығы» республикалық мемлекеттік қазыналық кәсіпорны «Қазақстан Республикасы Қоршаған ортаны қорғау министрлігі Орман және аңшылық шаруашылығы комитетінің «Көкшетау орман селекциялық орталығы»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66. «Қазақстан Республикасы Ауыл шаруашылығы министрлігі Балық шаруашылығы комитетінің «Атырау бекіре балық өсіру зауыты» республикалық мемлекеттік қазыналық кәсіпорны «Қазақстан Республикасы Қоршаған ортаны қорғау министрлігі Балық шаруашылығы комитетінің «Атырау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67. «Қазақстан Республикасы Ауыл шаруашылығы министрлігі Балық шаруашылығы комитетінің «Майбалық балық питомнигі» республикалық мемлекеттік қазыналық кәсіпорны «Қазақстан Республикасы Қоршаған ортаны қорғау министрлігі Балық шаруашылығы комитетінің «Майбалық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68. «Қазақстан Республикасы Ауыл шаруашылығы министрлігі Балық шаруашылығы комитетінің «Петропавл балық питомнигі» республикалық мемлекеттік қазыналық кәсіпорны «Қазақстан Республикасы Қоршаған ортаны қорғау министрлігі Балық шаруашылығы комитетінің «Петропавл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69. «Қазақстан Республикасы Ауыл шаруашылығы министрлігі Балық шаруашылығы комитетінің «Қамыстыбас балық питомнигі» республикалық мемлекеттік қазыналық кәсіпорны «Қазақстан Республикасы Қоршаған ортаны қорғау министрлігі Балық шаруашылығы комитетінің «Қамыстыбас балық питомнигі»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70. «Қазақстан Республикасы Ауыл шаруашылығы министрлігі Балық шаруашылығы комитетінің «Қапшағай уылдырық шашу-өсіру шаруашылығы» республикалық мемлекеттік қазыналық кәсіпорны «Қазақстан Республикасы Қоршаған ортаны қорғау министрлігі Балық шаруашылығы комитетінің «Қапшағай уылдырық шашу-өсіру шаруашылығы»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71. «Қазақстан Республикасы Ауыл шаруашылығы министрлігі Балық шаруашылығы комитетінің «Жайық-Атырау бекіре балық өсіру зауыты» республикалық мемлекеттік қазыналық кәсіпорны «Қазақстан Республикасы Қоршаған ортаны қорғау министрлігі Балық шаруашылығы комитетінің «Жайық-Атырау бекіре балық өсіру зауыты»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72. «Қазақстан Республикасы Ауыл шаруашылығы министрлігі Балық шаруашылығы комитетінің «Қазақ өндірістік-жерсіндіру станциясы» республикалық мемлекеттік қазыналық кәсіпорны «Қазақстан Республикасы Қоршаған ортаны қорғау министрлігі Балық шаруашылығы комитетінің «Қазақ өндірістік-жерсіндіру станциясы» республикалық мемлекеттік қазыналық кәсіпорнына.</w:t>
      </w:r>
      <w:r>
        <w:br/>
      </w:r>
      <w:r>
        <w:rPr>
          <w:rFonts w:ascii="Times New Roman"/>
          <w:b w:val="false"/>
          <w:i w:val="false"/>
          <w:color w:val="000000"/>
          <w:sz w:val="28"/>
        </w:rPr>
        <w:t>
</w:t>
      </w:r>
      <w:r>
        <w:rPr>
          <w:rFonts w:ascii="Times New Roman"/>
          <w:b w:val="false"/>
          <w:i w:val="false"/>
          <w:color w:val="000000"/>
          <w:sz w:val="28"/>
        </w:rPr>
        <w:t>
      73. «Қазақстан Республикасы Ауыл шаруашылығы министрлігі Су ресурстар комитетінің «Қазсушар» шаруашылық жүргізу құқығындағы республикалық мемлекеттік кәсіпорны «Қазақстан Республикасы Қоршаған ортаны қорғау министрлігі Су ресурстар комитетінің «Қазсушар» шаруашылық жүргізу құқығындағы республикалық мемлекеттік кәсіпорнына.</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773"/>
      </w:tblGrid>
      <w:tr>
        <w:trPr>
          <w:trHeight w:val="30" w:hRule="atLeast"/>
        </w:trPr>
        <w:tc>
          <w:tcPr>
            <w:tcW w:w="13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Қоса беріліп отырған:</w:t>
            </w:r>
            <w:r>
              <w:br/>
            </w:r>
            <w:r>
              <w:rPr>
                <w:rFonts w:ascii="Times New Roman"/>
                <w:b w:val="false"/>
                <w:i w:val="false"/>
                <w:color w:val="000000"/>
                <w:sz w:val="20"/>
              </w:rPr>
              <w:t>
      1) Қазақстан Республикасы Қоршаған орта және су ресурстары министрлігі туралы </w:t>
            </w:r>
            <w:r>
              <w:rPr>
                <w:rFonts w:ascii="Times New Roman"/>
                <w:b w:val="false"/>
                <w:i w:val="false"/>
                <w:color w:val="000000"/>
                <w:sz w:val="20"/>
              </w:rPr>
              <w:t>ереже</w:t>
            </w:r>
            <w:r>
              <w:rPr>
                <w:rFonts w:ascii="Times New Roman"/>
                <w:b w:val="false"/>
                <w:i w:val="false"/>
                <w:color w:val="000000"/>
                <w:sz w:val="20"/>
              </w:rPr>
              <w:t>;</w:t>
            </w:r>
            <w:r>
              <w:br/>
            </w:r>
            <w:r>
              <w:rPr>
                <w:rFonts w:ascii="Times New Roman"/>
                <w:b w:val="false"/>
                <w:i w:val="false"/>
                <w:color w:val="000000"/>
                <w:sz w:val="20"/>
              </w:rPr>
              <w:t>
      2) Қазақстан Республикасы Үкіметінің кейбір шешімдеріне енгізілетін </w:t>
            </w:r>
            <w:r>
              <w:rPr>
                <w:rFonts w:ascii="Times New Roman"/>
                <w:b w:val="false"/>
                <w:i w:val="false"/>
                <w:color w:val="000000"/>
                <w:sz w:val="20"/>
              </w:rPr>
              <w:t>өзгерістер</w:t>
            </w:r>
            <w:r>
              <w:rPr>
                <w:rFonts w:ascii="Times New Roman"/>
                <w:b w:val="false"/>
                <w:i w:val="false"/>
                <w:color w:val="000000"/>
                <w:sz w:val="20"/>
              </w:rPr>
              <w:t xml:space="preserve"> бекітілсін.</w:t>
            </w:r>
            <w:r>
              <w:br/>
            </w:r>
            <w:r>
              <w:rPr>
                <w:rFonts w:ascii="Times New Roman"/>
                <w:b w:val="false"/>
                <w:i w:val="false"/>
                <w:color w:val="000000"/>
                <w:sz w:val="20"/>
              </w:rPr>
              <w:t>
</w:t>
            </w:r>
            <w:r>
              <w:rPr>
                <w:rFonts w:ascii="Times New Roman"/>
                <w:b w:val="false"/>
                <w:i w:val="false"/>
                <w:color w:val="ff0000"/>
                <w:sz w:val="20"/>
              </w:rPr>
              <w:t>      Ескерту. 2-тармаққа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3. Қазақстан Республикасы Қоршаған ортаны қорғау министрлігі Қазақстан Республикасы Қаржы министрлігінің Мемлекеттік мүлік және жекешелендіру комитетімен бірлесіп, осы қаулыдан туындайтын қажетті шараларды қабылдасын.</w:t>
            </w:r>
            <w:r>
              <w:br/>
            </w:r>
            <w:r>
              <w:rPr>
                <w:rFonts w:ascii="Times New Roman"/>
                <w:b w:val="false"/>
                <w:i w:val="false"/>
                <w:color w:val="000000"/>
                <w:sz w:val="20"/>
              </w:rPr>
              <w:t>
      4. Осы қаулы қол қойылған күнінен бастап қолданысқа енгізіледі.</w:t>
            </w:r>
          </w:p>
          <w:p>
            <w:pPr>
              <w:spacing w:after="20"/>
              <w:ind w:left="20"/>
              <w:jc w:val="both"/>
            </w:pPr>
            <w:r>
              <w:rPr>
                <w:rFonts w:ascii="Times New Roman"/>
                <w:b w:val="false"/>
                <w:i/>
                <w:color w:val="000000"/>
                <w:sz w:val="20"/>
              </w:rPr>
              <w:t>      Қазақстан Республикасының</w:t>
            </w:r>
            <w:r>
              <w:br/>
            </w:r>
            <w:r>
              <w:rPr>
                <w:rFonts w:ascii="Times New Roman"/>
                <w:b w:val="false"/>
                <w:i w:val="false"/>
                <w:color w:val="000000"/>
                <w:sz w:val="20"/>
              </w:rPr>
              <w:t>
</w:t>
            </w:r>
            <w:r>
              <w:rPr>
                <w:rFonts w:ascii="Times New Roman"/>
                <w:b w:val="false"/>
                <w:i/>
                <w:color w:val="000000"/>
                <w:sz w:val="20"/>
              </w:rPr>
              <w:t>      Премьер-Министрі                                     С. Ахметов</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2013 жылғы 25 ақпандағы </w:t>
            </w:r>
            <w:r>
              <w:br/>
            </w:r>
            <w:r>
              <w:rPr>
                <w:rFonts w:ascii="Times New Roman"/>
                <w:b w:val="false"/>
                <w:i w:val="false"/>
                <w:color w:val="000000"/>
                <w:sz w:val="20"/>
              </w:rPr>
              <w:t xml:space="preserve">
№ 172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Қоршаған орта және су ресурстары министрлігі туралы ереже</w:t>
            </w:r>
          </w:p>
          <w:p>
            <w:pPr>
              <w:spacing w:after="20"/>
              <w:ind w:left="20"/>
              <w:jc w:val="both"/>
            </w:pPr>
            <w:r>
              <w:rPr>
                <w:rFonts w:ascii="Times New Roman"/>
                <w:b w:val="false"/>
                <w:i w:val="false"/>
                <w:color w:val="ff0000"/>
                <w:sz w:val="20"/>
              </w:rPr>
              <w:t>      Ескерту. Ереже тақырыбы жаңа редакцияда - ҚР Үкіметінің 27.12.2013 </w:t>
            </w:r>
            <w:r>
              <w:rPr>
                <w:rFonts w:ascii="Times New Roman"/>
                <w:b w:val="false"/>
                <w:i w:val="false"/>
                <w:color w:val="ff0000"/>
                <w:sz w:val="20"/>
              </w:rPr>
              <w:t>№ 1413</w:t>
            </w:r>
            <w:r>
              <w:rPr>
                <w:rFonts w:ascii="Times New Roman"/>
                <w:b w:val="false"/>
                <w:i w:val="false"/>
                <w:color w:val="ff0000"/>
                <w:sz w:val="20"/>
              </w:rPr>
              <w:t> 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rPr>
              <w:t xml:space="preserve"> 1. Жалпы ережелер</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 қоршаған ортаны қорғау, табиғатты пайдалану, табиғи ресурстардың ұтымды пайдаланылуын қорғау, бақылау және қадағалау, балық шаруашылығын дамыту, мелиорация мәселелерін қоспағанда, су ресурстарын басқару, тұрмыстық қатты қалдықтарды кәдеге жарату, жаңартылатын энергия көздерін дамыту саласындағы мемлекеттік саясатты іске асыру мәселелері бойынша, «жасыл экономиканы» дамыту мемлекеттік саясатын іске асыру және оны бақылау жөніндегі басшылықты және салааралық үйлестіруді жүзеге асыратын Қазақстан Республикасының мемлекеттік атқарушы органы болып табылады.</w:t>
            </w:r>
            <w:r>
              <w:br/>
            </w:r>
            <w:r>
              <w:rPr>
                <w:rFonts w:ascii="Times New Roman"/>
                <w:b w:val="false"/>
                <w:i w:val="false"/>
                <w:color w:val="000000"/>
                <w:sz w:val="20"/>
              </w:rPr>
              <w:t>
</w:t>
            </w:r>
            <w:r>
              <w:rPr>
                <w:rFonts w:ascii="Times New Roman"/>
                <w:b w:val="false"/>
                <w:i w:val="false"/>
                <w:color w:val="ff0000"/>
                <w:sz w:val="20"/>
              </w:rPr>
              <w:t>      Ескерту. 1-тармаққа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2. Қазақстан Республикасы Қоршаған орта және су ресурстары министрлігінің мынадай ведомстволары бар:</w:t>
            </w:r>
            <w:r>
              <w:br/>
            </w:r>
            <w:r>
              <w:rPr>
                <w:rFonts w:ascii="Times New Roman"/>
                <w:b w:val="false"/>
                <w:i w:val="false"/>
                <w:color w:val="000000"/>
                <w:sz w:val="20"/>
              </w:rPr>
              <w:t>
      1) Қазақстан Республикасы Қоршаған орта және су ресурстары министрлігінің Экологиялық реттеу және бақылау </w:t>
            </w:r>
            <w:r>
              <w:rPr>
                <w:rFonts w:ascii="Times New Roman"/>
                <w:b w:val="false"/>
                <w:i w:val="false"/>
                <w:color w:val="000000"/>
                <w:sz w:val="20"/>
              </w:rPr>
              <w:t>комитеті</w:t>
            </w:r>
            <w:r>
              <w:rPr>
                <w:rFonts w:ascii="Times New Roman"/>
                <w:b w:val="false"/>
                <w:i w:val="false"/>
                <w:color w:val="000000"/>
                <w:sz w:val="20"/>
              </w:rPr>
              <w:t>;</w:t>
            </w:r>
            <w:r>
              <w:br/>
            </w:r>
            <w:r>
              <w:rPr>
                <w:rFonts w:ascii="Times New Roman"/>
                <w:b w:val="false"/>
                <w:i w:val="false"/>
                <w:color w:val="000000"/>
                <w:sz w:val="20"/>
              </w:rPr>
              <w:t>
      2) Қазақстан Республикасы Қоршаған орта және су ресурстары министрлігінің Орман және аңшылық шаруашылығы </w:t>
            </w:r>
            <w:r>
              <w:rPr>
                <w:rFonts w:ascii="Times New Roman"/>
                <w:b w:val="false"/>
                <w:i w:val="false"/>
                <w:color w:val="000000"/>
                <w:sz w:val="20"/>
              </w:rPr>
              <w:t>комитеті</w:t>
            </w:r>
            <w:r>
              <w:rPr>
                <w:rFonts w:ascii="Times New Roman"/>
                <w:b w:val="false"/>
                <w:i w:val="false"/>
                <w:color w:val="000000"/>
                <w:sz w:val="20"/>
              </w:rPr>
              <w:t>;</w:t>
            </w:r>
            <w:r>
              <w:br/>
            </w:r>
            <w:r>
              <w:rPr>
                <w:rFonts w:ascii="Times New Roman"/>
                <w:b w:val="false"/>
                <w:i w:val="false"/>
                <w:color w:val="000000"/>
                <w:sz w:val="20"/>
              </w:rPr>
              <w:t>
      3) Қазақстан Республикасы Қоршаған орта және су ресурстары министрлігінің Балық шаруашылығы </w:t>
            </w:r>
            <w:r>
              <w:rPr>
                <w:rFonts w:ascii="Times New Roman"/>
                <w:b w:val="false"/>
                <w:i w:val="false"/>
                <w:color w:val="000000"/>
                <w:sz w:val="20"/>
              </w:rPr>
              <w:t>комитеті</w:t>
            </w:r>
            <w:r>
              <w:rPr>
                <w:rFonts w:ascii="Times New Roman"/>
                <w:b w:val="false"/>
                <w:i w:val="false"/>
                <w:color w:val="000000"/>
                <w:sz w:val="20"/>
              </w:rPr>
              <w:t>;</w:t>
            </w:r>
            <w:r>
              <w:br/>
            </w:r>
            <w:r>
              <w:rPr>
                <w:rFonts w:ascii="Times New Roman"/>
                <w:b w:val="false"/>
                <w:i w:val="false"/>
                <w:color w:val="000000"/>
                <w:sz w:val="20"/>
              </w:rPr>
              <w:t>
      4) Қазақстан Республикасы Қоршаған орта және су ресурстары министрлігінің Су ресурстары </w:t>
            </w:r>
            <w:r>
              <w:rPr>
                <w:rFonts w:ascii="Times New Roman"/>
                <w:b w:val="false"/>
                <w:i w:val="false"/>
                <w:color w:val="000000"/>
                <w:sz w:val="20"/>
              </w:rPr>
              <w:t>комитеті</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ff0000"/>
                <w:sz w:val="20"/>
              </w:rPr>
              <w:t>      Ескерту. 2-тармақ жаңа редакцияда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3. Қазақстан Республикасы Қоршаған орта және су ресурстары министрлігі өз қызметін Қазақстан Республикасының </w:t>
            </w:r>
            <w:r>
              <w:rPr>
                <w:rFonts w:ascii="Times New Roman"/>
                <w:b w:val="false"/>
                <w:i w:val="false"/>
                <w:color w:val="000000"/>
                <w:sz w:val="20"/>
              </w:rPr>
              <w:t>Конституциясы</w:t>
            </w:r>
            <w:r>
              <w:rPr>
                <w:rFonts w:ascii="Times New Roman"/>
                <w:b w:val="false"/>
                <w:i w:val="false"/>
                <w:color w:val="000000"/>
                <w:sz w:val="20"/>
              </w:rPr>
              <w:t xml:space="preserve"> мен заңдарына, Қазақстан Республикасы Президенті мен Қазақстан Республикасы Үкіметінің актілеріне, өзге де нормативтік құқықтық актілерге, сондай-ақ осы Ережеге сәйкес жүзеге асырады.</w:t>
            </w:r>
            <w:r>
              <w:br/>
            </w:r>
            <w:r>
              <w:rPr>
                <w:rFonts w:ascii="Times New Roman"/>
                <w:b w:val="false"/>
                <w:i w:val="false"/>
                <w:color w:val="000000"/>
                <w:sz w:val="20"/>
              </w:rPr>
              <w:t>
</w:t>
            </w:r>
            <w:r>
              <w:rPr>
                <w:rFonts w:ascii="Times New Roman"/>
                <w:b w:val="false"/>
                <w:i w:val="false"/>
                <w:color w:val="ff0000"/>
                <w:sz w:val="20"/>
              </w:rPr>
              <w:t>      Ескерту. 3-тармаққа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4. Қазақстан Республикасы Қоршаған орта және су ресурстары министрлігі мемлекеттік мекеме ұйымдық-құқықтық нысанындағы заңды тұлға болып табылады, өз атауы мемлекеттік тілде жазылған мөрі мен мөртаңбалары, белгіленген үлгідегі бланкілері, сондай-ақ заңнамаға сәйкес Қазақстан Республикасы Қаржы министрлігінің Қазынашылық органдарында шоттары болады.</w:t>
            </w:r>
            <w:r>
              <w:br/>
            </w:r>
            <w:r>
              <w:rPr>
                <w:rFonts w:ascii="Times New Roman"/>
                <w:b w:val="false"/>
                <w:i w:val="false"/>
                <w:color w:val="000000"/>
                <w:sz w:val="20"/>
              </w:rPr>
              <w:t>
</w:t>
            </w:r>
            <w:r>
              <w:rPr>
                <w:rFonts w:ascii="Times New Roman"/>
                <w:b w:val="false"/>
                <w:i w:val="false"/>
                <w:color w:val="ff0000"/>
                <w:sz w:val="20"/>
              </w:rPr>
              <w:t>      Ескерту. 4-тармаққа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5. Қазақстан Республикасы Қоршаған орта және су ресурстары министрлігі азаматтық-құқықтық қатынастарға өз атынан түседі.</w:t>
            </w:r>
            <w:r>
              <w:br/>
            </w:r>
            <w:r>
              <w:rPr>
                <w:rFonts w:ascii="Times New Roman"/>
                <w:b w:val="false"/>
                <w:i w:val="false"/>
                <w:color w:val="000000"/>
                <w:sz w:val="20"/>
              </w:rPr>
              <w:t>
</w:t>
            </w:r>
            <w:r>
              <w:rPr>
                <w:rFonts w:ascii="Times New Roman"/>
                <w:b w:val="false"/>
                <w:i w:val="false"/>
                <w:color w:val="ff0000"/>
                <w:sz w:val="20"/>
              </w:rPr>
              <w:t>      Ескерту. 5-тармаққа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6. Қазақстан Республикасы Қоршаған орта және су ресурстары министрлігінің, егер заңнамаға сәйкес осыған уәкілеттік берілсе, мемлекеттің атынан азаматтық-құқықтық қатынастардың тарапы болуға құқығы бар.</w:t>
            </w:r>
            <w:r>
              <w:br/>
            </w:r>
            <w:r>
              <w:rPr>
                <w:rFonts w:ascii="Times New Roman"/>
                <w:b w:val="false"/>
                <w:i w:val="false"/>
                <w:color w:val="000000"/>
                <w:sz w:val="20"/>
              </w:rPr>
              <w:t>
</w:t>
            </w:r>
            <w:r>
              <w:rPr>
                <w:rFonts w:ascii="Times New Roman"/>
                <w:b w:val="false"/>
                <w:i w:val="false"/>
                <w:color w:val="ff0000"/>
                <w:sz w:val="20"/>
              </w:rPr>
              <w:t>      Ескерту. 6-тармаққа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7. Қазақстан Республикасы Қоршаған орта және су ресурстары министрлігі өз құзыретіндегі мәселелер бойынша заңнамада белгіленген тәртіппен Министрлік басшысының бұйрықтарымен және Қазақстан Республикасының заңнамасында көзделген басқа да актілермен ресімделетін шешімдер қабылдайды.</w:t>
            </w:r>
            <w:r>
              <w:br/>
            </w:r>
            <w:r>
              <w:rPr>
                <w:rFonts w:ascii="Times New Roman"/>
                <w:b w:val="false"/>
                <w:i w:val="false"/>
                <w:color w:val="000000"/>
                <w:sz w:val="20"/>
              </w:rPr>
              <w:t>
</w:t>
            </w:r>
            <w:r>
              <w:rPr>
                <w:rFonts w:ascii="Times New Roman"/>
                <w:b w:val="false"/>
                <w:i w:val="false"/>
                <w:color w:val="ff0000"/>
                <w:sz w:val="20"/>
              </w:rPr>
              <w:t>      Ескерту. 7-тармаққа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8. Қазақстан Республикасы Қоршаған орта және су ресурстары министрлігінің құрылымы және штат санының лимиті қолданыстағы заңнамаға сәйкес бекітіледі.</w:t>
            </w:r>
            <w:r>
              <w:br/>
            </w:r>
            <w:r>
              <w:rPr>
                <w:rFonts w:ascii="Times New Roman"/>
                <w:b w:val="false"/>
                <w:i w:val="false"/>
                <w:color w:val="000000"/>
                <w:sz w:val="20"/>
              </w:rPr>
              <w:t>
</w:t>
            </w:r>
            <w:r>
              <w:rPr>
                <w:rFonts w:ascii="Times New Roman"/>
                <w:b w:val="false"/>
                <w:i w:val="false"/>
                <w:color w:val="ff0000"/>
                <w:sz w:val="20"/>
              </w:rPr>
              <w:t>      Ескерту. 8-тармаққа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9. Заңды тұлғаның орналасқан жері: Қазақстан Республикасы, 010000, Астана қаласы, Орынбор көшесі, 8-үй, 14-кіреберіс, «Министрліктер үйі» әкімшілік ғимараты.</w:t>
            </w:r>
            <w:r>
              <w:br/>
            </w:r>
            <w:r>
              <w:rPr>
                <w:rFonts w:ascii="Times New Roman"/>
                <w:b w:val="false"/>
                <w:i w:val="false"/>
                <w:color w:val="000000"/>
                <w:sz w:val="20"/>
              </w:rPr>
              <w:t>
      10. Мемлекеттік органның толық атауы - «Қазақстан Республикасы Қоршаған орта және су ресурстары министрлігі» мемлекеттік мекемесі.</w:t>
            </w:r>
            <w:r>
              <w:br/>
            </w:r>
            <w:r>
              <w:rPr>
                <w:rFonts w:ascii="Times New Roman"/>
                <w:b w:val="false"/>
                <w:i w:val="false"/>
                <w:color w:val="000000"/>
                <w:sz w:val="20"/>
              </w:rPr>
              <w:t>
</w:t>
            </w:r>
            <w:r>
              <w:rPr>
                <w:rFonts w:ascii="Times New Roman"/>
                <w:b w:val="false"/>
                <w:i w:val="false"/>
                <w:color w:val="ff0000"/>
                <w:sz w:val="20"/>
              </w:rPr>
              <w:t>      Ескерту. 10-тармаққа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11. Осы ереже Қазақстан Республикасы Қоршаған орта және су ресурстары министрлігінің құрылтай құжаты болып табылады.</w:t>
            </w:r>
            <w:r>
              <w:br/>
            </w:r>
            <w:r>
              <w:rPr>
                <w:rFonts w:ascii="Times New Roman"/>
                <w:b w:val="false"/>
                <w:i w:val="false"/>
                <w:color w:val="000000"/>
                <w:sz w:val="20"/>
              </w:rPr>
              <w:t>
</w:t>
            </w:r>
            <w:r>
              <w:rPr>
                <w:rFonts w:ascii="Times New Roman"/>
                <w:b w:val="false"/>
                <w:i w:val="false"/>
                <w:color w:val="ff0000"/>
                <w:sz w:val="20"/>
              </w:rPr>
              <w:t>      Ескерту. 11-тармаққа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12. Қазақстан Республикасы Қоршаған орта және су ресурстары министрлігінің қызметін қаржыландыру республикалық бюджет қаражаты есебінен жүзеге асырылады.</w:t>
            </w:r>
            <w:r>
              <w:br/>
            </w:r>
            <w:r>
              <w:rPr>
                <w:rFonts w:ascii="Times New Roman"/>
                <w:b w:val="false"/>
                <w:i w:val="false"/>
                <w:color w:val="000000"/>
                <w:sz w:val="20"/>
              </w:rPr>
              <w:t>
</w:t>
            </w:r>
            <w:r>
              <w:rPr>
                <w:rFonts w:ascii="Times New Roman"/>
                <w:b w:val="false"/>
                <w:i w:val="false"/>
                <w:color w:val="ff0000"/>
                <w:sz w:val="20"/>
              </w:rPr>
              <w:t>      Ескерту. 12-тармаққа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13. Қазақстан Республикасы Қоршаған орта және су ресурстары министрлігіне кәсіпкерлік субъектілерімен Қазақстан Республикасы Қоршаған орта және су ресурстары министрлігінің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0"/>
              </w:rPr>
              <w:t>
      Егер Қазақстан Республикасы Қоршаған орта және су ресурстары министрлігіне заңнамалық актілермен кіріс әкелетін қызметті жүзеге асыру құқығы берілсе, онда осындай қызметтен алынған кіріс республикалық бюджеттің кірісіне жіберіледі.</w:t>
            </w:r>
            <w:r>
              <w:br/>
            </w:r>
            <w:r>
              <w:rPr>
                <w:rFonts w:ascii="Times New Roman"/>
                <w:b w:val="false"/>
                <w:i w:val="false"/>
                <w:color w:val="000000"/>
                <w:sz w:val="20"/>
              </w:rPr>
              <w:t>
</w:t>
            </w:r>
            <w:r>
              <w:rPr>
                <w:rFonts w:ascii="Times New Roman"/>
                <w:b w:val="false"/>
                <w:i w:val="false"/>
                <w:color w:val="ff0000"/>
                <w:sz w:val="20"/>
              </w:rPr>
              <w:t>      Ескерту. 13-тармаққа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rPr>
              <w:t xml:space="preserve"> 2. Мемлекеттік органның миссиясы, негізгі міндеттері, функциялары, құқықтары мен міндеттері</w:t>
            </w:r>
          </w:p>
          <w:p>
            <w:pPr>
              <w:spacing w:after="20"/>
              <w:ind w:left="20"/>
              <w:jc w:val="both"/>
            </w:pPr>
            <w:r>
              <w:rPr>
                <w:rFonts w:ascii="Times New Roman"/>
                <w:b w:val="false"/>
                <w:i w:val="false"/>
                <w:color w:val="000000"/>
                <w:sz w:val="20"/>
              </w:rPr>
              <w:t>      14. Қазақстан Республикасы Қоршаған орта және су ресурстары министрлігінің миссиясы: қазіргі және болашақ ұрпақтың қажеттіліктерін қанағаттандыру үшін қоршаған ортаны сақтау, қалпына келтіру және сапасын жақсарту, биологиялық әртүрлілікті сақтау, экономика салаларын және қоршаған ортаны сумен қамсыздандыру, Қазақстан Республикасының төмен көміртекті дамуға және «жасыл экономикаға» көшуін қамтамасыз ету.</w:t>
            </w:r>
            <w:r>
              <w:br/>
            </w:r>
            <w:r>
              <w:rPr>
                <w:rFonts w:ascii="Times New Roman"/>
                <w:b w:val="false"/>
                <w:i w:val="false"/>
                <w:color w:val="000000"/>
                <w:sz w:val="20"/>
              </w:rPr>
              <w:t>
</w:t>
            </w:r>
            <w:r>
              <w:rPr>
                <w:rFonts w:ascii="Times New Roman"/>
                <w:b w:val="false"/>
                <w:i w:val="false"/>
                <w:color w:val="ff0000"/>
                <w:sz w:val="20"/>
              </w:rPr>
              <w:t>      Ескерту. 14-тармаққа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15. Міндеттері:</w:t>
            </w:r>
            <w:r>
              <w:br/>
            </w:r>
            <w:r>
              <w:rPr>
                <w:rFonts w:ascii="Times New Roman"/>
                <w:b w:val="false"/>
                <w:i w:val="false"/>
                <w:color w:val="000000"/>
                <w:sz w:val="20"/>
              </w:rPr>
              <w:t>
      1) қоршаған ортаның сапасын жақсарту, биологиялық әртүрлілікті сақтау, экологиялық қауіпсіздікті қамтамасыз ету және қоғамның экологиялық орнықты дамуының қолайлы деңгейіне қол жеткізу;</w:t>
            </w:r>
            <w:r>
              <w:br/>
            </w:r>
            <w:r>
              <w:rPr>
                <w:rFonts w:ascii="Times New Roman"/>
                <w:b w:val="false"/>
                <w:i w:val="false"/>
                <w:color w:val="000000"/>
                <w:sz w:val="20"/>
              </w:rPr>
              <w:t>
      2) қоршаған ортаны қорғау, мелиорация мәселелерін қоспағанда, су ресурстарын басқару, орман, жануарлар дүниесі, ерекше қорғалатын табиғи аумақтар және орнықты даму саласындағы мемлекеттік саясатты іске асыру мәселелері жөніндегі басшылық және салааралық үйлестіру;</w:t>
            </w:r>
            <w:r>
              <w:br/>
            </w:r>
            <w:r>
              <w:rPr>
                <w:rFonts w:ascii="Times New Roman"/>
                <w:b w:val="false"/>
                <w:i w:val="false"/>
                <w:color w:val="000000"/>
                <w:sz w:val="20"/>
              </w:rPr>
              <w:t>
      3) қоршаған ортаны қорғау, мелиорация мәселелерін қоспағанда, су ресурстарын басқару, орман, жануарлар дүниесі, ерекше қорғалатын табиғи аумақтар, тұрмыстық қатты қалдықтарды кәдеге жарату, жаңартылатын энергия көздерін дамыту және қоғамның экологиялық орнықты дамуын қамтамасыз ету саласындағы заңнаманы жетілдіру;</w:t>
            </w:r>
            <w:r>
              <w:br/>
            </w:r>
            <w:r>
              <w:rPr>
                <w:rFonts w:ascii="Times New Roman"/>
                <w:b w:val="false"/>
                <w:i w:val="false"/>
                <w:color w:val="000000"/>
                <w:sz w:val="20"/>
              </w:rPr>
              <w:t>
      4) өз құзыретінің шегінде қоршаған ортаны қорғау, мелиорация мәселелерін қоспағанда, су ресурстарын басқару, орман, жануарлар дүниесі, ерекше қорғалатын табиғи аумақтар, тұрмыстық қатты қалдықтарды кәдеге жарату, жаңартылатын энергия көздерін дамыту және мемлекеттік экологиялық бақылау саласындағы мемлекеттік басқару жүйесін, қоршаған ортаны қорғаудың экономикалық әдістерін жетілдіру;</w:t>
            </w:r>
            <w:r>
              <w:br/>
            </w:r>
            <w:r>
              <w:rPr>
                <w:rFonts w:ascii="Times New Roman"/>
                <w:b w:val="false"/>
                <w:i w:val="false"/>
                <w:color w:val="000000"/>
                <w:sz w:val="20"/>
              </w:rPr>
              <w:t>
      5) қоршаған ортаны қорғау жүйесін оңтайландыру және орнықты даму үшін табиғатты пайдалану жүйесін оңтайландыруға қатысу;</w:t>
            </w:r>
            <w:r>
              <w:br/>
            </w:r>
            <w:r>
              <w:rPr>
                <w:rFonts w:ascii="Times New Roman"/>
                <w:b w:val="false"/>
                <w:i w:val="false"/>
                <w:color w:val="000000"/>
                <w:sz w:val="20"/>
              </w:rPr>
              <w:t>
      6) қоршаған ортаны қорғау, мелиорация мәселелерін қоспағанда, су ресурстарын басқару, орман, жануарлар дүниесі, ерекше қорғалатын табиғи аумақтар, тұрмыстық қатты қалдықтарды кәдеге жарату, жаңартылатын энергия көздерін дамыту және орнықты даму саласындағы халықаралық ынтымақтастықты дамыту;</w:t>
            </w:r>
            <w:r>
              <w:br/>
            </w:r>
            <w:r>
              <w:rPr>
                <w:rFonts w:ascii="Times New Roman"/>
                <w:b w:val="false"/>
                <w:i w:val="false"/>
                <w:color w:val="000000"/>
                <w:sz w:val="20"/>
              </w:rPr>
              <w:t>
      7) қоршаған ортаны қорғау саласындағы ақпарат тарату және ағарту жүйесін дамыту;</w:t>
            </w:r>
            <w:r>
              <w:br/>
            </w:r>
            <w:r>
              <w:rPr>
                <w:rFonts w:ascii="Times New Roman"/>
                <w:b w:val="false"/>
                <w:i w:val="false"/>
                <w:color w:val="000000"/>
                <w:sz w:val="20"/>
              </w:rPr>
              <w:t>
      8) табиғат қорғау заңнамасының, экологиялық талаптар нормативтерінің сақталуына экология, мелиорация мәселелерін қоспағанда, су ресурстарын басқару, орман, жануарлар дүниесі, ерекше қорғалатын табиғи аумақтар, тұрмыстық қатты қалдықтарды кәдеге жарату, жаңартылатын энергия көздерін дамыту саласындағы мемлекеттік бақылауды қамтамасыз ету.</w:t>
            </w:r>
            <w:r>
              <w:br/>
            </w:r>
            <w:r>
              <w:rPr>
                <w:rFonts w:ascii="Times New Roman"/>
                <w:b w:val="false"/>
                <w:i w:val="false"/>
                <w:color w:val="000000"/>
                <w:sz w:val="20"/>
              </w:rPr>
              <w:t>
      16. Функциялары:</w:t>
            </w:r>
            <w:r>
              <w:br/>
            </w:r>
            <w:r>
              <w:rPr>
                <w:rFonts w:ascii="Times New Roman"/>
                <w:b w:val="false"/>
                <w:i w:val="false"/>
                <w:color w:val="000000"/>
                <w:sz w:val="20"/>
              </w:rPr>
              <w:t>
      орталық аппараттың функциялары:</w:t>
            </w:r>
            <w:r>
              <w:br/>
            </w:r>
            <w:r>
              <w:rPr>
                <w:rFonts w:ascii="Times New Roman"/>
                <w:b w:val="false"/>
                <w:i w:val="false"/>
                <w:color w:val="000000"/>
                <w:sz w:val="20"/>
              </w:rPr>
              <w:t>
      1) экология, мелиорация мәселелерін қоспағанда, су ресурстарын басқару, орман, жануарлар дүниесі, ерекше қорғалатын табиғи аумақтар, жаңартылатын энергия көздерін дамыту, орнықты дамуға көшу және «серпінді» технологиялар саласындағы мемлекеттік саясатты қалыптастыру жөнінде ұсыныстар әзірлейді;</w:t>
            </w:r>
            <w:r>
              <w:br/>
            </w:r>
            <w:r>
              <w:rPr>
                <w:rFonts w:ascii="Times New Roman"/>
                <w:b w:val="false"/>
                <w:i w:val="false"/>
                <w:color w:val="000000"/>
                <w:sz w:val="20"/>
              </w:rPr>
              <w:t>
      2) халықаралық шарттарды іске асыруды қоса алғанда, Қазақстан Республикасының заңнамасында белгiленген тәртiппен қоршаған ортаны қорғау, орман қатынастары, жануарлар дүниесiн қорғау, өсiмiн молайту, пайдалану, ерекше қорғалатын табиғи аумақтар, мелиорация мәселелерін қоспағанда, су ресурстарын басқару, жаңартылатын энергия көздерін дамыту және орнықты даму саласындағы халықаралық ынтымақтастықты жүзеге асырады;</w:t>
            </w:r>
            <w:r>
              <w:br/>
            </w:r>
            <w:r>
              <w:rPr>
                <w:rFonts w:ascii="Times New Roman"/>
                <w:b w:val="false"/>
                <w:i w:val="false"/>
                <w:color w:val="000000"/>
                <w:sz w:val="20"/>
              </w:rPr>
              <w:t>
      3) шаруашылық және өзге де қызмет бойынша экологиялық нормативтер мен экологиялық талаптарды өз құзыретінің шегінде бекітеді немесе келіседі;</w:t>
            </w:r>
            <w:r>
              <w:br/>
            </w:r>
            <w:r>
              <w:rPr>
                <w:rFonts w:ascii="Times New Roman"/>
                <w:b w:val="false"/>
                <w:i w:val="false"/>
                <w:color w:val="000000"/>
                <w:sz w:val="20"/>
              </w:rPr>
              <w:t>
      4) климатты және Жердің озон қабатын қорғау саласындағы мемлекеттік басқаруды жүзеге асырады;</w:t>
            </w:r>
            <w:r>
              <w:br/>
            </w:r>
            <w:r>
              <w:rPr>
                <w:rFonts w:ascii="Times New Roman"/>
                <w:b w:val="false"/>
                <w:i w:val="false"/>
                <w:color w:val="000000"/>
                <w:sz w:val="20"/>
              </w:rPr>
              <w:t>
      5) бірыңғай мемлекеттік экологиялық саясатты жүргізеді;</w:t>
            </w:r>
            <w:r>
              <w:br/>
            </w:r>
            <w:r>
              <w:rPr>
                <w:rFonts w:ascii="Times New Roman"/>
                <w:b w:val="false"/>
                <w:i w:val="false"/>
                <w:color w:val="000000"/>
                <w:sz w:val="20"/>
              </w:rPr>
              <w:t>
      6) қоршаған ортаны қорғау саласындағы мемлекеттік саясатты іске асырады;</w:t>
            </w:r>
            <w:r>
              <w:br/>
            </w:r>
            <w:r>
              <w:rPr>
                <w:rFonts w:ascii="Times New Roman"/>
                <w:b w:val="false"/>
                <w:i w:val="false"/>
                <w:color w:val="000000"/>
                <w:sz w:val="20"/>
              </w:rPr>
              <w:t>
      7) коммуналдық қалдықтармен жұмыс істеу саласында мемлекеттік саясатты іске асырады және салааралық үйлестіруді жүзеге асырады;</w:t>
            </w:r>
            <w:r>
              <w:br/>
            </w:r>
            <w:r>
              <w:rPr>
                <w:rFonts w:ascii="Times New Roman"/>
                <w:b w:val="false"/>
                <w:i w:val="false"/>
                <w:color w:val="000000"/>
                <w:sz w:val="20"/>
              </w:rPr>
              <w:t>
      8) жануарлар дүниесін қорғау, өсімін молайту және пайдалану саласында жергілікті атқарушы органдарды үйлестіруді және оларға әдістемелік басшылық етуді жүзеге асырады;</w:t>
            </w:r>
            <w:r>
              <w:br/>
            </w:r>
            <w:r>
              <w:rPr>
                <w:rFonts w:ascii="Times New Roman"/>
                <w:b w:val="false"/>
                <w:i w:val="false"/>
                <w:color w:val="000000"/>
                <w:sz w:val="20"/>
              </w:rPr>
              <w:t>
      9) ерекше қорғалатын табиғи аумақтар саласында жергілікті атқарушы органдарды үйлестіруді және оларға әдістемелік басшылық етуді жүзеге асырады;</w:t>
            </w:r>
            <w:r>
              <w:br/>
            </w:r>
            <w:r>
              <w:rPr>
                <w:rFonts w:ascii="Times New Roman"/>
                <w:b w:val="false"/>
                <w:i w:val="false"/>
                <w:color w:val="000000"/>
                <w:sz w:val="20"/>
              </w:rPr>
              <w:t>
      10) қоршаған ортаны қорғау, мелиорация мәселелерін қоспағанда, су ресурстарын басқару, орман және жануарлар дүниесiн қорғау, өсiмiн молайту және пайдалану, ерекше қорғалатын табиғи аумақтарды қалыптастыру, қатты тұрмыстық қалдықтарды кәдеге жарату, жаңартылатын энергия көздерін дамыту саласындағы мемлекеттік саясатты іске асырудың салааралық үйлестірілуін жүзеге асырады;</w:t>
            </w:r>
            <w:r>
              <w:br/>
            </w:r>
            <w:r>
              <w:rPr>
                <w:rFonts w:ascii="Times New Roman"/>
                <w:b w:val="false"/>
                <w:i w:val="false"/>
                <w:color w:val="000000"/>
                <w:sz w:val="20"/>
              </w:rPr>
              <w:t>
      11) климатты және Жердің озон қабатын қорғау, биологиялық алуан түрлілікті сақтау, шөлейттену және жердің азып-тозуы саласындағы жеке және заңды тұлғалардың қызметін үйлестіруді өз құзыретінің шегінде жүзеге асырады;</w:t>
            </w:r>
            <w:r>
              <w:br/>
            </w:r>
            <w:r>
              <w:rPr>
                <w:rFonts w:ascii="Times New Roman"/>
                <w:b w:val="false"/>
                <w:i w:val="false"/>
                <w:color w:val="000000"/>
                <w:sz w:val="20"/>
              </w:rPr>
              <w:t>
      12) өз құзыретінің мәселелері бойынша заңнамалық және өзге де нормативтік құқықтық актілердің жобаларын әзірлейді;</w:t>
            </w:r>
            <w:r>
              <w:br/>
            </w:r>
            <w:r>
              <w:rPr>
                <w:rFonts w:ascii="Times New Roman"/>
                <w:b w:val="false"/>
                <w:i w:val="false"/>
                <w:color w:val="000000"/>
                <w:sz w:val="20"/>
              </w:rPr>
              <w:t>
      13) қоршаған ортаны қорғау саласындағы техникалық регламенттерді әзірлейді;</w:t>
            </w:r>
            <w:r>
              <w:br/>
            </w:r>
            <w:r>
              <w:rPr>
                <w:rFonts w:ascii="Times New Roman"/>
                <w:b w:val="false"/>
                <w:i w:val="false"/>
                <w:color w:val="000000"/>
                <w:sz w:val="20"/>
              </w:rPr>
              <w:t>
      14) құзыреті шегінде коммуналдық қалдықтармен жұмыс істеу саласындағы нормативтік-техникалық құжаттаманы әзірлейді және бекітеді;</w:t>
            </w:r>
            <w:r>
              <w:br/>
            </w:r>
            <w:r>
              <w:rPr>
                <w:rFonts w:ascii="Times New Roman"/>
                <w:b w:val="false"/>
                <w:i w:val="false"/>
                <w:color w:val="000000"/>
                <w:sz w:val="20"/>
              </w:rPr>
              <w:t>
      15) коммуналдық қалдықтардың түзілу және жинақталу нормаларын есептеудің үлгілік қағидаларын әзірлейді;</w:t>
            </w:r>
            <w:r>
              <w:br/>
            </w:r>
            <w:r>
              <w:rPr>
                <w:rFonts w:ascii="Times New Roman"/>
                <w:b w:val="false"/>
                <w:i w:val="false"/>
                <w:color w:val="000000"/>
                <w:sz w:val="20"/>
              </w:rPr>
              <w:t>
      16) Табиғат ресурстары кадастрларының бірыңғай жүйесін жүргізуді ұйымдастырады;</w:t>
            </w:r>
            <w:r>
              <w:br/>
            </w:r>
            <w:r>
              <w:rPr>
                <w:rFonts w:ascii="Times New Roman"/>
                <w:b w:val="false"/>
                <w:i w:val="false"/>
                <w:color w:val="000000"/>
                <w:sz w:val="20"/>
              </w:rPr>
              <w:t>
      17) Өндіріс және тұтыну қалдықтарының мемлекеттік кадастрын жүргізуді ұйымдастырады;</w:t>
            </w:r>
            <w:r>
              <w:br/>
            </w:r>
            <w:r>
              <w:rPr>
                <w:rFonts w:ascii="Times New Roman"/>
                <w:b w:val="false"/>
                <w:i w:val="false"/>
                <w:color w:val="000000"/>
                <w:sz w:val="20"/>
              </w:rPr>
              <w:t>
      18 Зиянды заттарды, радиоактивтік қалдықтарды көмудің және жер қойнауына сарқынды суларды төгудің мемлекеттік кадастрын </w:t>
            </w:r>
            <w:r>
              <w:rPr>
                <w:rFonts w:ascii="Times New Roman"/>
                <w:b w:val="false"/>
                <w:i w:val="false"/>
                <w:color w:val="000000"/>
                <w:sz w:val="20"/>
              </w:rPr>
              <w:t>жүргізуді</w:t>
            </w:r>
            <w:r>
              <w:rPr>
                <w:rFonts w:ascii="Times New Roman"/>
                <w:b w:val="false"/>
                <w:i w:val="false"/>
                <w:color w:val="000000"/>
                <w:sz w:val="20"/>
              </w:rPr>
              <w:t xml:space="preserve"> ұйымдастырады;</w:t>
            </w:r>
            <w:r>
              <w:br/>
            </w:r>
            <w:r>
              <w:rPr>
                <w:rFonts w:ascii="Times New Roman"/>
                <w:b w:val="false"/>
                <w:i w:val="false"/>
                <w:color w:val="000000"/>
                <w:sz w:val="20"/>
              </w:rPr>
              <w:t>
      19) стационарлы және жылжымалы бақылау пункттерінің қызметін ұйымдастыру, олардың орналасқан жерін (орналасуын) анықтау және олардың қызметін тоқтату жөнінде шешімдер қабылдайды;</w:t>
            </w:r>
            <w:r>
              <w:br/>
            </w:r>
            <w:r>
              <w:rPr>
                <w:rFonts w:ascii="Times New Roman"/>
                <w:b w:val="false"/>
                <w:i w:val="false"/>
                <w:color w:val="000000"/>
                <w:sz w:val="20"/>
              </w:rPr>
              <w:t>
      20) Экологиялық ақпараттың мемлекеттік қорын жүргізуді ұйымдастырады;</w:t>
            </w:r>
            <w:r>
              <w:br/>
            </w:r>
            <w:r>
              <w:rPr>
                <w:rFonts w:ascii="Times New Roman"/>
                <w:b w:val="false"/>
                <w:i w:val="false"/>
                <w:color w:val="000000"/>
                <w:sz w:val="20"/>
              </w:rPr>
              <w:t>
      21) қоршаған ортаның жай-күйіне мемлекеттік мониторингті және мониторингтің жекелеген арнайы түрлерін жүргізуді ұйымдастырады, сондай-ақ Қоршаған орта мен табиғи ресурстарға мониторингтің бірыңғай мемлекеттік жүйесін жүргізуді үйлестіруді жүзеге асырады;</w:t>
            </w:r>
            <w:r>
              <w:br/>
            </w:r>
            <w:r>
              <w:rPr>
                <w:rFonts w:ascii="Times New Roman"/>
                <w:b w:val="false"/>
                <w:i w:val="false"/>
                <w:color w:val="000000"/>
                <w:sz w:val="20"/>
              </w:rPr>
              <w:t>
      22) коммуналдық қалдықтармен жұмыс істеу саласында әдістемелік қамтамасыз етуді ұйымдастырады;</w:t>
            </w:r>
            <w:r>
              <w:br/>
            </w:r>
            <w:r>
              <w:rPr>
                <w:rFonts w:ascii="Times New Roman"/>
                <w:b w:val="false"/>
                <w:i w:val="false"/>
                <w:color w:val="000000"/>
                <w:sz w:val="20"/>
              </w:rPr>
              <w:t>
      23) коммуналдық қалдықтармен жұмыс істеу саласында қолданбалы ғылыми-зерттеу және тәжірибелік-конструкторлық жұмыстар жүргізуді ұйымдастырады;</w:t>
            </w:r>
            <w:r>
              <w:br/>
            </w:r>
            <w:r>
              <w:rPr>
                <w:rFonts w:ascii="Times New Roman"/>
                <w:b w:val="false"/>
                <w:i w:val="false"/>
                <w:color w:val="000000"/>
                <w:sz w:val="20"/>
              </w:rPr>
              <w:t>
      24) Қоршаған орта мен табиғи ресурстарға мониторингтің бірыңғай мемлекеттік жүйесін жүргізу жөніндегі ақпараттың тізбесін, нысандарын және алмасу мерзімдерін бекітеді;</w:t>
            </w:r>
            <w:r>
              <w:br/>
            </w:r>
            <w:r>
              <w:rPr>
                <w:rFonts w:ascii="Times New Roman"/>
                <w:b w:val="false"/>
                <w:i w:val="false"/>
                <w:color w:val="000000"/>
                <w:sz w:val="20"/>
              </w:rPr>
              <w:t>
      25) қоғамдық тыңдауларды өткізу тәртібін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26) парниктік газдардың және озонды бұзатын заттардың шығарындыларын түгендеу тәртібін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27) соттың шешімімен республикалық меншікке келіп түсті деп танылған иесіз қауіпті қалдықтарды басқару тәртібін әзірлейді;</w:t>
            </w:r>
            <w:r>
              <w:br/>
            </w:r>
            <w:r>
              <w:rPr>
                <w:rFonts w:ascii="Times New Roman"/>
                <w:b w:val="false"/>
                <w:i w:val="false"/>
                <w:color w:val="000000"/>
                <w:sz w:val="20"/>
              </w:rPr>
              <w:t>
      28) парниктік газдардың көздерінен шығатын антропогендік шығарындыларды және оларды сіңірушілердің абсорбциясын бағалаудың ұлттық жүйесін жүргізеді;</w:t>
            </w:r>
            <w:r>
              <w:br/>
            </w:r>
            <w:r>
              <w:rPr>
                <w:rFonts w:ascii="Times New Roman"/>
                <w:b w:val="false"/>
                <w:i w:val="false"/>
                <w:color w:val="000000"/>
                <w:sz w:val="20"/>
              </w:rPr>
              <w:t>
      29) парниктік газдар шығарындылары мен сіңірулерін мемлекеттік түгендеу жүйесінің жұмыс істеуін ұйымдастыруды және үйлестіруді жүзеге асырады;</w:t>
            </w:r>
            <w:r>
              <w:br/>
            </w:r>
            <w:r>
              <w:rPr>
                <w:rFonts w:ascii="Times New Roman"/>
                <w:b w:val="false"/>
                <w:i w:val="false"/>
                <w:color w:val="000000"/>
                <w:sz w:val="20"/>
              </w:rPr>
              <w:t>
      30) парниктік газдар шығарындылары мен сіңірулерін талдауды және болжауды жүзеге асырады, Қазақстан Республикасының халықаралық шарттарына сәйкес Қазақстан Республикасының жыл сайынғы есептілік міндеттемелерін орындауды қамтамасыз етеді;</w:t>
            </w:r>
            <w:r>
              <w:br/>
            </w:r>
            <w:r>
              <w:rPr>
                <w:rFonts w:ascii="Times New Roman"/>
                <w:b w:val="false"/>
                <w:i w:val="false"/>
                <w:color w:val="000000"/>
                <w:sz w:val="20"/>
              </w:rPr>
              <w:t>
      31) қоршаған орта сапасының нысаналы көрсеткіштерін әзірлейді;</w:t>
            </w:r>
            <w:r>
              <w:br/>
            </w:r>
            <w:r>
              <w:rPr>
                <w:rFonts w:ascii="Times New Roman"/>
                <w:b w:val="false"/>
                <w:i w:val="false"/>
                <w:color w:val="000000"/>
                <w:sz w:val="20"/>
              </w:rPr>
              <w:t>
      32) мемлекеттік қалдықтар кадастрын жүргізу нәтижелері бойынша жыл сайынғы ақпараттық шолу жасайды;</w:t>
            </w:r>
            <w:r>
              <w:br/>
            </w:r>
            <w:r>
              <w:rPr>
                <w:rFonts w:ascii="Times New Roman"/>
                <w:b w:val="false"/>
                <w:i w:val="false"/>
                <w:color w:val="000000"/>
                <w:sz w:val="20"/>
              </w:rPr>
              <w:t>
      33) аумақтың экологиялық ахуалын бағалау өлшемдерін әзірлейді;</w:t>
            </w:r>
            <w:r>
              <w:br/>
            </w:r>
            <w:r>
              <w:rPr>
                <w:rFonts w:ascii="Times New Roman"/>
                <w:b w:val="false"/>
                <w:i w:val="false"/>
                <w:color w:val="000000"/>
                <w:sz w:val="20"/>
              </w:rPr>
              <w:t>
      34) қалдықтарды орналастыру полигондарының жою қорларын қалыптастыру тәртібін әзірлейді;</w:t>
            </w:r>
            <w:r>
              <w:br/>
            </w:r>
            <w:r>
              <w:rPr>
                <w:rFonts w:ascii="Times New Roman"/>
                <w:b w:val="false"/>
                <w:i w:val="false"/>
                <w:color w:val="000000"/>
                <w:sz w:val="20"/>
              </w:rPr>
              <w:t>
      35) озық қолжетімді технологиялардың тізбелерін әзірлейді;</w:t>
            </w:r>
            <w:r>
              <w:br/>
            </w:r>
            <w:r>
              <w:rPr>
                <w:rFonts w:ascii="Times New Roman"/>
                <w:b w:val="false"/>
                <w:i w:val="false"/>
                <w:color w:val="000000"/>
                <w:sz w:val="20"/>
              </w:rPr>
              <w:t>
      36) көміртегі бірліктерінің мемлекеттік тізілімін </w:t>
            </w:r>
            <w:r>
              <w:rPr>
                <w:rFonts w:ascii="Times New Roman"/>
                <w:b w:val="false"/>
                <w:i w:val="false"/>
                <w:color w:val="000000"/>
                <w:sz w:val="20"/>
              </w:rPr>
              <w:t>жүргізуді</w:t>
            </w:r>
            <w:r>
              <w:rPr>
                <w:rFonts w:ascii="Times New Roman"/>
                <w:b w:val="false"/>
                <w:i w:val="false"/>
                <w:color w:val="000000"/>
                <w:sz w:val="20"/>
              </w:rPr>
              <w:t xml:space="preserve"> ұйымдастырады;</w:t>
            </w:r>
            <w:r>
              <w:br/>
            </w:r>
            <w:r>
              <w:rPr>
                <w:rFonts w:ascii="Times New Roman"/>
                <w:b w:val="false"/>
                <w:i w:val="false"/>
                <w:color w:val="000000"/>
                <w:sz w:val="20"/>
              </w:rPr>
              <w:t>
      37) парниктік газдар шығарындылары көздерінің және сіңірулерінің мемлекеттік кадастрын жүргізуді ұйымдастырады;</w:t>
            </w:r>
            <w:r>
              <w:br/>
            </w:r>
            <w:r>
              <w:rPr>
                <w:rFonts w:ascii="Times New Roman"/>
                <w:b w:val="false"/>
                <w:i w:val="false"/>
                <w:color w:val="000000"/>
                <w:sz w:val="20"/>
              </w:rPr>
              <w:t>
      38) қалдықтарды кәдеге жаратуды ынталандыру және олардың түзілу көлемін азайту жөніндегі іс-шаралар тізбесін айқындайды;</w:t>
            </w:r>
            <w:r>
              <w:br/>
            </w:r>
            <w:r>
              <w:rPr>
                <w:rFonts w:ascii="Times New Roman"/>
                <w:b w:val="false"/>
                <w:i w:val="false"/>
                <w:color w:val="000000"/>
                <w:sz w:val="20"/>
              </w:rPr>
              <w:t>
      39) парниктік газдарды түгендеу мониторингі мен оған бақылау жасау тәртібін әзірлейді;</w:t>
            </w:r>
            <w:r>
              <w:br/>
            </w:r>
            <w:r>
              <w:rPr>
                <w:rFonts w:ascii="Times New Roman"/>
                <w:b w:val="false"/>
                <w:i w:val="false"/>
                <w:color w:val="000000"/>
                <w:sz w:val="20"/>
              </w:rPr>
              <w:t>
      40) парниктік газдар шығарындылары мен сіңірулерін реттеу саласындағы жобалық тетіктерді іске асырудың тәртібін әзірлейді;</w:t>
            </w:r>
            <w:r>
              <w:br/>
            </w:r>
            <w:r>
              <w:rPr>
                <w:rFonts w:ascii="Times New Roman"/>
                <w:b w:val="false"/>
                <w:i w:val="false"/>
                <w:color w:val="000000"/>
                <w:sz w:val="20"/>
              </w:rPr>
              <w:t>
      41) парниктік газдар шығарындыларына квоталар бөлудің ұлттық жоспарын әзірлейді;</w:t>
            </w:r>
            <w:r>
              <w:br/>
            </w:r>
            <w:r>
              <w:rPr>
                <w:rFonts w:ascii="Times New Roman"/>
                <w:b w:val="false"/>
                <w:i w:val="false"/>
                <w:color w:val="000000"/>
                <w:sz w:val="20"/>
              </w:rPr>
              <w:t>
      42) парниктік газдар шығарындыларына квоталар бөлу тәртібін әзірлейді;</w:t>
            </w:r>
            <w:r>
              <w:br/>
            </w:r>
            <w:r>
              <w:rPr>
                <w:rFonts w:ascii="Times New Roman"/>
                <w:b w:val="false"/>
                <w:i w:val="false"/>
                <w:color w:val="000000"/>
                <w:sz w:val="20"/>
              </w:rPr>
              <w:t>
      43) қалдықтарды басқару бағдарламаларын әзірлеу тәртібін әзірлейді;</w:t>
            </w:r>
            <w:r>
              <w:br/>
            </w:r>
            <w:r>
              <w:rPr>
                <w:rFonts w:ascii="Times New Roman"/>
                <w:b w:val="false"/>
                <w:i w:val="false"/>
                <w:color w:val="000000"/>
                <w:sz w:val="20"/>
              </w:rPr>
              <w:t>
      44) Каспий теңізінің қазақстандық секторында мұнай операцияларын жүргізу кезінде өндірістік экологиялық мониторингті ұйымдастыру және жүргізу қағидаларын әзірлейді;</w:t>
            </w:r>
            <w:r>
              <w:br/>
            </w:r>
            <w:r>
              <w:rPr>
                <w:rFonts w:ascii="Times New Roman"/>
                <w:b w:val="false"/>
                <w:i w:val="false"/>
                <w:color w:val="000000"/>
                <w:sz w:val="20"/>
              </w:rPr>
              <w:t>
      45) Каспий теңізінің қазақстандық секторында мұнай операцияларын жүргізу кезінде фондық экологиялық зерттеулерді ұйымдастыру және жүргізу қағидаларын әзірлейді;</w:t>
            </w:r>
            <w:r>
              <w:br/>
            </w:r>
            <w:r>
              <w:rPr>
                <w:rFonts w:ascii="Times New Roman"/>
                <w:b w:val="false"/>
                <w:i w:val="false"/>
                <w:color w:val="000000"/>
                <w:sz w:val="20"/>
              </w:rPr>
              <w:t>
      46) парниктік газдар шығарындыларын азайту мен сіңірудің нарықтық тетігінің субъектілері үшін парниктік газдар шығарындыларына квоталарды анықтайды;</w:t>
            </w:r>
            <w:r>
              <w:br/>
            </w:r>
            <w:r>
              <w:rPr>
                <w:rFonts w:ascii="Times New Roman"/>
                <w:b w:val="false"/>
                <w:i w:val="false"/>
                <w:color w:val="000000"/>
                <w:sz w:val="20"/>
              </w:rPr>
              <w:t>
      47) қоршаған ортаны ластау учаскелерін мемлекеттік есепке алуды, оның ішінде қоршаған ортаны ластау учаскелерінің тізілімін жүргізуді ұйымдастырады;</w:t>
            </w:r>
            <w:r>
              <w:br/>
            </w:r>
            <w:r>
              <w:rPr>
                <w:rFonts w:ascii="Times New Roman"/>
                <w:b w:val="false"/>
                <w:i w:val="false"/>
                <w:color w:val="000000"/>
                <w:sz w:val="20"/>
              </w:rPr>
              <w:t>
      48) Озонды бұзатын заттарды тұтынудың мемлекеттік кадастрын жүргізуді ұйымдастырады;</w:t>
            </w:r>
            <w:r>
              <w:br/>
            </w:r>
            <w:r>
              <w:rPr>
                <w:rFonts w:ascii="Times New Roman"/>
                <w:b w:val="false"/>
                <w:i w:val="false"/>
                <w:color w:val="000000"/>
                <w:sz w:val="20"/>
              </w:rPr>
              <w:t>
      49) қоршаған ортаға эмиссия үшін ақы төлеу есебінің әдістемесін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50) міндетті экологиялық аудит туралы қорытындының нысанын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51) техникалық реттеу саласындағы сараптамалық кеңестің құрамын және ережесін бекітеді;</w:t>
            </w:r>
            <w:r>
              <w:br/>
            </w:r>
            <w:r>
              <w:rPr>
                <w:rFonts w:ascii="Times New Roman"/>
                <w:b w:val="false"/>
                <w:i w:val="false"/>
                <w:color w:val="000000"/>
                <w:sz w:val="20"/>
              </w:rPr>
              <w:t>
      52) қоршаған ортаны қорғау саласында келісімдер мен меморандумдар жасасады;</w:t>
            </w:r>
            <w:r>
              <w:br/>
            </w:r>
            <w:r>
              <w:rPr>
                <w:rFonts w:ascii="Times New Roman"/>
                <w:b w:val="false"/>
                <w:i w:val="false"/>
                <w:color w:val="000000"/>
                <w:sz w:val="20"/>
              </w:rPr>
              <w:t>
      53) қоршаған ортаны авариялық ластауға әкеп соқтырған келтірілген зиянның және сақтандыру жағдайының залал және салдарлар себебін, ауқымын белгілеу үшін құрылатын құзыретті комиссияның құрылу тәртібін белгілейді;</w:t>
            </w:r>
            <w:r>
              <w:br/>
            </w:r>
            <w:r>
              <w:rPr>
                <w:rFonts w:ascii="Times New Roman"/>
                <w:b w:val="false"/>
                <w:i w:val="false"/>
                <w:color w:val="000000"/>
                <w:sz w:val="20"/>
              </w:rPr>
              <w:t>
      54) зиянды заттарды, радиоактивті қалдықтарды көмуді және жер қойнауына сарқынды суларды төгуді жүргізу жөніндегі нұсқаулық-әдістемелік құжаттарды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55) табиғатты пайдаланушылар мен қоршаған ортаны ластау көздерін есепке алу тәртібін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56) қоршаған ортаны қорғау саласындағы ғылыми негіздерді қалыптастыруды және дамытуды қамтамасыз етеді;</w:t>
            </w:r>
            <w:r>
              <w:br/>
            </w:r>
            <w:r>
              <w:rPr>
                <w:rFonts w:ascii="Times New Roman"/>
                <w:b w:val="false"/>
                <w:i w:val="false"/>
                <w:color w:val="000000"/>
                <w:sz w:val="20"/>
              </w:rPr>
              <w:t>
      57) болжанып отырған шаруашылық және өзге де қызмет бойынша қоршаған ортаға әсерді бағалау рәсіміне және шешімдерді қабылдау процесіне жататын экологиялық ақпаратқа қолжетімдікті қамтамасыз ету мерзімі мен тәртібін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58) әртүрлі сыныпты полигондарда орналастыру үшін қалдықтар тізбесін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59) мемлекеттік экологиялық бақылауды ұйымдастыруға және жүргізуге қатысты құжаттар нысандарын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60) өндірістік экологиялық бақылау нәтижелері жөніндегі есептілікке қойылатын талаптарды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61) мемлекеттік экологиялық сараптаманы жүргізу тәртібін қоса алғанда, қоршаған ортаға әсер етуді бағалауды және мемлекеттік экологиялық сараптаманы </w:t>
            </w:r>
            <w:r>
              <w:rPr>
                <w:rFonts w:ascii="Times New Roman"/>
                <w:b w:val="false"/>
                <w:i w:val="false"/>
                <w:color w:val="000000"/>
                <w:sz w:val="20"/>
              </w:rPr>
              <w:t>жүргізу</w:t>
            </w:r>
            <w:r>
              <w:rPr>
                <w:rFonts w:ascii="Times New Roman"/>
                <w:b w:val="false"/>
                <w:i w:val="false"/>
                <w:color w:val="000000"/>
                <w:sz w:val="20"/>
              </w:rPr>
              <w:t xml:space="preserve"> жөніндегі </w:t>
            </w:r>
            <w:r>
              <w:rPr>
                <w:rFonts w:ascii="Times New Roman"/>
                <w:b w:val="false"/>
                <w:i w:val="false"/>
                <w:color w:val="000000"/>
                <w:sz w:val="20"/>
              </w:rPr>
              <w:t>нұсқаулық-әдістемелік құжаттарды</w:t>
            </w:r>
            <w:r>
              <w:rPr>
                <w:rFonts w:ascii="Times New Roman"/>
                <w:b w:val="false"/>
                <w:i w:val="false"/>
                <w:color w:val="000000"/>
                <w:sz w:val="20"/>
              </w:rPr>
              <w:t xml:space="preserve"> бекітеді;</w:t>
            </w:r>
            <w:r>
              <w:br/>
            </w:r>
            <w:r>
              <w:rPr>
                <w:rFonts w:ascii="Times New Roman"/>
                <w:b w:val="false"/>
                <w:i w:val="false"/>
                <w:color w:val="000000"/>
                <w:sz w:val="20"/>
              </w:rPr>
              <w:t>
      62) мыналарды:</w:t>
            </w:r>
            <w:r>
              <w:br/>
            </w:r>
            <w:r>
              <w:rPr>
                <w:rFonts w:ascii="Times New Roman"/>
                <w:b w:val="false"/>
                <w:i w:val="false"/>
                <w:color w:val="000000"/>
                <w:sz w:val="20"/>
              </w:rPr>
              <w:t>
      қоршаған ортаға эмиссиялар нормативтерін белгілеу </w:t>
            </w:r>
            <w:r>
              <w:rPr>
                <w:rFonts w:ascii="Times New Roman"/>
                <w:b w:val="false"/>
                <w:i w:val="false"/>
                <w:color w:val="000000"/>
                <w:sz w:val="20"/>
              </w:rPr>
              <w:t>әдістемесін</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қалдықтар жіктеуішін</w:t>
            </w:r>
            <w:r>
              <w:rPr>
                <w:rFonts w:ascii="Times New Roman"/>
                <w:b w:val="false"/>
                <w:i w:val="false"/>
                <w:color w:val="000000"/>
                <w:sz w:val="20"/>
              </w:rPr>
              <w:t>;</w:t>
            </w:r>
            <w:r>
              <w:br/>
            </w:r>
            <w:r>
              <w:rPr>
                <w:rFonts w:ascii="Times New Roman"/>
                <w:b w:val="false"/>
                <w:i w:val="false"/>
                <w:color w:val="000000"/>
                <w:sz w:val="20"/>
              </w:rPr>
              <w:t>
      топырақта химиялық заттардың рұқсат етілген шекті концентрациясын;</w:t>
            </w:r>
            <w:r>
              <w:br/>
            </w:r>
            <w:r>
              <w:rPr>
                <w:rFonts w:ascii="Times New Roman"/>
                <w:b w:val="false"/>
                <w:i w:val="false"/>
                <w:color w:val="000000"/>
                <w:sz w:val="20"/>
              </w:rPr>
              <w:t>
      қауіпті қалдықтар жөніндегі </w:t>
            </w:r>
            <w:r>
              <w:rPr>
                <w:rFonts w:ascii="Times New Roman"/>
                <w:b w:val="false"/>
                <w:i w:val="false"/>
                <w:color w:val="000000"/>
                <w:sz w:val="20"/>
              </w:rPr>
              <w:t>есеп нысанын</w:t>
            </w:r>
            <w:r>
              <w:rPr>
                <w:rFonts w:ascii="Times New Roman"/>
                <w:b w:val="false"/>
                <w:i w:val="false"/>
                <w:color w:val="000000"/>
                <w:sz w:val="20"/>
              </w:rPr>
              <w:t>;</w:t>
            </w:r>
            <w:r>
              <w:br/>
            </w:r>
            <w:r>
              <w:rPr>
                <w:rFonts w:ascii="Times New Roman"/>
                <w:b w:val="false"/>
                <w:i w:val="false"/>
                <w:color w:val="000000"/>
                <w:sz w:val="20"/>
              </w:rPr>
              <w:t>
      қоршаған ортаға эмиссияға рұқсатқа табиғатты пайдалану шарттарын, қоршаған ортаға эмиссияға рұқсаттар беру үшін </w:t>
            </w:r>
            <w:r>
              <w:rPr>
                <w:rFonts w:ascii="Times New Roman"/>
                <w:b w:val="false"/>
                <w:i w:val="false"/>
                <w:color w:val="000000"/>
                <w:sz w:val="20"/>
              </w:rPr>
              <w:t>құжаттар нысанын</w:t>
            </w:r>
            <w:r>
              <w:rPr>
                <w:rFonts w:ascii="Times New Roman"/>
                <w:b w:val="false"/>
                <w:i w:val="false"/>
                <w:color w:val="000000"/>
                <w:sz w:val="20"/>
              </w:rPr>
              <w:t xml:space="preserve"> және оларды </w:t>
            </w:r>
            <w:r>
              <w:rPr>
                <w:rFonts w:ascii="Times New Roman"/>
                <w:b w:val="false"/>
                <w:i w:val="false"/>
                <w:color w:val="000000"/>
                <w:sz w:val="20"/>
              </w:rPr>
              <w:t>толтыру тәртібін</w:t>
            </w:r>
            <w:r>
              <w:rPr>
                <w:rFonts w:ascii="Times New Roman"/>
                <w:b w:val="false"/>
                <w:i w:val="false"/>
                <w:color w:val="000000"/>
                <w:sz w:val="20"/>
              </w:rPr>
              <w:t>;</w:t>
            </w:r>
            <w:r>
              <w:br/>
            </w:r>
            <w:r>
              <w:rPr>
                <w:rFonts w:ascii="Times New Roman"/>
                <w:b w:val="false"/>
                <w:i w:val="false"/>
                <w:color w:val="000000"/>
                <w:sz w:val="20"/>
              </w:rPr>
              <w:t>
      қоршаған ортаны қорғау жөніндегі іс-шаралардың </w:t>
            </w:r>
            <w:r>
              <w:rPr>
                <w:rFonts w:ascii="Times New Roman"/>
                <w:b w:val="false"/>
                <w:i w:val="false"/>
                <w:color w:val="000000"/>
                <w:sz w:val="20"/>
              </w:rPr>
              <w:t>үлгі тізбесін</w:t>
            </w:r>
            <w:r>
              <w:rPr>
                <w:rFonts w:ascii="Times New Roman"/>
                <w:b w:val="false"/>
                <w:i w:val="false"/>
                <w:color w:val="000000"/>
                <w:sz w:val="20"/>
              </w:rPr>
              <w:t>;</w:t>
            </w:r>
            <w:r>
              <w:br/>
            </w:r>
            <w:r>
              <w:rPr>
                <w:rFonts w:ascii="Times New Roman"/>
                <w:b w:val="false"/>
                <w:i w:val="false"/>
                <w:color w:val="000000"/>
                <w:sz w:val="20"/>
              </w:rPr>
              <w:t>
      мемлекеттік экологиялық сараптама қорытындысының нысанын;</w:t>
            </w:r>
            <w:r>
              <w:br/>
            </w:r>
            <w:r>
              <w:rPr>
                <w:rFonts w:ascii="Times New Roman"/>
                <w:b w:val="false"/>
                <w:i w:val="false"/>
                <w:color w:val="000000"/>
                <w:sz w:val="20"/>
              </w:rPr>
              <w:t>
      қауіпті қалдықтар паспортының </w:t>
            </w:r>
            <w:r>
              <w:rPr>
                <w:rFonts w:ascii="Times New Roman"/>
                <w:b w:val="false"/>
                <w:i w:val="false"/>
                <w:color w:val="000000"/>
                <w:sz w:val="20"/>
              </w:rPr>
              <w:t>нысанын</w:t>
            </w:r>
            <w:r>
              <w:rPr>
                <w:rFonts w:ascii="Times New Roman"/>
                <w:b w:val="false"/>
                <w:i w:val="false"/>
                <w:color w:val="000000"/>
                <w:sz w:val="20"/>
              </w:rPr>
              <w:t>;</w:t>
            </w:r>
            <w:r>
              <w:br/>
            </w:r>
            <w:r>
              <w:rPr>
                <w:rFonts w:ascii="Times New Roman"/>
                <w:b w:val="false"/>
                <w:i w:val="false"/>
                <w:color w:val="000000"/>
                <w:sz w:val="20"/>
              </w:rPr>
              <w:t>
      парниктік газдар шығарындылары мен сіңірулерін реттеу саласындағы жобалық тетіктердің бірліктерін квоталар бірліктеріне ауыстыру </w:t>
            </w:r>
            <w:r>
              <w:rPr>
                <w:rFonts w:ascii="Times New Roman"/>
                <w:b w:val="false"/>
                <w:i w:val="false"/>
                <w:color w:val="000000"/>
                <w:sz w:val="20"/>
              </w:rPr>
              <w:t>тәртібін</w:t>
            </w:r>
            <w:r>
              <w:rPr>
                <w:rFonts w:ascii="Times New Roman"/>
                <w:b w:val="false"/>
                <w:i w:val="false"/>
                <w:color w:val="000000"/>
                <w:sz w:val="20"/>
              </w:rPr>
              <w:t>;</w:t>
            </w:r>
            <w:r>
              <w:br/>
            </w:r>
            <w:r>
              <w:rPr>
                <w:rFonts w:ascii="Times New Roman"/>
                <w:b w:val="false"/>
                <w:i w:val="false"/>
                <w:color w:val="000000"/>
                <w:sz w:val="20"/>
              </w:rPr>
              <w:t>
      парниктік газдар шығарындыларын азайту жөніндегі ішкі жобаларды әзірлеу тәртібін және олар жүзеге асырылуы мүмкін экономика салалары мен секторларының </w:t>
            </w:r>
            <w:r>
              <w:rPr>
                <w:rFonts w:ascii="Times New Roman"/>
                <w:b w:val="false"/>
                <w:i w:val="false"/>
                <w:color w:val="000000"/>
                <w:sz w:val="20"/>
              </w:rPr>
              <w:t>тізбесін</w:t>
            </w:r>
            <w:r>
              <w:rPr>
                <w:rFonts w:ascii="Times New Roman"/>
                <w:b w:val="false"/>
                <w:i w:val="false"/>
                <w:color w:val="000000"/>
                <w:sz w:val="20"/>
              </w:rPr>
              <w:t>;</w:t>
            </w:r>
            <w:r>
              <w:br/>
            </w:r>
            <w:r>
              <w:rPr>
                <w:rFonts w:ascii="Times New Roman"/>
                <w:b w:val="false"/>
                <w:i w:val="false"/>
                <w:color w:val="000000"/>
                <w:sz w:val="20"/>
              </w:rPr>
              <w:t>
      Қазақстан Республикасының халықаралық шарттары негізінде квота бірліктерін және өзге де көміртегі бірліктерін өзара тануды жүзеге асыру </w:t>
            </w:r>
            <w:r>
              <w:rPr>
                <w:rFonts w:ascii="Times New Roman"/>
                <w:b w:val="false"/>
                <w:i w:val="false"/>
                <w:color w:val="000000"/>
                <w:sz w:val="20"/>
              </w:rPr>
              <w:t>тәртібін</w:t>
            </w:r>
            <w:r>
              <w:rPr>
                <w:rFonts w:ascii="Times New Roman"/>
                <w:b w:val="false"/>
                <w:i w:val="false"/>
                <w:color w:val="000000"/>
                <w:sz w:val="20"/>
              </w:rPr>
              <w:t>;</w:t>
            </w:r>
            <w:r>
              <w:br/>
            </w:r>
            <w:r>
              <w:rPr>
                <w:rFonts w:ascii="Times New Roman"/>
                <w:b w:val="false"/>
                <w:i w:val="false"/>
                <w:color w:val="000000"/>
                <w:sz w:val="20"/>
              </w:rPr>
              <w:t>
      парниктік газдар шығарындыларына квоталармен және көміртегі бірліктерімен сауда жасау </w:t>
            </w:r>
            <w:r>
              <w:rPr>
                <w:rFonts w:ascii="Times New Roman"/>
                <w:b w:val="false"/>
                <w:i w:val="false"/>
                <w:color w:val="000000"/>
                <w:sz w:val="20"/>
              </w:rPr>
              <w:t>тәртібін</w:t>
            </w:r>
            <w:r>
              <w:rPr>
                <w:rFonts w:ascii="Times New Roman"/>
                <w:b w:val="false"/>
                <w:i w:val="false"/>
                <w:color w:val="000000"/>
                <w:sz w:val="20"/>
              </w:rPr>
              <w:t>;</w:t>
            </w:r>
            <w:r>
              <w:br/>
            </w:r>
            <w:r>
              <w:rPr>
                <w:rFonts w:ascii="Times New Roman"/>
                <w:b w:val="false"/>
                <w:i w:val="false"/>
                <w:color w:val="000000"/>
                <w:sz w:val="20"/>
              </w:rPr>
              <w:t>
      сауда мақсаты үшін парниктік газдар шығарындыларының көміртегі бірліктері бойынша мониторинг, есепке алуды және есептілікті жүргізу </w:t>
            </w:r>
            <w:r>
              <w:rPr>
                <w:rFonts w:ascii="Times New Roman"/>
                <w:b w:val="false"/>
                <w:i w:val="false"/>
                <w:color w:val="000000"/>
                <w:sz w:val="20"/>
              </w:rPr>
              <w:t>тәртібін</w:t>
            </w:r>
            <w:r>
              <w:rPr>
                <w:rFonts w:ascii="Times New Roman"/>
                <w:b w:val="false"/>
                <w:i w:val="false"/>
                <w:color w:val="000000"/>
                <w:sz w:val="20"/>
              </w:rPr>
              <w:t>;</w:t>
            </w:r>
            <w:r>
              <w:br/>
            </w:r>
            <w:r>
              <w:rPr>
                <w:rFonts w:ascii="Times New Roman"/>
                <w:b w:val="false"/>
                <w:i w:val="false"/>
                <w:color w:val="000000"/>
                <w:sz w:val="20"/>
              </w:rPr>
              <w:t>
      қондырғы паспортының </w:t>
            </w:r>
            <w:r>
              <w:rPr>
                <w:rFonts w:ascii="Times New Roman"/>
                <w:b w:val="false"/>
                <w:i w:val="false"/>
                <w:color w:val="000000"/>
                <w:sz w:val="20"/>
              </w:rPr>
              <w:t>нысанын</w:t>
            </w:r>
            <w:r>
              <w:rPr>
                <w:rFonts w:ascii="Times New Roman"/>
                <w:b w:val="false"/>
                <w:i w:val="false"/>
                <w:color w:val="000000"/>
                <w:sz w:val="20"/>
              </w:rPr>
              <w:t>;</w:t>
            </w:r>
            <w:r>
              <w:br/>
            </w:r>
            <w:r>
              <w:rPr>
                <w:rFonts w:ascii="Times New Roman"/>
                <w:b w:val="false"/>
                <w:i w:val="false"/>
                <w:color w:val="000000"/>
                <w:sz w:val="20"/>
              </w:rPr>
              <w:t>
      парниктік газдарды түгендеу туралы есептің </w:t>
            </w:r>
            <w:r>
              <w:rPr>
                <w:rFonts w:ascii="Times New Roman"/>
                <w:b w:val="false"/>
                <w:i w:val="false"/>
                <w:color w:val="000000"/>
                <w:sz w:val="20"/>
              </w:rPr>
              <w:t>нысанын</w:t>
            </w:r>
            <w:r>
              <w:rPr>
                <w:rFonts w:ascii="Times New Roman"/>
                <w:b w:val="false"/>
                <w:i w:val="false"/>
                <w:color w:val="000000"/>
                <w:sz w:val="20"/>
              </w:rPr>
              <w:t>;</w:t>
            </w:r>
            <w:r>
              <w:br/>
            </w:r>
            <w:r>
              <w:rPr>
                <w:rFonts w:ascii="Times New Roman"/>
                <w:b w:val="false"/>
                <w:i w:val="false"/>
                <w:color w:val="000000"/>
                <w:sz w:val="20"/>
              </w:rPr>
              <w:t>
      парниктік газдар шығарындыларын өлшеу және есепке алуды стандарттау </w:t>
            </w:r>
            <w:r>
              <w:rPr>
                <w:rFonts w:ascii="Times New Roman"/>
                <w:b w:val="false"/>
                <w:i w:val="false"/>
                <w:color w:val="000000"/>
                <w:sz w:val="20"/>
              </w:rPr>
              <w:t>тәртібін</w:t>
            </w:r>
            <w:r>
              <w:rPr>
                <w:rFonts w:ascii="Times New Roman"/>
                <w:b w:val="false"/>
                <w:i w:val="false"/>
                <w:color w:val="000000"/>
                <w:sz w:val="20"/>
              </w:rPr>
              <w:t>;</w:t>
            </w:r>
            <w:r>
              <w:br/>
            </w:r>
            <w:r>
              <w:rPr>
                <w:rFonts w:ascii="Times New Roman"/>
                <w:b w:val="false"/>
                <w:i w:val="false"/>
                <w:color w:val="000000"/>
                <w:sz w:val="20"/>
              </w:rPr>
              <w:t>
      парниктік газдар шығарындыларын, шығарындыларын азайтуды және сіңіруді есептеу әдістемесін;</w:t>
            </w:r>
            <w:r>
              <w:br/>
            </w:r>
            <w:r>
              <w:rPr>
                <w:rFonts w:ascii="Times New Roman"/>
                <w:b w:val="false"/>
                <w:i w:val="false"/>
                <w:color w:val="000000"/>
                <w:sz w:val="20"/>
              </w:rPr>
              <w:t>
      Жойылуы қиын органикалық ластауыштармен және олар құрамында бар қалдықтармен жұмыс істеу </w:t>
            </w:r>
            <w:r>
              <w:rPr>
                <w:rFonts w:ascii="Times New Roman"/>
                <w:b w:val="false"/>
                <w:i w:val="false"/>
                <w:color w:val="000000"/>
                <w:sz w:val="20"/>
              </w:rPr>
              <w:t>қағидаларын</w:t>
            </w:r>
            <w:r>
              <w:rPr>
                <w:rFonts w:ascii="Times New Roman"/>
                <w:b w:val="false"/>
                <w:i w:val="false"/>
                <w:color w:val="000000"/>
                <w:sz w:val="20"/>
              </w:rPr>
              <w:t>;</w:t>
            </w:r>
            <w:r>
              <w:br/>
            </w:r>
            <w:r>
              <w:rPr>
                <w:rFonts w:ascii="Times New Roman"/>
                <w:b w:val="false"/>
                <w:i w:val="false"/>
                <w:color w:val="000000"/>
                <w:sz w:val="20"/>
              </w:rPr>
              <w:t>
      көміртегі бірліктерінің мемлекеттік тізілімін жүргізу </w:t>
            </w:r>
            <w:r>
              <w:rPr>
                <w:rFonts w:ascii="Times New Roman"/>
                <w:b w:val="false"/>
                <w:i w:val="false"/>
                <w:color w:val="000000"/>
                <w:sz w:val="20"/>
              </w:rPr>
              <w:t>тәртібін</w:t>
            </w:r>
            <w:r>
              <w:rPr>
                <w:rFonts w:ascii="Times New Roman"/>
                <w:b w:val="false"/>
                <w:i w:val="false"/>
                <w:color w:val="000000"/>
                <w:sz w:val="20"/>
              </w:rPr>
              <w:t>;</w:t>
            </w:r>
            <w:r>
              <w:br/>
            </w:r>
            <w:r>
              <w:rPr>
                <w:rFonts w:ascii="Times New Roman"/>
                <w:b w:val="false"/>
                <w:i w:val="false"/>
                <w:color w:val="000000"/>
                <w:sz w:val="20"/>
              </w:rPr>
              <w:t>
      тұрмыстық қатты қалдықтар полигонының әрбір секциясы үшін газ мониторингін жүргізу </w:t>
            </w:r>
            <w:r>
              <w:rPr>
                <w:rFonts w:ascii="Times New Roman"/>
                <w:b w:val="false"/>
                <w:i w:val="false"/>
                <w:color w:val="000000"/>
                <w:sz w:val="20"/>
              </w:rPr>
              <w:t>әдістемесін</w:t>
            </w:r>
            <w:r>
              <w:rPr>
                <w:rFonts w:ascii="Times New Roman"/>
                <w:b w:val="false"/>
                <w:i w:val="false"/>
                <w:color w:val="000000"/>
                <w:sz w:val="20"/>
              </w:rPr>
              <w:t>;</w:t>
            </w:r>
            <w:r>
              <w:br/>
            </w:r>
            <w:r>
              <w:rPr>
                <w:rFonts w:ascii="Times New Roman"/>
                <w:b w:val="false"/>
                <w:i w:val="false"/>
                <w:color w:val="000000"/>
                <w:sz w:val="20"/>
              </w:rPr>
              <w:t>
      ұсталған тауарларды жою мүмкіндігі туралы қоршаған ортаны қорғау саласындағы уәкілетті органның аумақтық бөлімшесі қорытындысының нысанын;</w:t>
            </w:r>
            <w:r>
              <w:br/>
            </w:r>
            <w:r>
              <w:rPr>
                <w:rFonts w:ascii="Times New Roman"/>
                <w:b w:val="false"/>
                <w:i w:val="false"/>
                <w:color w:val="000000"/>
                <w:sz w:val="20"/>
              </w:rPr>
              <w:t>
      техникалық реттеу саласындағы уәкілетті органмен келісім бойынша Қазақстан Республикасының аумағында халықаралық стандарттарды және парниктік газдар шығарындылары мен сіңірулерін реттеу саласындағы жобалық тетіктерді іске асыруда, парниктік газдарды түгендеу, верификация және валидация (детерминация) жүргізуде пайдаланылатын Қазақстан Республикасының стандарттарын қолдануға рұқсат ету және тану </w:t>
            </w:r>
            <w:r>
              <w:rPr>
                <w:rFonts w:ascii="Times New Roman"/>
                <w:b w:val="false"/>
                <w:i w:val="false"/>
                <w:color w:val="000000"/>
                <w:sz w:val="20"/>
              </w:rPr>
              <w:t>қағидалары</w:t>
            </w:r>
            <w:r>
              <w:rPr>
                <w:rFonts w:ascii="Times New Roman"/>
                <w:b w:val="false"/>
                <w:i w:val="false"/>
                <w:color w:val="000000"/>
                <w:sz w:val="20"/>
              </w:rPr>
              <w:t xml:space="preserve"> мен өлшемдерін бекітеді;</w:t>
            </w:r>
            <w:r>
              <w:br/>
            </w:r>
            <w:r>
              <w:rPr>
                <w:rFonts w:ascii="Times New Roman"/>
                <w:b w:val="false"/>
                <w:i w:val="false"/>
                <w:color w:val="000000"/>
                <w:sz w:val="20"/>
              </w:rPr>
              <w:t>
      63) қоршаған ортаға эмиссиялар нормативтерін есептеу жөніндегі бағдарламалық кешендерді қолдануды келіседі;</w:t>
            </w:r>
            <w:r>
              <w:br/>
            </w:r>
            <w:r>
              <w:rPr>
                <w:rFonts w:ascii="Times New Roman"/>
                <w:b w:val="false"/>
                <w:i w:val="false"/>
                <w:color w:val="000000"/>
                <w:sz w:val="20"/>
              </w:rPr>
              <w:t>
      64) мемлекеттiк экологиялық сараптама жүргiзу тәртiбiн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65) Қоршаған орта мен табиғи ресурстар мониторингiнің бiрыңғай мемлекеттiк жүйесiнiң шеңберiнде бақылау желiлерiн құруды келiседі;</w:t>
            </w:r>
            <w:r>
              <w:br/>
            </w:r>
            <w:r>
              <w:rPr>
                <w:rFonts w:ascii="Times New Roman"/>
                <w:b w:val="false"/>
                <w:i w:val="false"/>
                <w:color w:val="000000"/>
                <w:sz w:val="20"/>
              </w:rPr>
              <w:t>
      66) мемлекеттiк жалпыға бiрдей мiндеттi бiлiм беру стандарттары мен қоршаған ортаны қорғау және табиғат пайдалану саласындағы мамандықтар бойынша кәсiптік бiлiм берудiң үлгiлiк оқу бағдарламаларын келіседi;</w:t>
            </w:r>
            <w:r>
              <w:br/>
            </w:r>
            <w:r>
              <w:rPr>
                <w:rFonts w:ascii="Times New Roman"/>
                <w:b w:val="false"/>
                <w:i w:val="false"/>
                <w:color w:val="000000"/>
                <w:sz w:val="20"/>
              </w:rPr>
              <w:t>
      67) пестицидтерді (улы химикаттарды) мемлекеттік тіркеу тәртібін келіседі;</w:t>
            </w:r>
            <w:r>
              <w:br/>
            </w:r>
            <w:r>
              <w:rPr>
                <w:rFonts w:ascii="Times New Roman"/>
                <w:b w:val="false"/>
                <w:i w:val="false"/>
                <w:color w:val="000000"/>
                <w:sz w:val="20"/>
              </w:rPr>
              <w:t>
      68) қоршаған ортаны қорғау саласындағы уәкiлеттi органның мемлекеттiк экологиялық бақылау бөлiмшелерi мемлекеттiк қызметшiлерiнiң санаттарын мемлекеттік экологиялық бақылауды жүзеге асыратын лауазымды адамдарға жатқызу тәртібін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69) жануарлар санын реттеу тәртібін әзірлейді;</w:t>
            </w:r>
            <w:r>
              <w:br/>
            </w:r>
            <w:r>
              <w:rPr>
                <w:rFonts w:ascii="Times New Roman"/>
                <w:b w:val="false"/>
                <w:i w:val="false"/>
                <w:color w:val="000000"/>
                <w:sz w:val="20"/>
              </w:rPr>
              <w:t>
      70) жер қойнауын пайдаланушының қоршаған ортаның жай-күйін қадағалау түрлерін және әдістерін айқындау тәртібін белгілейді;</w:t>
            </w:r>
            <w:r>
              <w:br/>
            </w:r>
            <w:r>
              <w:rPr>
                <w:rFonts w:ascii="Times New Roman"/>
                <w:b w:val="false"/>
                <w:i w:val="false"/>
                <w:color w:val="000000"/>
                <w:sz w:val="20"/>
              </w:rPr>
              <w:t>
      71) мемлекеттік статистика саласындағы уәкілетті органмен келісім бойынша климатты және Жердің озон қабатын тиісті аумақтарда қорғау саласында белгіленген тәртіппен статистикалық қадағалауды жүзеге асыратын ұйымдар тізбесін айқындайды;</w:t>
            </w:r>
            <w:r>
              <w:br/>
            </w:r>
            <w:r>
              <w:rPr>
                <w:rFonts w:ascii="Times New Roman"/>
                <w:b w:val="false"/>
                <w:i w:val="false"/>
                <w:color w:val="000000"/>
                <w:sz w:val="20"/>
              </w:rPr>
              <w:t>
      72) эмиссияны және парниктік газдардың жұтылуын жыл сайынғы мемлекеттік түгендеу жүргізуді ұйымдастырады;</w:t>
            </w:r>
            <w:r>
              <w:br/>
            </w:r>
            <w:r>
              <w:rPr>
                <w:rFonts w:ascii="Times New Roman"/>
                <w:b w:val="false"/>
                <w:i w:val="false"/>
                <w:color w:val="000000"/>
                <w:sz w:val="20"/>
              </w:rPr>
              <w:t>
      73) өз құзыретінің шегінде мемлекеттік құпияларды құрайтын мәліметтердің қорғалуын қамтамасыз етеді;</w:t>
            </w:r>
            <w:r>
              <w:br/>
            </w:r>
            <w:r>
              <w:rPr>
                <w:rFonts w:ascii="Times New Roman"/>
                <w:b w:val="false"/>
                <w:i w:val="false"/>
                <w:color w:val="000000"/>
                <w:sz w:val="20"/>
              </w:rPr>
              <w:t>
      74) мыналарды:</w:t>
            </w:r>
            <w:r>
              <w:br/>
            </w:r>
            <w:r>
              <w:rPr>
                <w:rFonts w:ascii="Times New Roman"/>
                <w:b w:val="false"/>
                <w:i w:val="false"/>
                <w:color w:val="000000"/>
                <w:sz w:val="20"/>
              </w:rPr>
              <w:t>
      Қазақстан Республикасының Үкіметі </w:t>
            </w:r>
            <w:r>
              <w:rPr>
                <w:rFonts w:ascii="Times New Roman"/>
                <w:b w:val="false"/>
                <w:i w:val="false"/>
                <w:color w:val="000000"/>
                <w:sz w:val="20"/>
              </w:rPr>
              <w:t>бекіткен</w:t>
            </w:r>
            <w:r>
              <w:rPr>
                <w:rFonts w:ascii="Times New Roman"/>
                <w:b w:val="false"/>
                <w:i w:val="false"/>
                <w:color w:val="000000"/>
                <w:sz w:val="20"/>
              </w:rPr>
              <w:t xml:space="preserve"> өлшемдерге сәйкес мемлекеттік экологиялық сараптауға жататын І санаттағы объектілерді қоршаған ортаны қорғау саласындағы уәкілетті орган мен оның аумақтық бөлімшелерінің арасында </w:t>
            </w:r>
            <w:r>
              <w:rPr>
                <w:rFonts w:ascii="Times New Roman"/>
                <w:b w:val="false"/>
                <w:i w:val="false"/>
                <w:color w:val="000000"/>
                <w:sz w:val="20"/>
              </w:rPr>
              <w:t>бөлуді</w:t>
            </w:r>
            <w:r>
              <w:rPr>
                <w:rFonts w:ascii="Times New Roman"/>
                <w:b w:val="false"/>
                <w:i w:val="false"/>
                <w:color w:val="000000"/>
                <w:sz w:val="20"/>
              </w:rPr>
              <w:t>;</w:t>
            </w:r>
            <w:r>
              <w:br/>
            </w:r>
            <w:r>
              <w:rPr>
                <w:rFonts w:ascii="Times New Roman"/>
                <w:b w:val="false"/>
                <w:i w:val="false"/>
                <w:color w:val="000000"/>
                <w:sz w:val="20"/>
              </w:rPr>
              <w:t>
      Қазақстан Республикасының Үкіметі </w:t>
            </w:r>
            <w:r>
              <w:rPr>
                <w:rFonts w:ascii="Times New Roman"/>
                <w:b w:val="false"/>
                <w:i w:val="false"/>
                <w:color w:val="000000"/>
                <w:sz w:val="20"/>
              </w:rPr>
              <w:t>бекіткен</w:t>
            </w:r>
            <w:r>
              <w:rPr>
                <w:rFonts w:ascii="Times New Roman"/>
                <w:b w:val="false"/>
                <w:i w:val="false"/>
                <w:color w:val="000000"/>
                <w:sz w:val="20"/>
              </w:rPr>
              <w:t xml:space="preserve"> өлшемдерге сәйкес қоршаған ортаға эмиссияларға рұқсаттар беру үшін І санаттағы объектілерді қоршаған ортаны қорғау саласындағы уәкілетті орган мен оның аумақтық бөлімшелерінің арасында бөлуді белгілейді;</w:t>
            </w:r>
            <w:r>
              <w:br/>
            </w:r>
            <w:r>
              <w:rPr>
                <w:rFonts w:ascii="Times New Roman"/>
                <w:b w:val="false"/>
                <w:i w:val="false"/>
                <w:color w:val="000000"/>
                <w:sz w:val="20"/>
              </w:rPr>
              <w:t>
      75) «Қазақстан Республикасындағы мемлекеттік бақылау және қадағалау туралы» Қазақстан Республикасының </w:t>
            </w:r>
            <w:r>
              <w:rPr>
                <w:rFonts w:ascii="Times New Roman"/>
                <w:b w:val="false"/>
                <w:i w:val="false"/>
                <w:color w:val="000000"/>
                <w:sz w:val="20"/>
              </w:rPr>
              <w:t>Заңына</w:t>
            </w:r>
            <w:r>
              <w:rPr>
                <w:rFonts w:ascii="Times New Roman"/>
                <w:b w:val="false"/>
                <w:i w:val="false"/>
                <w:color w:val="000000"/>
                <w:sz w:val="20"/>
              </w:rPr>
              <w:t xml:space="preserve"> сәйкес міндетті ведомстволық есептіліктің, </w:t>
            </w:r>
            <w:r>
              <w:rPr>
                <w:rFonts w:ascii="Times New Roman"/>
                <w:b w:val="false"/>
                <w:i w:val="false"/>
                <w:color w:val="000000"/>
                <w:sz w:val="20"/>
              </w:rPr>
              <w:t>тексеру</w:t>
            </w:r>
            <w:r>
              <w:rPr>
                <w:rFonts w:ascii="Times New Roman"/>
                <w:b w:val="false"/>
                <w:i w:val="false"/>
                <w:color w:val="000000"/>
                <w:sz w:val="20"/>
              </w:rPr>
              <w:t> </w:t>
            </w:r>
            <w:r>
              <w:rPr>
                <w:rFonts w:ascii="Times New Roman"/>
                <w:b w:val="false"/>
                <w:i w:val="false"/>
                <w:color w:val="000000"/>
                <w:sz w:val="20"/>
              </w:rPr>
              <w:t>парақтарының</w:t>
            </w:r>
            <w:r>
              <w:rPr>
                <w:rFonts w:ascii="Times New Roman"/>
                <w:b w:val="false"/>
                <w:i w:val="false"/>
                <w:color w:val="000000"/>
                <w:sz w:val="20"/>
              </w:rPr>
              <w:t xml:space="preserve"> нысандарын, тәуекел дәрежесін </w:t>
            </w:r>
            <w:r>
              <w:rPr>
                <w:rFonts w:ascii="Times New Roman"/>
                <w:b w:val="false"/>
                <w:i w:val="false"/>
                <w:color w:val="000000"/>
                <w:sz w:val="20"/>
              </w:rPr>
              <w:t>бағалау</w:t>
            </w:r>
            <w:r>
              <w:rPr>
                <w:rFonts w:ascii="Times New Roman"/>
                <w:b w:val="false"/>
                <w:i w:val="false"/>
                <w:color w:val="000000"/>
                <w:sz w:val="20"/>
              </w:rPr>
              <w:t> </w:t>
            </w:r>
            <w:r>
              <w:rPr>
                <w:rFonts w:ascii="Times New Roman"/>
                <w:b w:val="false"/>
                <w:i w:val="false"/>
                <w:color w:val="000000"/>
                <w:sz w:val="20"/>
              </w:rPr>
              <w:t>өлшемдерін</w:t>
            </w:r>
            <w:r>
              <w:rPr>
                <w:rFonts w:ascii="Times New Roman"/>
                <w:b w:val="false"/>
                <w:i w:val="false"/>
                <w:color w:val="000000"/>
                <w:sz w:val="20"/>
              </w:rPr>
              <w:t>, тексерулер жүргізудің жартыжылдық жоспарларын әзірлейді және бекітеді;</w:t>
            </w:r>
            <w:r>
              <w:br/>
            </w:r>
            <w:r>
              <w:rPr>
                <w:rFonts w:ascii="Times New Roman"/>
                <w:b w:val="false"/>
                <w:i w:val="false"/>
                <w:color w:val="000000"/>
                <w:sz w:val="20"/>
              </w:rPr>
              <w:t>
      76) Қазақстан Республикасының климаттың өзгеруі саласындағы халықаралық шарттарын іске асыруды жүзеге асырады;</w:t>
            </w:r>
            <w:r>
              <w:br/>
            </w:r>
            <w:r>
              <w:rPr>
                <w:rFonts w:ascii="Times New Roman"/>
                <w:b w:val="false"/>
                <w:i w:val="false"/>
                <w:color w:val="000000"/>
                <w:sz w:val="20"/>
              </w:rPr>
              <w:t>
      77) Қазақстан Республикасының климаттың өзгеруі саласындағы халықаралық шарттарын іске асыру жөніндегі жұмыс органын айқындайды;</w:t>
            </w:r>
            <w:r>
              <w:br/>
            </w:r>
            <w:r>
              <w:rPr>
                <w:rFonts w:ascii="Times New Roman"/>
                <w:b w:val="false"/>
                <w:i w:val="false"/>
                <w:color w:val="000000"/>
                <w:sz w:val="20"/>
              </w:rPr>
              <w:t>
      78) Қазақстан Республикасының аумағында іске асырылатын парниктік газдар шығарындыларын азайту мен сіңіру жөніндегі жобаларды мақұлдайды;</w:t>
            </w:r>
            <w:r>
              <w:br/>
            </w:r>
            <w:r>
              <w:rPr>
                <w:rFonts w:ascii="Times New Roman"/>
                <w:b w:val="false"/>
                <w:i w:val="false"/>
                <w:color w:val="000000"/>
                <w:sz w:val="20"/>
              </w:rPr>
              <w:t>
      79) парниктік газдар шығарындыларын азайту мен сіңіру саласында кәсіби верификациялық және валидациялық (детерминациялық) қызметті, сондай-ақ парниктік газдарды түгендеу туралы есепті растауды жүзеге асыратын тәуелсіз ұйымдарды аккредиттейді;</w:t>
            </w:r>
            <w:r>
              <w:br/>
            </w:r>
            <w:r>
              <w:rPr>
                <w:rFonts w:ascii="Times New Roman"/>
                <w:b w:val="false"/>
                <w:i w:val="false"/>
                <w:color w:val="000000"/>
                <w:sz w:val="20"/>
              </w:rPr>
              <w:t>
      80) Қазақстан Республикасының табиғи және мәдени мұраны сақтау жөніндегі халықаралық шарттарын іске асыру бойынша орталық атқарушы органдардың қызметін үйлестіреді;</w:t>
            </w:r>
            <w:r>
              <w:br/>
            </w:r>
            <w:r>
              <w:rPr>
                <w:rFonts w:ascii="Times New Roman"/>
                <w:b w:val="false"/>
                <w:i w:val="false"/>
                <w:color w:val="000000"/>
                <w:sz w:val="20"/>
              </w:rPr>
              <w:t>
      81) Қазақстан Республикасының жойылуы қиын органикалық ластауыштар туралы халықаралық шарттарын іске асыруды ұйымдастырады;</w:t>
            </w:r>
            <w:r>
              <w:br/>
            </w:r>
            <w:r>
              <w:rPr>
                <w:rFonts w:ascii="Times New Roman"/>
                <w:b w:val="false"/>
                <w:i w:val="false"/>
                <w:color w:val="000000"/>
                <w:sz w:val="20"/>
              </w:rPr>
              <w:t>
      82) қауіпті қалдықтарды трансшекаралық тасымалдауды және олардың жойылуын бақылау туралы халықаралық шарттарды іске асыру жөніндегі бөлінген орталық функциясын жүзеге асырады;</w:t>
            </w:r>
            <w:r>
              <w:br/>
            </w:r>
            <w:r>
              <w:rPr>
                <w:rFonts w:ascii="Times New Roman"/>
                <w:b w:val="false"/>
                <w:i w:val="false"/>
                <w:color w:val="000000"/>
                <w:sz w:val="20"/>
              </w:rPr>
              <w:t>
      83) Қазақстан Республикасының халықаралық саудадағы жекелеген қауіпті химиялық заттар мен пестицидтерге қатысты алдын ала негізделген келісім рәсімі туралы халықаралық шарттарын іске асыру жөніндегі ұлттық органның функцияларын жүзеге асырады;</w:t>
            </w:r>
            <w:r>
              <w:br/>
            </w:r>
            <w:r>
              <w:rPr>
                <w:rFonts w:ascii="Times New Roman"/>
                <w:b w:val="false"/>
                <w:i w:val="false"/>
                <w:color w:val="000000"/>
                <w:sz w:val="20"/>
              </w:rPr>
              <w:t>
      84) метеорологиялық және гидрологиялық мониторинг жүргізу үшін нұсқаулық-әдістемелік құжаттарды бекітеді;</w:t>
            </w:r>
            <w:r>
              <w:br/>
            </w:r>
            <w:r>
              <w:rPr>
                <w:rFonts w:ascii="Times New Roman"/>
                <w:b w:val="false"/>
                <w:i w:val="false"/>
                <w:color w:val="000000"/>
                <w:sz w:val="20"/>
              </w:rPr>
              <w:t>
      85) қоршаған ортаға эмиссияларды есептеу жөніндегі нұсқаулық-әдістемелік құжаттарды бекітеді;</w:t>
            </w:r>
            <w:r>
              <w:br/>
            </w:r>
            <w:r>
              <w:rPr>
                <w:rFonts w:ascii="Times New Roman"/>
                <w:b w:val="false"/>
                <w:i w:val="false"/>
                <w:color w:val="000000"/>
                <w:sz w:val="20"/>
              </w:rPr>
              <w:t>
      86) Қазақстан Республикасының жойылуы қиын органикалық ластауыштар туралы, қауіпті қалдықтарды трансшекаралық тасымалдауды және олардың жойылуын бақылау туралы және халықаралық саудадағы жекелеген қауіпті химиялық заттар мен пестицидтерге қатысты негізделген алдын ала келісім рәсімі туралы халықаралық шарттарының міндеттемелерін орындау шеңберінде, жойылуы қиын органикалық ластауыштарды қоса алғанда, қауіпті химиялық заттарды мемлекеттік басқаруды жүзеге асырады;</w:t>
            </w:r>
            <w:r>
              <w:br/>
            </w:r>
            <w:r>
              <w:rPr>
                <w:rFonts w:ascii="Times New Roman"/>
                <w:b w:val="false"/>
                <w:i w:val="false"/>
                <w:color w:val="000000"/>
                <w:sz w:val="20"/>
              </w:rPr>
              <w:t>
      87) нысанды киім (погонсыз) киіп жүру құқығы бар лауазымды адамдар лауазымдарының тізбесін, нысанды киім (погонсыз) үлгілерін, оны киіп жүру тәртібін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88) қоршаған ортаны қорғау саласында жұмылдыру дайындығын жоспарлайды, ұйымдастырады және басқарады;</w:t>
            </w:r>
            <w:r>
              <w:br/>
            </w:r>
            <w:r>
              <w:rPr>
                <w:rFonts w:ascii="Times New Roman"/>
                <w:b w:val="false"/>
                <w:i w:val="false"/>
                <w:color w:val="000000"/>
                <w:sz w:val="20"/>
              </w:rPr>
              <w:t>
      89) қоршаған ортаны қорғау саласындағы азаматтық қорғанысқа басшылықты жүзеге асырады;</w:t>
            </w:r>
            <w:r>
              <w:br/>
            </w:r>
            <w:r>
              <w:rPr>
                <w:rFonts w:ascii="Times New Roman"/>
                <w:b w:val="false"/>
                <w:i w:val="false"/>
                <w:color w:val="000000"/>
                <w:sz w:val="20"/>
              </w:rPr>
              <w:t>
      90) әкімшілендіру субъектілері шығарған парниктік газдар шығарындыларының мөлшерін бақылауды жүзеге асырады;</w:t>
            </w:r>
            <w:r>
              <w:br/>
            </w:r>
            <w:r>
              <w:rPr>
                <w:rFonts w:ascii="Times New Roman"/>
                <w:b w:val="false"/>
                <w:i w:val="false"/>
                <w:color w:val="000000"/>
                <w:sz w:val="20"/>
              </w:rPr>
              <w:t>
      91) мемлекеттік көміртегі бірліктерінің тізбесі операторын </w:t>
            </w:r>
            <w:r>
              <w:rPr>
                <w:rFonts w:ascii="Times New Roman"/>
                <w:b w:val="false"/>
                <w:i w:val="false"/>
                <w:color w:val="000000"/>
                <w:sz w:val="20"/>
              </w:rPr>
              <w:t>айқындайды</w:t>
            </w:r>
            <w:r>
              <w:rPr>
                <w:rFonts w:ascii="Times New Roman"/>
                <w:b w:val="false"/>
                <w:i w:val="false"/>
                <w:color w:val="000000"/>
                <w:sz w:val="20"/>
              </w:rPr>
              <w:t>;</w:t>
            </w:r>
            <w:r>
              <w:br/>
            </w:r>
            <w:r>
              <w:rPr>
                <w:rFonts w:ascii="Times New Roman"/>
                <w:b w:val="false"/>
                <w:i w:val="false"/>
                <w:color w:val="000000"/>
                <w:sz w:val="20"/>
              </w:rPr>
              <w:t>
      92) озонды бұзатын заттарды тұтыну лимиттерін (квоталарын) Қазақстан Республикасының озон қабатын бұзатын заттар жөніндегі халықаралық шарттарына сәйкес </w:t>
            </w:r>
            <w:r>
              <w:rPr>
                <w:rFonts w:ascii="Times New Roman"/>
                <w:b w:val="false"/>
                <w:i w:val="false"/>
                <w:color w:val="000000"/>
                <w:sz w:val="20"/>
              </w:rPr>
              <w:t>белгілейді</w:t>
            </w:r>
            <w:r>
              <w:rPr>
                <w:rFonts w:ascii="Times New Roman"/>
                <w:b w:val="false"/>
                <w:i w:val="false"/>
                <w:color w:val="000000"/>
                <w:sz w:val="20"/>
              </w:rPr>
              <w:t>;</w:t>
            </w:r>
            <w:r>
              <w:br/>
            </w:r>
            <w:r>
              <w:rPr>
                <w:rFonts w:ascii="Times New Roman"/>
                <w:b w:val="false"/>
                <w:i w:val="false"/>
                <w:color w:val="000000"/>
                <w:sz w:val="20"/>
              </w:rPr>
              <w:t>
      93) Ұлттық экологиялық атласты әзірлеуді және жариялауды ұйымдастырады;</w:t>
            </w:r>
            <w:r>
              <w:br/>
            </w:r>
            <w:r>
              <w:rPr>
                <w:rFonts w:ascii="Times New Roman"/>
                <w:b w:val="false"/>
                <w:i w:val="false"/>
                <w:color w:val="000000"/>
                <w:sz w:val="20"/>
              </w:rPr>
              <w:t>
      94) тұрмыстық қатты қалдықтар саласындағы жергілікті атқарушы органдардың қызметін нормативтік-техникалық және әдістемелік қамтамасыз етуді жүзеге асырады;</w:t>
            </w:r>
            <w:r>
              <w:br/>
            </w:r>
            <w:r>
              <w:rPr>
                <w:rFonts w:ascii="Times New Roman"/>
                <w:b w:val="false"/>
                <w:i w:val="false"/>
                <w:color w:val="000000"/>
                <w:sz w:val="20"/>
              </w:rPr>
              <w:t>
      95) жаңартылатын энергия көздерін пайдалану саласындағы техникалық регламенттерді әзірлейді және электр және (немесе) жылу энергиясын өндіру үшін жаңартылатын энергия көздерін пайдалану объектілерін жобалау, салу, пайдалану және олардың техникалық қауіпсіздігі саласындағы мемлекеттік стандарттарды жетілдіру жөнінде ұсыныстар енгізеді;</w:t>
            </w:r>
            <w:r>
              <w:br/>
            </w:r>
            <w:r>
              <w:rPr>
                <w:rFonts w:ascii="Times New Roman"/>
                <w:b w:val="false"/>
                <w:i w:val="false"/>
                <w:color w:val="000000"/>
                <w:sz w:val="20"/>
              </w:rPr>
              <w:t>
      96) жаңартылатын энергия көздерін пайдалану саласындағы нормативтік құқықтық актілерді әзірлейді;</w:t>
            </w:r>
            <w:r>
              <w:br/>
            </w:r>
            <w:r>
              <w:rPr>
                <w:rFonts w:ascii="Times New Roman"/>
                <w:b w:val="false"/>
                <w:i w:val="false"/>
                <w:color w:val="000000"/>
                <w:sz w:val="20"/>
              </w:rPr>
              <w:t>
      97) жаңартылатын энергия көздерін пайдалану объектілерін орналастыру жоспарын бекітеді;</w:t>
            </w:r>
            <w:r>
              <w:br/>
            </w:r>
            <w:r>
              <w:rPr>
                <w:rFonts w:ascii="Times New Roman"/>
                <w:b w:val="false"/>
                <w:i w:val="false"/>
                <w:color w:val="000000"/>
                <w:sz w:val="20"/>
              </w:rPr>
              <w:t>
      98) жаңартылатын энергия көздерінің пайдаланылу мониторингін жүзеге асырады;</w:t>
            </w:r>
            <w:r>
              <w:br/>
            </w:r>
            <w:r>
              <w:rPr>
                <w:rFonts w:ascii="Times New Roman"/>
                <w:b w:val="false"/>
                <w:i w:val="false"/>
                <w:color w:val="000000"/>
                <w:sz w:val="20"/>
              </w:rPr>
              <w:t>
      99) электр немесе жылу желілеріне қосатын және жаңартылатын энергия көздерін пайдалану объектілерін қосатын ең жақын нүктені анықтаудың тәртібі мен мерзімін әзірлейді;</w:t>
            </w:r>
            <w:r>
              <w:br/>
            </w:r>
            <w:r>
              <w:rPr>
                <w:rFonts w:ascii="Times New Roman"/>
                <w:b w:val="false"/>
                <w:i w:val="false"/>
                <w:color w:val="000000"/>
                <w:sz w:val="20"/>
              </w:rPr>
              <w:t>
      100) энергия өндіруші білікті ұйымдардан электр энергиясын сатып алу тәртібін әзірлейді;</w:t>
            </w:r>
            <w:r>
              <w:br/>
            </w:r>
            <w:r>
              <w:rPr>
                <w:rFonts w:ascii="Times New Roman"/>
                <w:b w:val="false"/>
                <w:i w:val="false"/>
                <w:color w:val="000000"/>
                <w:sz w:val="20"/>
              </w:rPr>
              <w:t>
      101) мемлекеттік органдардың, жеке кәсіпкерлік субъектілері мен ғылыми және ғылыми-техникалық қызмет субъектілерінің жаңартылатын энергия көздерін дамыту мен пайдалану жөніндегі өзара іс-қимылын үйлестіреді;</w:t>
            </w:r>
            <w:r>
              <w:br/>
            </w:r>
            <w:r>
              <w:rPr>
                <w:rFonts w:ascii="Times New Roman"/>
                <w:b w:val="false"/>
                <w:i w:val="false"/>
                <w:color w:val="000000"/>
                <w:sz w:val="20"/>
              </w:rPr>
              <w:t>
      102) су қорын пайдалану және қорғау, сумен жабдықтау және су бұру саласындағы мемлекеттік саясатты әзірлеуге өз құзыретінің шегінде қатысады;</w:t>
            </w:r>
            <w:r>
              <w:br/>
            </w:r>
            <w:r>
              <w:rPr>
                <w:rFonts w:ascii="Times New Roman"/>
                <w:b w:val="false"/>
                <w:i w:val="false"/>
                <w:color w:val="000000"/>
                <w:sz w:val="20"/>
              </w:rPr>
              <w:t>
      103) су қатынастарын реттеу, трансшекаралық суды ұтымды пайдалану және қорғау мәселелері бойынша шектес мемлекеттермен ынтымақтастықты Қазақстан Республикасының заңнамасында белгіленген тәртіппен жүзеге асырады;</w:t>
            </w:r>
            <w:r>
              <w:br/>
            </w:r>
            <w:r>
              <w:rPr>
                <w:rFonts w:ascii="Times New Roman"/>
                <w:b w:val="false"/>
                <w:i w:val="false"/>
                <w:color w:val="000000"/>
                <w:sz w:val="20"/>
              </w:rPr>
              <w:t>
      104) Қазақстан Республикасының Үкіметіне биоалуантүрлілікті сақтауға және ерекше қорғалатын табиғи аумақтарды дамытуға гранттар беретін халықаралық және мемлекеттік ұйымдардың, үкіметтік емес ұйымдар мен қорлардың тізбесін бекіту бойынша ұсыныстар енгізеді;</w:t>
            </w:r>
            <w:r>
              <w:br/>
            </w:r>
            <w:r>
              <w:rPr>
                <w:rFonts w:ascii="Times New Roman"/>
                <w:b w:val="false"/>
                <w:i w:val="false"/>
                <w:color w:val="000000"/>
                <w:sz w:val="20"/>
              </w:rPr>
              <w:t>
      105) Қазақстан Республикасының Үкіметіне Қазақстан Республикасының Қызыл кітабына енгізілген өсімдіктерді алып қою көлемі бойынша ұсыныстар енгізеді;</w:t>
            </w:r>
            <w:r>
              <w:br/>
            </w:r>
            <w:r>
              <w:rPr>
                <w:rFonts w:ascii="Times New Roman"/>
                <w:b w:val="false"/>
                <w:i w:val="false"/>
                <w:color w:val="000000"/>
                <w:sz w:val="20"/>
              </w:rPr>
              <w:t>
      106) Қазақстан Республикасының Үкіметіне Мемлекеттік орман қорын санаттар бойынша бөлу жөнінде ұсыныстар енгізеді;</w:t>
            </w:r>
            <w:r>
              <w:br/>
            </w:r>
            <w:r>
              <w:rPr>
                <w:rFonts w:ascii="Times New Roman"/>
                <w:b w:val="false"/>
                <w:i w:val="false"/>
                <w:color w:val="000000"/>
                <w:sz w:val="20"/>
              </w:rPr>
              <w:t>
      107) Қазақстан Республикасының орман қорын сақтау, қорғау және пайдалану, ормандарды молықтыру және орман өсіру саласындағы нормативтік құқықтық актілерін бекітеді;</w:t>
            </w:r>
            <w:r>
              <w:br/>
            </w:r>
            <w:r>
              <w:rPr>
                <w:rFonts w:ascii="Times New Roman"/>
                <w:b w:val="false"/>
                <w:i w:val="false"/>
                <w:color w:val="000000"/>
                <w:sz w:val="20"/>
              </w:rPr>
              <w:t>
      108) Өсімдіктер дүниесінің объектілерін, олардың бөліктері мен дериваттарын, оның ішінде сирек кездесетін және құрып кету қаупі төнген санатқа жатқызылған өсімдіктер түрлерін Қазақстан Республикасына әкелуге және одан тысқары жерлерге әкетуге рұқсаттар беру қағидаларын бекітеді;</w:t>
            </w:r>
            <w:r>
              <w:br/>
            </w:r>
            <w:r>
              <w:rPr>
                <w:rFonts w:ascii="Times New Roman"/>
                <w:b w:val="false"/>
                <w:i w:val="false"/>
                <w:color w:val="000000"/>
                <w:sz w:val="20"/>
              </w:rPr>
              <w:t>
      109) Орман шаруашылығы саласында көтермелеу қағидаларын және құрметті атақтар, төс белгілерін және құрмет грамоталарын беру тәртібін бекітеді;</w:t>
            </w:r>
            <w:r>
              <w:br/>
            </w:r>
            <w:r>
              <w:rPr>
                <w:rFonts w:ascii="Times New Roman"/>
                <w:b w:val="false"/>
                <w:i w:val="false"/>
                <w:color w:val="000000"/>
                <w:sz w:val="20"/>
              </w:rPr>
              <w:t>
      110) білім беру саласындағы уәкілетті мемлекеттік органмен келісім бойынша Мектеп орманшылығын ұйымдастыру және оның жұмыс істеуі қағидаларын бекітеді;</w:t>
            </w:r>
            <w:r>
              <w:br/>
            </w:r>
            <w:r>
              <w:rPr>
                <w:rFonts w:ascii="Times New Roman"/>
                <w:b w:val="false"/>
                <w:i w:val="false"/>
                <w:color w:val="000000"/>
                <w:sz w:val="20"/>
              </w:rPr>
              <w:t>
      111) орман ағаштарын, питомниктерді, табиғи түрде қайта түлеуге ықпал ету шаралары жүргiзілген және мемлекеттік орман қорында табиғи өсірілуге қалдырылған алқаптарды түгендеуді жүргізу тәртібін бекітеді;</w:t>
            </w:r>
            <w:r>
              <w:br/>
            </w:r>
            <w:r>
              <w:rPr>
                <w:rFonts w:ascii="Times New Roman"/>
                <w:b w:val="false"/>
                <w:i w:val="false"/>
                <w:color w:val="000000"/>
                <w:sz w:val="20"/>
              </w:rPr>
              <w:t>
      112) орман орналастыруды жүргізу нұсқаулығын бекітеді;</w:t>
            </w:r>
            <w:r>
              <w:br/>
            </w:r>
            <w:r>
              <w:rPr>
                <w:rFonts w:ascii="Times New Roman"/>
                <w:b w:val="false"/>
                <w:i w:val="false"/>
                <w:color w:val="000000"/>
                <w:sz w:val="20"/>
              </w:rPr>
              <w:t>
      113) Қазақстан Республикасының мемлекеттік орман инспекциясы мен мемлекеттік орман күзетінің лауазымды адамдарының айырым белгілері бар нысанды киім (погонсыз) үлгілерін және оны киіп жүру тәртібін бекітеді;</w:t>
            </w:r>
            <w:r>
              <w:br/>
            </w:r>
            <w:r>
              <w:rPr>
                <w:rFonts w:ascii="Times New Roman"/>
                <w:b w:val="false"/>
                <w:i w:val="false"/>
                <w:color w:val="000000"/>
                <w:sz w:val="20"/>
              </w:rPr>
              <w:t>
      114) мемлекеттік орман қоры учаскелерінде орман пайдаланғаны үшін төлемақы ставкаларын есептеу; орман қоры аумағында өрттен келтірілген залалды есепке алу және анықтау бойынша; орман қоры аумағында ағаштың заңсыз кесілуінен келтірілген залалды есепке алу және анықтау бойынша әдістемелік нұсқауларды бекітеді;</w:t>
            </w:r>
            <w:r>
              <w:br/>
            </w:r>
            <w:r>
              <w:rPr>
                <w:rFonts w:ascii="Times New Roman"/>
                <w:b w:val="false"/>
                <w:i w:val="false"/>
                <w:color w:val="000000"/>
                <w:sz w:val="20"/>
              </w:rPr>
              <w:t>
      115) елді мекендер шегінен тыс жерлерде су қорын пайдалану мен қорғау, сумен жабдықтау және су бұру саласында жергілікті атқарушы органдарды үйлестіруді және оларға әдістемелік басшылық жасауды жүзеге асырады;</w:t>
            </w:r>
            <w:r>
              <w:br/>
            </w:r>
            <w:r>
              <w:rPr>
                <w:rFonts w:ascii="Times New Roman"/>
                <w:b w:val="false"/>
                <w:i w:val="false"/>
                <w:color w:val="000000"/>
                <w:sz w:val="20"/>
              </w:rPr>
              <w:t>
      116) арнайы су пайдалануға рұқсат беру туралы өтініш нысанын бекітеді;</w:t>
            </w:r>
            <w:r>
              <w:br/>
            </w:r>
            <w:r>
              <w:rPr>
                <w:rFonts w:ascii="Times New Roman"/>
                <w:b w:val="false"/>
                <w:i w:val="false"/>
                <w:color w:val="000000"/>
                <w:sz w:val="20"/>
              </w:rPr>
              <w:t>
      117) бассейн ішіндегі су объектілері жай-күйінің мақсатты көрсеткіштеріне кезең-кезеңімен көшу мерзімдерін айқындау әдістемесін бекітеді;</w:t>
            </w:r>
            <w:r>
              <w:br/>
            </w:r>
            <w:r>
              <w:rPr>
                <w:rFonts w:ascii="Times New Roman"/>
                <w:b w:val="false"/>
                <w:i w:val="false"/>
                <w:color w:val="000000"/>
                <w:sz w:val="20"/>
              </w:rPr>
              <w:t>
      118) бассейндер мен облыстар (республикалық маңызы бар қалалар, астана) бөлінісінде су пайдалану лимиттерін бекітеді;</w:t>
            </w:r>
            <w:r>
              <w:br/>
            </w:r>
            <w:r>
              <w:rPr>
                <w:rFonts w:ascii="Times New Roman"/>
                <w:b w:val="false"/>
                <w:i w:val="false"/>
                <w:color w:val="000000"/>
                <w:sz w:val="20"/>
              </w:rPr>
              <w:t>
      119) Қазақстан Республикасының салық заңнамасында белгіленген жер үсті көздерінің су ресурстарын пайдаланғаны үшін ақы төлеуді есептеу әдістемесін бекітеді;</w:t>
            </w:r>
            <w:r>
              <w:br/>
            </w:r>
            <w:r>
              <w:rPr>
                <w:rFonts w:ascii="Times New Roman"/>
                <w:b w:val="false"/>
                <w:i w:val="false"/>
                <w:color w:val="000000"/>
                <w:sz w:val="20"/>
              </w:rPr>
              <w:t>
      120) су объектілері мен ауыз сумен жабдықтау көздерін пайдалану режимін бекітеді;</w:t>
            </w:r>
            <w:r>
              <w:br/>
            </w:r>
            <w:r>
              <w:rPr>
                <w:rFonts w:ascii="Times New Roman"/>
                <w:b w:val="false"/>
                <w:i w:val="false"/>
                <w:color w:val="000000"/>
                <w:sz w:val="20"/>
              </w:rPr>
              <w:t>
      121) Қазақстан Республикасының Үкіметіне сирек кездесетін және құрып кету қаупі төнген жануарлар түрлерін, олардың бөліктері мен дериваттарын алу жөнінде ұсыныс енгізеді;</w:t>
            </w:r>
            <w:r>
              <w:br/>
            </w:r>
            <w:r>
              <w:rPr>
                <w:rFonts w:ascii="Times New Roman"/>
                <w:b w:val="false"/>
                <w:i w:val="false"/>
                <w:color w:val="000000"/>
                <w:sz w:val="20"/>
              </w:rPr>
              <w:t>
      122) жануарлар дүниесін пайдалануға арналған биологиялық негіздеме дайындаудың тәртібін бекітеді;</w:t>
            </w:r>
            <w:r>
              <w:br/>
            </w:r>
            <w:r>
              <w:rPr>
                <w:rFonts w:ascii="Times New Roman"/>
                <w:b w:val="false"/>
                <w:i w:val="false"/>
                <w:color w:val="000000"/>
                <w:sz w:val="20"/>
              </w:rPr>
              <w:t>
      123) жануарлар дүниесін қорғау жөніндегі мемлекеттік инспектор актілерінің нысандарын, оларды жасау және беру тәртібін бекітеді;</w:t>
            </w:r>
            <w:r>
              <w:br/>
            </w:r>
            <w:r>
              <w:rPr>
                <w:rFonts w:ascii="Times New Roman"/>
                <w:b w:val="false"/>
                <w:i w:val="false"/>
                <w:color w:val="000000"/>
                <w:sz w:val="20"/>
              </w:rPr>
              <w:t>
      124) жануарлар дүниесін және орманды қорғау, өсімін молайту және пайдалану саласындағы мемлекеттік бақылауды және қадағалауды жүзеге асыратын уәкілетті органның және оның аумақтық бөлімшелерінің лауазымды адамдарының, сондай-ақ жануарлар дүниесін қорғауды тікелей жүзеге асыратын мемлекеттік мекемелер мен ұйымдар қызметкерлерінің, сондай-ақ табиғат қорғау мекемелерінің мемлекеттік инспекторларының айырым белгілері бар нысанды киім (погонсыз) үлгілерін, киіп жүру тәртібін және онымен қамтамасыз ету нормаларын бекітеді;</w:t>
            </w:r>
            <w:r>
              <w:br/>
            </w:r>
            <w:r>
              <w:rPr>
                <w:rFonts w:ascii="Times New Roman"/>
                <w:b w:val="false"/>
                <w:i w:val="false"/>
                <w:color w:val="000000"/>
                <w:sz w:val="20"/>
              </w:rPr>
              <w:t>
      125) жануарлар дүниесiн пайдаланғаны үшiн төлемақы ставкаларын және Қазақстан Республикасының жануарлар дүниесiн қорғау, өсiмiн молайту және пайдалану саласындағы заңнамасын бұзудан келтiрiлген зиянды өтеу мөлшерiн айқындау, сондай-ақ шаруашылық қызметі нәтижесінде балық ресурстарына келтірілетін және келтірілген зиянның, оның ішінде болмай қоймайтын зиянды өтеу мөлшерін есептеу әдiстемелерiн бекiтедi;</w:t>
            </w:r>
            <w:r>
              <w:br/>
            </w:r>
            <w:r>
              <w:rPr>
                <w:rFonts w:ascii="Times New Roman"/>
                <w:b w:val="false"/>
                <w:i w:val="false"/>
                <w:color w:val="000000"/>
                <w:sz w:val="20"/>
              </w:rPr>
              <w:t>
      126) аңшы, балықшы және қорықшы куәліктерінің нысанын және оны беру тәртібін бекітеді;</w:t>
            </w:r>
            <w:r>
              <w:br/>
            </w:r>
            <w:r>
              <w:rPr>
                <w:rFonts w:ascii="Times New Roman"/>
                <w:b w:val="false"/>
                <w:i w:val="false"/>
                <w:color w:val="000000"/>
                <w:sz w:val="20"/>
              </w:rPr>
              <w:t>
      127) ішкі және сыртқы нарықтарда сату үшін бекіре тұқымдас балықтардың уылдырығын таңбалау тәртібін бекітеді;</w:t>
            </w:r>
            <w:r>
              <w:br/>
            </w:r>
            <w:r>
              <w:rPr>
                <w:rFonts w:ascii="Times New Roman"/>
                <w:b w:val="false"/>
                <w:i w:val="false"/>
                <w:color w:val="000000"/>
                <w:sz w:val="20"/>
              </w:rPr>
              <w:t>
      128) балық аулауға және балық шаруашылығын жүргізуге арналған шарттардың үлгі нысанын белгілейді;</w:t>
            </w:r>
            <w:r>
              <w:br/>
            </w:r>
            <w:r>
              <w:rPr>
                <w:rFonts w:ascii="Times New Roman"/>
                <w:b w:val="false"/>
                <w:i w:val="false"/>
                <w:color w:val="000000"/>
                <w:sz w:val="20"/>
              </w:rPr>
              <w:t>
      129) қолдануға рұқсат етілген кәсіпшілік және кәсіпшілік емес балық аулау құралдарының түрлері мен тәсілдерінің тізбесін бекітеді;</w:t>
            </w:r>
            <w:r>
              <w:br/>
            </w:r>
            <w:r>
              <w:rPr>
                <w:rFonts w:ascii="Times New Roman"/>
                <w:b w:val="false"/>
                <w:i w:val="false"/>
                <w:color w:val="000000"/>
                <w:sz w:val="20"/>
              </w:rPr>
              <w:t>
      130) халықаралық және республикалық маңызы бар сулы-батпақты алқаптардың тізімдерін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131) су алу құрылыстарының балық қорғау құрылғыларына қойылатын талаптарды бекітеді;</w:t>
            </w:r>
            <w:r>
              <w:br/>
            </w:r>
            <w:r>
              <w:rPr>
                <w:rFonts w:ascii="Times New Roman"/>
                <w:b w:val="false"/>
                <w:i w:val="false"/>
                <w:color w:val="000000"/>
                <w:sz w:val="20"/>
              </w:rPr>
              <w:t>
      132) балық аулауға уылдырық шашу кезеңінде тыйым салынған, сондай-ақ балық аулауға тыйым салынған су айдындарында және (немесе) учаскелерінде су көлігі қозғалысының тәртібін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133) сыртқы нарықта сату үшін бекіре тұқымдас балықтар түрлерінің уылдырығы маркасының нысанын бекітеді және ішкі нарықта оларды сату үшін марка беруді жүзеге асырады;</w:t>
            </w:r>
            <w:r>
              <w:br/>
            </w:r>
            <w:r>
              <w:rPr>
                <w:rFonts w:ascii="Times New Roman"/>
                <w:b w:val="false"/>
                <w:i w:val="false"/>
                <w:color w:val="000000"/>
                <w:sz w:val="20"/>
              </w:rPr>
              <w:t>
      134) жануарлар дүниесі объектілерін, олардың бөліктері мен дериваттарын пайдалануға шектеу мен тыйым салу жөнінде ұсыныс енгізеді;</w:t>
            </w:r>
            <w:r>
              <w:br/>
            </w:r>
            <w:r>
              <w:rPr>
                <w:rFonts w:ascii="Times New Roman"/>
                <w:b w:val="false"/>
                <w:i w:val="false"/>
                <w:color w:val="000000"/>
                <w:sz w:val="20"/>
              </w:rPr>
              <w:t>
      135) аңшылық шаруашылықтары, өсімін молайту учаскелері мен тыныштық аймақтары, балық шаруашылығы су айдындары және (немесе) учаскелері шекараларының аншлагтары үлгілерін, сондай-ақ аң аулау мен балық аулау үшін тыйым салынған мерзімдер мен орындарды, балық ресурстарын және басқа да су жануарларын аулауды есепке алу журналының (кәсіпшілік журналдың) нысанын бекітеді;</w:t>
            </w:r>
            <w:r>
              <w:br/>
            </w:r>
            <w:r>
              <w:rPr>
                <w:rFonts w:ascii="Times New Roman"/>
                <w:b w:val="false"/>
                <w:i w:val="false"/>
                <w:color w:val="000000"/>
                <w:sz w:val="20"/>
              </w:rPr>
              <w:t>
      136) Жануарлар дүниесін қорғау, өсімін молайту және пайдалану саласында құрметті атақтар, төс белгілерін және құрмет грамоталарын беру қағидаларын бекітеді;</w:t>
            </w:r>
            <w:r>
              <w:br/>
            </w:r>
            <w:r>
              <w:rPr>
                <w:rFonts w:ascii="Times New Roman"/>
                <w:b w:val="false"/>
                <w:i w:val="false"/>
                <w:color w:val="000000"/>
                <w:sz w:val="20"/>
              </w:rPr>
              <w:t>
      137) қорықшының төс белгісі мен айырым белгілері бар арнайы киім нысанын бекітеді;</w:t>
            </w:r>
            <w:r>
              <w:br/>
            </w:r>
            <w:r>
              <w:rPr>
                <w:rFonts w:ascii="Times New Roman"/>
                <w:b w:val="false"/>
                <w:i w:val="false"/>
                <w:color w:val="000000"/>
                <w:sz w:val="20"/>
              </w:rPr>
              <w:t>
      138) Қазақстан Республикасының аумағында шаруашылықаралық аңшылықты ұйымдастыру жөніндегі қағидаларды бекітеді;</w:t>
            </w:r>
            <w:r>
              <w:br/>
            </w:r>
            <w:r>
              <w:rPr>
                <w:rFonts w:ascii="Times New Roman"/>
                <w:b w:val="false"/>
                <w:i w:val="false"/>
                <w:color w:val="000000"/>
                <w:sz w:val="20"/>
              </w:rPr>
              <w:t>
      139) Қазақстан Республикасының аумағында шаруашылықішілік аңшылықты ұйымдастыру жөніндегі қағидаларды бекітеді;</w:t>
            </w:r>
            <w:r>
              <w:br/>
            </w:r>
            <w:r>
              <w:rPr>
                <w:rFonts w:ascii="Times New Roman"/>
                <w:b w:val="false"/>
                <w:i w:val="false"/>
                <w:color w:val="000000"/>
                <w:sz w:val="20"/>
              </w:rPr>
              <w:t>
      140) Қазақстан Республикасының аумағында жануарлар түрлерін есепке алуды жүргізу жөніндегі нұсқаулықты бекітеді;</w:t>
            </w:r>
            <w:r>
              <w:br/>
            </w:r>
            <w:r>
              <w:rPr>
                <w:rFonts w:ascii="Times New Roman"/>
                <w:b w:val="false"/>
                <w:i w:val="false"/>
                <w:color w:val="000000"/>
                <w:sz w:val="20"/>
              </w:rPr>
              <w:t>
      141) Жабайы фауна мен флораның құрып кету қаупі төнген түрлерінің халықаралық саудасы туралы конвенцияның І және ІІ қосымшаларына түрлері енгізілген жануарларды жасанды өсіруді жүзеге асыратын жеке және заңды тұлғаларды әкімшілік органда тіркеу қағидаларын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142) Су қоймаларына балық жіберу, су объектілерін балық шаруашылық мелиорациялау жөніндегі жұмыстарды жүргізу қағидаларын әзірлейді және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143) аулаған жері туралы анықтама нысанын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144) аңшылық және балық шаруашылықтары субъектілерін дамыту жоспарының үлгі нысанын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145) аңшылық минимумды бекітеді;</w:t>
            </w:r>
            <w:r>
              <w:br/>
            </w:r>
            <w:r>
              <w:rPr>
                <w:rFonts w:ascii="Times New Roman"/>
                <w:b w:val="false"/>
                <w:i w:val="false"/>
                <w:color w:val="000000"/>
                <w:sz w:val="20"/>
              </w:rPr>
              <w:t>
      146) субсидиялар алушы міндеттемесінің нысанын бекітеді;</w:t>
            </w:r>
            <w:r>
              <w:br/>
            </w:r>
            <w:r>
              <w:rPr>
                <w:rFonts w:ascii="Times New Roman"/>
                <w:b w:val="false"/>
                <w:i w:val="false"/>
                <w:color w:val="000000"/>
                <w:sz w:val="20"/>
              </w:rPr>
              <w:t>
      147) Қазақстан Республикасының Үкіметіне республикалық маңызы бар табиғаттың мемлекеттік ескерткіштері аумағының шекарасын және қорғау режимі түрін бекіту жөнінде ұсыныстар енгізеді;</w:t>
            </w:r>
            <w:r>
              <w:br/>
            </w:r>
            <w:r>
              <w:rPr>
                <w:rFonts w:ascii="Times New Roman"/>
                <w:b w:val="false"/>
                <w:i w:val="false"/>
                <w:color w:val="000000"/>
                <w:sz w:val="20"/>
              </w:rPr>
              <w:t>
      148) ерекше қорғалатын табиғи аумақтарды құру және кеңейту жөніндегі жаратылыстану-ғылыми және техникалық-экономикалық негіздемелердің жобаларын әзірлеу, сондай-ақ техникалық-экономикалық негіздемені түзету тәртібін бекітеді;</w:t>
            </w:r>
            <w:r>
              <w:br/>
            </w:r>
            <w:r>
              <w:rPr>
                <w:rFonts w:ascii="Times New Roman"/>
                <w:b w:val="false"/>
                <w:i w:val="false"/>
                <w:color w:val="000000"/>
                <w:sz w:val="20"/>
              </w:rPr>
              <w:t>
      149) Республикалық және жергілікті маңызы бар ерекше қорғалатын табиғи аумақтардың паспорттарын тіркеу (қайта тіркеу) қағидаларын бекітеді;</w:t>
            </w:r>
            <w:r>
              <w:br/>
            </w:r>
            <w:r>
              <w:rPr>
                <w:rFonts w:ascii="Times New Roman"/>
                <w:b w:val="false"/>
                <w:i w:val="false"/>
                <w:color w:val="000000"/>
                <w:sz w:val="20"/>
              </w:rPr>
              <w:t>
      150) Табиғат қорғау ұйымын басқару жоспарын әзірлеу қағидаларын бекітеді;</w:t>
            </w:r>
            <w:r>
              <w:br/>
            </w:r>
            <w:r>
              <w:rPr>
                <w:rFonts w:ascii="Times New Roman"/>
                <w:b w:val="false"/>
                <w:i w:val="false"/>
                <w:color w:val="000000"/>
                <w:sz w:val="20"/>
              </w:rPr>
              <w:t>
      151) Жеке тұлғалардың ерекше қорғалатын табиғи аумақтарда болу қағидаларын бекітеді;</w:t>
            </w:r>
            <w:r>
              <w:br/>
            </w:r>
            <w:r>
              <w:rPr>
                <w:rFonts w:ascii="Times New Roman"/>
                <w:b w:val="false"/>
                <w:i w:val="false"/>
                <w:color w:val="000000"/>
                <w:sz w:val="20"/>
              </w:rPr>
              <w:t>
      152) «Ерекше қорғалатын табиғи аумақтар туралы» 2006 жылғы 7 шілдедегі Қазақстан Республикасының Заңы 43-1-бабының </w:t>
            </w:r>
            <w:r>
              <w:rPr>
                <w:rFonts w:ascii="Times New Roman"/>
                <w:b w:val="false"/>
                <w:i w:val="false"/>
                <w:color w:val="000000"/>
                <w:sz w:val="20"/>
              </w:rPr>
              <w:t>2-тармағында</w:t>
            </w:r>
            <w:r>
              <w:rPr>
                <w:rFonts w:ascii="Times New Roman"/>
                <w:b w:val="false"/>
                <w:i w:val="false"/>
                <w:color w:val="000000"/>
                <w:sz w:val="20"/>
              </w:rPr>
              <w:t xml:space="preserve"> көзделген жағдайда жүзеге асырылатын балықтың қырылуының алдын алу жөніндегі іс-шараларды жүргізу қағидаларын бекітеді;</w:t>
            </w:r>
            <w:r>
              <w:br/>
            </w:r>
            <w:r>
              <w:rPr>
                <w:rFonts w:ascii="Times New Roman"/>
                <w:b w:val="false"/>
                <w:i w:val="false"/>
                <w:color w:val="000000"/>
                <w:sz w:val="20"/>
              </w:rPr>
              <w:t>
      153) Ерекше қорғалатын табиғи аумақтар саласында көтермелеу қағидаларын және құрметті атақтар, төс белгілерін және құрмет грамоталарын беру тәртібін бекітеді;</w:t>
            </w:r>
            <w:r>
              <w:br/>
            </w:r>
            <w:r>
              <w:rPr>
                <w:rFonts w:ascii="Times New Roman"/>
                <w:b w:val="false"/>
                <w:i w:val="false"/>
                <w:color w:val="000000"/>
                <w:sz w:val="20"/>
              </w:rPr>
              <w:t>
      154) Табиғат қорғау мекемелерінде ғылыми қызмет және ғылыми зерттеулер ұйымдастыру және жүргізу қағидаларын бекітеді;</w:t>
            </w:r>
            <w:r>
              <w:br/>
            </w:r>
            <w:r>
              <w:rPr>
                <w:rFonts w:ascii="Times New Roman"/>
                <w:b w:val="false"/>
                <w:i w:val="false"/>
                <w:color w:val="000000"/>
                <w:sz w:val="20"/>
              </w:rPr>
              <w:t>
      155) ведомствоаралық ботаникалық және зоологиялық комиссиялардың құрамы мен ережесін бекітеді;</w:t>
            </w:r>
            <w:r>
              <w:br/>
            </w:r>
            <w:r>
              <w:rPr>
                <w:rFonts w:ascii="Times New Roman"/>
                <w:b w:val="false"/>
                <w:i w:val="false"/>
                <w:color w:val="000000"/>
                <w:sz w:val="20"/>
              </w:rPr>
              <w:t>
      156) мемлекеттік табиғат қорықтарында аса құнды экологиялық жүйелер мен объектілерді қамтымайтын арнайы бөлінген учаскелерінде реттелетін экологиялық туризм жүргізу үшін экскурсиялық соқпақтар мен бағыттар жасау тәртібін белгілейді;</w:t>
            </w:r>
            <w:r>
              <w:br/>
            </w:r>
            <w:r>
              <w:rPr>
                <w:rFonts w:ascii="Times New Roman"/>
                <w:b w:val="false"/>
                <w:i w:val="false"/>
                <w:color w:val="000000"/>
                <w:sz w:val="20"/>
              </w:rPr>
              <w:t>
      157) Орман, балық және аң аулау шаруашылығы азаматтық қызметшілеріне еңбек жағдайы үшін үстемеақылар белгілеу қағидаларын әзірлейді және </w:t>
            </w:r>
            <w:r>
              <w:rPr>
                <w:rFonts w:ascii="Times New Roman"/>
                <w:b w:val="false"/>
                <w:i w:val="false"/>
                <w:color w:val="000000"/>
                <w:sz w:val="20"/>
              </w:rPr>
              <w:t>бекітеді</w:t>
            </w:r>
            <w:r>
              <w:rPr>
                <w:rFonts w:ascii="Times New Roman"/>
                <w:b w:val="false"/>
                <w:i w:val="false"/>
                <w:color w:val="000000"/>
                <w:sz w:val="20"/>
              </w:rPr>
              <w:t>;</w:t>
            </w:r>
            <w:r>
              <w:br/>
            </w:r>
            <w:r>
              <w:rPr>
                <w:rFonts w:ascii="Times New Roman"/>
                <w:b w:val="false"/>
                <w:i w:val="false"/>
                <w:color w:val="000000"/>
                <w:sz w:val="20"/>
              </w:rPr>
              <w:t>
      158)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0"/>
              </w:rPr>
              <w:t>2-тармағының</w:t>
            </w:r>
            <w:r>
              <w:rPr>
                <w:rFonts w:ascii="Times New Roman"/>
                <w:b w:val="false"/>
                <w:i w:val="false"/>
                <w:color w:val="000000"/>
                <w:sz w:val="20"/>
              </w:rPr>
              <w:t xml:space="preserve"> екінші бөлігінде белгіленген жағдайларда ғана республикалық маңызы бар ерекше қорғалатын табиғи аумақтарды құру және кеңейту жөнінде, сондай-ақ ерекше қорғалатын табиғи аумақтардың жерін босалқы жерге ауыстыру жөнінде ұсыныстар енгізеді;</w:t>
            </w:r>
            <w:r>
              <w:br/>
            </w:r>
            <w:r>
              <w:rPr>
                <w:rFonts w:ascii="Times New Roman"/>
                <w:b w:val="false"/>
                <w:i w:val="false"/>
                <w:color w:val="000000"/>
                <w:sz w:val="20"/>
              </w:rPr>
              <w:t>
      159) Мемлекеттік орман қоры аумағында шайыр, ағаш шырындарын, қосалқы сүрек ресурстарын дайындау, жанама орман пайдалану қағидаларын әзірлейді;</w:t>
            </w:r>
            <w:r>
              <w:br/>
            </w:r>
            <w:r>
              <w:rPr>
                <w:rFonts w:ascii="Times New Roman"/>
                <w:b w:val="false"/>
                <w:i w:val="false"/>
                <w:color w:val="000000"/>
                <w:sz w:val="20"/>
              </w:rPr>
              <w:t>
      160)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 қағидаларын әзірлейді және оларды жүргізуді қамтамасыз етеді;</w:t>
            </w:r>
            <w:r>
              <w:br/>
            </w:r>
            <w:r>
              <w:rPr>
                <w:rFonts w:ascii="Times New Roman"/>
                <w:b w:val="false"/>
                <w:i w:val="false"/>
                <w:color w:val="000000"/>
                <w:sz w:val="20"/>
              </w:rPr>
              <w:t>
      161) гидромелиорациялық жүйелер мен су шаруашылығы құрылыстарын паспорттауды жүргізу тәртібін, сондай-ақ паспорт нысанын белгілейді;</w:t>
            </w:r>
            <w:r>
              <w:br/>
            </w:r>
            <w:r>
              <w:rPr>
                <w:rFonts w:ascii="Times New Roman"/>
                <w:b w:val="false"/>
                <w:i w:val="false"/>
                <w:color w:val="000000"/>
                <w:sz w:val="20"/>
              </w:rPr>
              <w:t>
      162) жануарлар дүниесін қорғау, өсімін молайту және пайдалану саласындағы мемлекеттік бақылау мен қадағалауды жүзеге асыратын уәкілетті орган мен аумақтық бөлімшелерінің лауазымды тұлғаларының, сондай-ақ мемлекеттік мекемелер мен ұйымдардың жануарлар дүниесін тікелей қорғауды жүзеге асыратын, айырым белгілері бар нысанды киім (погонсыз) киюге құқығы бар қызметкерлерінің тізбесін әзірлейді;</w:t>
            </w:r>
            <w:r>
              <w:br/>
            </w:r>
            <w:r>
              <w:rPr>
                <w:rFonts w:ascii="Times New Roman"/>
                <w:b w:val="false"/>
                <w:i w:val="false"/>
                <w:color w:val="000000"/>
                <w:sz w:val="20"/>
              </w:rPr>
              <w:t>
      163) аңшылық және балық шаруашылықтары субъектілерінің қорықшылық қызметі туралы үлгi ережені әзiрлейді;</w:t>
            </w:r>
            <w:r>
              <w:br/>
            </w:r>
            <w:r>
              <w:rPr>
                <w:rFonts w:ascii="Times New Roman"/>
                <w:b w:val="false"/>
                <w:i w:val="false"/>
                <w:color w:val="000000"/>
                <w:sz w:val="20"/>
              </w:rPr>
              <w:t>
      164) өз құзыретінің шегінде мемлекеттік қызметтер көрсету кезінде тұтынушылардың құқықтарын қорғау саласындағы мемлекеттік реттеуді жүзеге асырады;</w:t>
            </w:r>
            <w:r>
              <w:br/>
            </w:r>
            <w:r>
              <w:rPr>
                <w:rFonts w:ascii="Times New Roman"/>
                <w:b w:val="false"/>
                <w:i w:val="false"/>
                <w:color w:val="000000"/>
                <w:sz w:val="20"/>
              </w:rPr>
              <w:t>
      165) жануарлар дүниесiн қорғау, өсiмiн молайту және пайдалану саласындағы нормативтердi әзiрлейдi;</w:t>
            </w:r>
            <w:r>
              <w:br/>
            </w:r>
            <w:r>
              <w:rPr>
                <w:rFonts w:ascii="Times New Roman"/>
                <w:b w:val="false"/>
                <w:i w:val="false"/>
                <w:color w:val="000000"/>
                <w:sz w:val="20"/>
              </w:rPr>
              <w:t>
      166) жолдаманың үлгi нысанын, сондай-ақ оны беру тәртібін әзiрлейді;</w:t>
            </w:r>
            <w:r>
              <w:br/>
            </w:r>
            <w:r>
              <w:rPr>
                <w:rFonts w:ascii="Times New Roman"/>
                <w:b w:val="false"/>
                <w:i w:val="false"/>
                <w:color w:val="000000"/>
                <w:sz w:val="20"/>
              </w:rPr>
              <w:t>
      167) сирек кездесетiн және құрып кету қаупi төнген санаттарға жатқызуды қоспағанда, «Жануарлар дүниесiн қорғау, өсiмiн молайту және пайдалану туралы» Қазақстан Республикасы Заңының 3-бабы 1-тармағының </w:t>
            </w:r>
            <w:r>
              <w:rPr>
                <w:rFonts w:ascii="Times New Roman"/>
                <w:b w:val="false"/>
                <w:i w:val="false"/>
                <w:color w:val="000000"/>
                <w:sz w:val="20"/>
              </w:rPr>
              <w:t>4)</w:t>
            </w:r>
            <w:r>
              <w:rPr>
                <w:rFonts w:ascii="Times New Roman"/>
                <w:b w:val="false"/>
                <w:i w:val="false"/>
                <w:color w:val="000000"/>
                <w:sz w:val="20"/>
              </w:rPr>
              <w:t>, </w:t>
            </w:r>
            <w:r>
              <w:rPr>
                <w:rFonts w:ascii="Times New Roman"/>
                <w:b w:val="false"/>
                <w:i w:val="false"/>
                <w:color w:val="000000"/>
                <w:sz w:val="20"/>
              </w:rPr>
              <w:t>5)</w:t>
            </w:r>
            <w:r>
              <w:rPr>
                <w:rFonts w:ascii="Times New Roman"/>
                <w:b w:val="false"/>
                <w:i w:val="false"/>
                <w:color w:val="000000"/>
                <w:sz w:val="20"/>
              </w:rPr>
              <w:t xml:space="preserve"> және </w:t>
            </w:r>
            <w:r>
              <w:rPr>
                <w:rFonts w:ascii="Times New Roman"/>
                <w:b w:val="false"/>
                <w:i w:val="false"/>
                <w:color w:val="000000"/>
                <w:sz w:val="20"/>
              </w:rPr>
              <w:t>6) тармақшаларында</w:t>
            </w:r>
            <w:r>
              <w:rPr>
                <w:rFonts w:ascii="Times New Roman"/>
                <w:b w:val="false"/>
                <w:i w:val="false"/>
                <w:color w:val="000000"/>
                <w:sz w:val="20"/>
              </w:rPr>
              <w:t xml:space="preserve"> көзделген санаттарға жатқызылған жануарлар түрлерiнiң тізбелерін айқындайды және оларды бiр санаттан екiншiсiне ауыстырады;</w:t>
            </w:r>
            <w:r>
              <w:br/>
            </w:r>
            <w:r>
              <w:rPr>
                <w:rFonts w:ascii="Times New Roman"/>
                <w:b w:val="false"/>
                <w:i w:val="false"/>
                <w:color w:val="000000"/>
                <w:sz w:val="20"/>
              </w:rPr>
              <w:t>
      168) Жануарларды интродукциялау және реинтродукциялау қағидаларын әзірлейді;</w:t>
            </w:r>
            <w:r>
              <w:br/>
            </w:r>
            <w:r>
              <w:rPr>
                <w:rFonts w:ascii="Times New Roman"/>
                <w:b w:val="false"/>
                <w:i w:val="false"/>
                <w:color w:val="000000"/>
                <w:sz w:val="20"/>
              </w:rPr>
              <w:t>
      169) дериваттар тізбесін әзірлейді;</w:t>
            </w:r>
            <w:r>
              <w:br/>
            </w:r>
            <w:r>
              <w:rPr>
                <w:rFonts w:ascii="Times New Roman"/>
                <w:b w:val="false"/>
                <w:i w:val="false"/>
                <w:color w:val="000000"/>
                <w:sz w:val="20"/>
              </w:rPr>
              <w:t>
      170) Аңшылардың және аңшылық шаруашылығы субъектілерінің қоғамдық бірлестіктерінің республикалық қауымдастықтарын, сондай-ақ балықшылар мен балық шаруашылығы субъектілерінің қоғамдық бірлестіктерін аккредиттеу қағидаларын әзірлейді, оларды аккредиттеуді жүргізеді;</w:t>
            </w:r>
            <w:r>
              <w:br/>
            </w:r>
            <w:r>
              <w:rPr>
                <w:rFonts w:ascii="Times New Roman"/>
                <w:b w:val="false"/>
                <w:i w:val="false"/>
                <w:color w:val="000000"/>
                <w:sz w:val="20"/>
              </w:rPr>
              <w:t>
      171) жануарлар дүниесі объектілерін алу лимиттерін әзірлейді;</w:t>
            </w:r>
            <w:r>
              <w:br/>
            </w:r>
            <w:r>
              <w:rPr>
                <w:rFonts w:ascii="Times New Roman"/>
                <w:b w:val="false"/>
                <w:i w:val="false"/>
                <w:color w:val="000000"/>
                <w:sz w:val="20"/>
              </w:rPr>
              <w:t>
      172) Жануарлар дүниесі объектілерін алу квоталарын бөлу қағидаларын әзірлейді;</w:t>
            </w:r>
            <w:r>
              <w:br/>
            </w:r>
            <w:r>
              <w:rPr>
                <w:rFonts w:ascii="Times New Roman"/>
                <w:b w:val="false"/>
                <w:i w:val="false"/>
                <w:color w:val="000000"/>
                <w:sz w:val="20"/>
              </w:rPr>
              <w:t>
      173) халықаралық және республикалық маңызы бар балық шаруашылығы су айдындарының және (немесе) учаскелерінің тізбесін әзірлейді;</w:t>
            </w:r>
            <w:r>
              <w:br/>
            </w:r>
            <w:r>
              <w:rPr>
                <w:rFonts w:ascii="Times New Roman"/>
                <w:b w:val="false"/>
                <w:i w:val="false"/>
                <w:color w:val="000000"/>
                <w:sz w:val="20"/>
              </w:rPr>
              <w:t>
      174) Су айдындарын халықаралық және республикалық маңызы бар сулы-батпақты алқаптарға жатқызу қағидаларын әзірлейді;</w:t>
            </w:r>
            <w:r>
              <w:br/>
            </w:r>
            <w:r>
              <w:rPr>
                <w:rFonts w:ascii="Times New Roman"/>
                <w:b w:val="false"/>
                <w:i w:val="false"/>
                <w:color w:val="000000"/>
                <w:sz w:val="20"/>
              </w:rPr>
              <w:t>
      175) Аң аулау, балық аулау қағидаларын әзірлейді;</w:t>
            </w:r>
            <w:r>
              <w:br/>
            </w:r>
            <w:r>
              <w:rPr>
                <w:rFonts w:ascii="Times New Roman"/>
                <w:b w:val="false"/>
                <w:i w:val="false"/>
                <w:color w:val="000000"/>
                <w:sz w:val="20"/>
              </w:rPr>
              <w:t>
      176) Аңшылық шаруашылығын жүргізу қағидаларын және Балық шаруашылығын жүргізу қағидаларын әзірлейді;</w:t>
            </w:r>
            <w:r>
              <w:br/>
            </w:r>
            <w:r>
              <w:rPr>
                <w:rFonts w:ascii="Times New Roman"/>
                <w:b w:val="false"/>
                <w:i w:val="false"/>
                <w:color w:val="000000"/>
                <w:sz w:val="20"/>
              </w:rPr>
              <w:t>
      177) Қазақстан Республикасының жануарлар дүниесін қорғау, өсімін молайту және пайдалану саласындағы заңнамасын бұзумен келтірілген зиянды өтеу мөлшерін әзірлейді;</w:t>
            </w:r>
            <w:r>
              <w:br/>
            </w:r>
            <w:r>
              <w:rPr>
                <w:rFonts w:ascii="Times New Roman"/>
                <w:b w:val="false"/>
                <w:i w:val="false"/>
                <w:color w:val="000000"/>
                <w:sz w:val="20"/>
              </w:rPr>
              <w:t>
      178) сирек кездесетін және құрып кету қаупі төнген жануарлар түрлерінің тізбесін әзірлейді және оларды басқа санаттарға ауыстырады;</w:t>
            </w:r>
            <w:r>
              <w:br/>
            </w:r>
            <w:r>
              <w:rPr>
                <w:rFonts w:ascii="Times New Roman"/>
                <w:b w:val="false"/>
                <w:i w:val="false"/>
                <w:color w:val="000000"/>
                <w:sz w:val="20"/>
              </w:rPr>
              <w:t>
      179) Мемлекеттік монополия субъектісі болып табылатын мемлекеттік кәсіпорынның табиғи мекендеу ортасынан алынған бекіре тұқымдас балықтарды, олардың уылдырығын өткізу қағидаларын әзірлейді;</w:t>
            </w:r>
            <w:r>
              <w:br/>
            </w:r>
            <w:r>
              <w:rPr>
                <w:rFonts w:ascii="Times New Roman"/>
                <w:b w:val="false"/>
                <w:i w:val="false"/>
                <w:color w:val="000000"/>
                <w:sz w:val="20"/>
              </w:rPr>
              <w:t>
      180) Жануарлар дүниесін пайдалануға рұқсаттар беру қағидаларын әзірлейді;</w:t>
            </w:r>
            <w:r>
              <w:br/>
            </w:r>
            <w:r>
              <w:rPr>
                <w:rFonts w:ascii="Times New Roman"/>
                <w:b w:val="false"/>
                <w:i w:val="false"/>
                <w:color w:val="000000"/>
                <w:sz w:val="20"/>
              </w:rPr>
              <w:t>
      181) Жануарларды интродукциялауды, реинтродукциялауды және будандастыруды жүргізуге рұқсаттар беру қағидаларын әзірлейді;</w:t>
            </w:r>
            <w:r>
              <w:br/>
            </w:r>
            <w:r>
              <w:rPr>
                <w:rFonts w:ascii="Times New Roman"/>
                <w:b w:val="false"/>
                <w:i w:val="false"/>
                <w:color w:val="000000"/>
                <w:sz w:val="20"/>
              </w:rPr>
              <w:t>
      182) жануарлар дүниесін мемлекеттік қорғау туралы ережені әзірлейді;</w:t>
            </w:r>
            <w:r>
              <w:br/>
            </w:r>
            <w:r>
              <w:rPr>
                <w:rFonts w:ascii="Times New Roman"/>
                <w:b w:val="false"/>
                <w:i w:val="false"/>
                <w:color w:val="000000"/>
                <w:sz w:val="20"/>
              </w:rPr>
              <w:t>
      183) Жануарлар дүниесі объектілерін, олардың бөліктері мен дериваттарын пайдалануға шектеулер мен тыйым салуларды белгілеу қағидаларын әзірлейді;</w:t>
            </w:r>
            <w:r>
              <w:br/>
            </w:r>
            <w:r>
              <w:rPr>
                <w:rFonts w:ascii="Times New Roman"/>
                <w:b w:val="false"/>
                <w:i w:val="false"/>
                <w:color w:val="000000"/>
                <w:sz w:val="20"/>
              </w:rPr>
              <w:t>
      184) Жануарлар дүниесін мемлекеттік есепке алуды, оның кадастры мен мониторингін жүргізу қағидаларын әзірлейді;</w:t>
            </w:r>
            <w:r>
              <w:br/>
            </w:r>
            <w:r>
              <w:rPr>
                <w:rFonts w:ascii="Times New Roman"/>
                <w:b w:val="false"/>
                <w:i w:val="false"/>
                <w:color w:val="000000"/>
                <w:sz w:val="20"/>
              </w:rPr>
              <w:t>
      185) Зоологиялық коллекцияларды жасау және мемлекеттік есепке алу қағидаларын әзірлейді;</w:t>
            </w:r>
            <w:r>
              <w:br/>
            </w:r>
            <w:r>
              <w:rPr>
                <w:rFonts w:ascii="Times New Roman"/>
                <w:b w:val="false"/>
                <w:i w:val="false"/>
                <w:color w:val="000000"/>
                <w:sz w:val="20"/>
              </w:rPr>
              <w:t>
      186) Аңшылық алқаптар мен балық шаруашылығы су айдындарын және (немесе) учаскелерін бекітіп беру бойынша конкурс өткізу қағидаларын және конкурсқа қатысушыларға қойылатын біліктілік талаптарын әзірлейді;</w:t>
            </w:r>
            <w:r>
              <w:br/>
            </w:r>
            <w:r>
              <w:rPr>
                <w:rFonts w:ascii="Times New Roman"/>
                <w:b w:val="false"/>
                <w:i w:val="false"/>
                <w:color w:val="000000"/>
                <w:sz w:val="20"/>
              </w:rPr>
              <w:t>
      187) аңшылық пен балық аулау объектілері болып табылатын жануарлардың бағалы түрлерінің тізбесін әзірлейді;</w:t>
            </w:r>
            <w:r>
              <w:br/>
            </w:r>
            <w:r>
              <w:rPr>
                <w:rFonts w:ascii="Times New Roman"/>
                <w:b w:val="false"/>
                <w:i w:val="false"/>
                <w:color w:val="000000"/>
                <w:sz w:val="20"/>
              </w:rPr>
              <w:t>
      188) Жануарларды еріксіз және жартылай ерікті жағдайларда ұстау қағидаларын әзірлейді;</w:t>
            </w:r>
            <w:r>
              <w:br/>
            </w:r>
            <w:r>
              <w:rPr>
                <w:rFonts w:ascii="Times New Roman"/>
                <w:b w:val="false"/>
                <w:i w:val="false"/>
                <w:color w:val="000000"/>
                <w:sz w:val="20"/>
              </w:rPr>
              <w:t>
      189) Аңшылықта пайдаланылатын қыран жыртқыш құстарды есепке алуды және тіркеуді жүргізу қағидаларын әзірлейді;</w:t>
            </w:r>
            <w:r>
              <w:br/>
            </w:r>
            <w:r>
              <w:rPr>
                <w:rFonts w:ascii="Times New Roman"/>
                <w:b w:val="false"/>
                <w:i w:val="false"/>
                <w:color w:val="000000"/>
                <w:sz w:val="20"/>
              </w:rPr>
              <w:t>
      190) Жануарлар дүниесін қорғау жөніндегі мемлекеттік инспекторлар мен жануарлар дүниесін қорғау жөніндегі мамандандырылған ұйымдар инспекторларының арнайы құралдар мен қызметтік қаруды қолдану, сондай-ақ қорықшылардың қызметтік қаруды қолдану қағидаларын әзірлейді;</w:t>
            </w:r>
            <w:r>
              <w:br/>
            </w:r>
            <w:r>
              <w:rPr>
                <w:rFonts w:ascii="Times New Roman"/>
                <w:b w:val="false"/>
                <w:i w:val="false"/>
                <w:color w:val="000000"/>
                <w:sz w:val="20"/>
              </w:rPr>
              <w:t>
      190) Балық шаруашылығы су айдындарын және (немесе) учаскелерін акваөсіруді дамыту үшін пайдалану қағидаларын әзірлейді;</w:t>
            </w:r>
            <w:r>
              <w:br/>
            </w:r>
            <w:r>
              <w:rPr>
                <w:rFonts w:ascii="Times New Roman"/>
                <w:b w:val="false"/>
                <w:i w:val="false"/>
                <w:color w:val="000000"/>
                <w:sz w:val="20"/>
              </w:rPr>
              <w:t>
      192)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әкімшілік органның рұқсаттар беру қағидаларын әзірлейді;</w:t>
            </w:r>
            <w:r>
              <w:br/>
            </w:r>
            <w:r>
              <w:rPr>
                <w:rFonts w:ascii="Times New Roman"/>
                <w:b w:val="false"/>
                <w:i w:val="false"/>
                <w:color w:val="000000"/>
                <w:sz w:val="20"/>
              </w:rPr>
              <w:t>
      193) Балық шаруашылығы су айдындарын және (немесе) учаскелерін ерекше құнды объектілер қатарына жатқызу, олардың шекараларын белгілеу қағидаларын әзірлейді;</w:t>
            </w:r>
            <w:r>
              <w:br/>
            </w:r>
            <w:r>
              <w:rPr>
                <w:rFonts w:ascii="Times New Roman"/>
                <w:b w:val="false"/>
                <w:i w:val="false"/>
                <w:color w:val="000000"/>
                <w:sz w:val="20"/>
              </w:rPr>
              <w:t>
      194) қоршаған ортаны қорғау, орман қатынастары, жануарлар дүниесі, ерекше қорғалатын табиғи аумақтар, су ресуртары, жаңартылған энергия көздері саласындағы кадрларға қажеттілікті айқындайды;</w:t>
            </w:r>
            <w:r>
              <w:br/>
            </w:r>
            <w:r>
              <w:rPr>
                <w:rFonts w:ascii="Times New Roman"/>
                <w:b w:val="false"/>
                <w:i w:val="false"/>
                <w:color w:val="000000"/>
                <w:sz w:val="20"/>
              </w:rPr>
              <w:t>
      195) Министрліктің кадр саясатында гендерлік теңдік қағидаттарын сақтауды қамтамасыз етеді;</w:t>
            </w:r>
            <w:r>
              <w:br/>
            </w:r>
            <w:r>
              <w:rPr>
                <w:rFonts w:ascii="Times New Roman"/>
                <w:b w:val="false"/>
                <w:i w:val="false"/>
                <w:color w:val="000000"/>
                <w:sz w:val="20"/>
              </w:rPr>
              <w:t>
      196) Қазақстан Республикасы Қоршаған орта және су ресурстары министрлігінің қарамағындағы республикалық заңды тұлғаларға қатысты мемлекеттік басқарудың тиісті саласын (аясын) басқаруды жүзеге асырады;</w:t>
            </w:r>
            <w:r>
              <w:br/>
            </w:r>
            <w:r>
              <w:rPr>
                <w:rFonts w:ascii="Times New Roman"/>
                <w:b w:val="false"/>
                <w:i w:val="false"/>
                <w:color w:val="000000"/>
                <w:sz w:val="20"/>
              </w:rPr>
              <w:t>
      197) Қазақстан Республикасының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r>
              <w:br/>
            </w:r>
            <w:r>
              <w:rPr>
                <w:rFonts w:ascii="Times New Roman"/>
                <w:b w:val="false"/>
                <w:i w:val="false"/>
                <w:color w:val="000000"/>
                <w:sz w:val="20"/>
              </w:rPr>
              <w:t>
      ведомство функциялары:</w:t>
            </w:r>
            <w:r>
              <w:br/>
            </w:r>
            <w:r>
              <w:rPr>
                <w:rFonts w:ascii="Times New Roman"/>
                <w:b w:val="false"/>
                <w:i w:val="false"/>
                <w:color w:val="000000"/>
                <w:sz w:val="20"/>
              </w:rPr>
              <w:t>
      1) мемлекеттік экологиялық сараптаманы құзыреті шегінде жүргізу;</w:t>
            </w:r>
            <w:r>
              <w:br/>
            </w:r>
            <w:r>
              <w:rPr>
                <w:rFonts w:ascii="Times New Roman"/>
                <w:b w:val="false"/>
                <w:i w:val="false"/>
                <w:color w:val="000000"/>
                <w:sz w:val="20"/>
              </w:rPr>
              <w:t>
      2) парниктік газдар шығарындыларына сертификат беру және қайта ресiмдеу;</w:t>
            </w:r>
            <w:r>
              <w:br/>
            </w:r>
            <w:r>
              <w:rPr>
                <w:rFonts w:ascii="Times New Roman"/>
                <w:b w:val="false"/>
                <w:i w:val="false"/>
                <w:color w:val="000000"/>
                <w:sz w:val="20"/>
              </w:rPr>
              <w:t>
      3) құзыреті шегінде қоршаған ортаға эмиссияға рұқсаттар беру және оларда қоршаған ортаға эмиссияға арналған лимиттер белгілеу;</w:t>
            </w:r>
            <w:r>
              <w:br/>
            </w:r>
            <w:r>
              <w:rPr>
                <w:rFonts w:ascii="Times New Roman"/>
                <w:b w:val="false"/>
                <w:i w:val="false"/>
                <w:color w:val="000000"/>
                <w:sz w:val="20"/>
              </w:rPr>
              <w:t>
      4) кешенді экологиялық рұқсаттар беру;</w:t>
            </w:r>
            <w:r>
              <w:br/>
            </w:r>
            <w:r>
              <w:rPr>
                <w:rFonts w:ascii="Times New Roman"/>
                <w:b w:val="false"/>
                <w:i w:val="false"/>
                <w:color w:val="000000"/>
                <w:sz w:val="20"/>
              </w:rPr>
              <w:t>
      5) өз құзыретінің шегінде табиғи ресурстарды пайдалану саласында лицензиялар, рұқсаттар, шарттар (келісімшарттар) беруді келісу;</w:t>
            </w:r>
            <w:r>
              <w:br/>
            </w:r>
            <w:r>
              <w:rPr>
                <w:rFonts w:ascii="Times New Roman"/>
                <w:b w:val="false"/>
                <w:i w:val="false"/>
                <w:color w:val="000000"/>
                <w:sz w:val="20"/>
              </w:rPr>
              <w:t>
      6) қоршаған ортаны қорғау саласында жұмыстарды орындауға және қызметтерді көрсетуге арналған лицензияларды беруді жүзеге асыру (қызметтің кіші түрлері: табиғатты пайдалануды жобалау, шаруашылық және басқа да қызметтердің І санаты үшін нормалау; шаруашылық және басқа да қызметтердің І санаты үшін экологиялық аудит);</w:t>
            </w:r>
            <w:r>
              <w:br/>
            </w:r>
            <w:r>
              <w:rPr>
                <w:rFonts w:ascii="Times New Roman"/>
                <w:b w:val="false"/>
                <w:i w:val="false"/>
                <w:color w:val="000000"/>
                <w:sz w:val="20"/>
              </w:rPr>
              <w:t>
      7) озонды бұзатын заттарды және құрамында солар бар өнiмдердi Кеден одағына кірмейтін елдерден Қазақстан Республикасының аумағына әкелуді және Қазақстан Республикасының аумағынан осы елдерге әкетуді лицензиялауды жүзеге асырады;</w:t>
            </w:r>
            <w:r>
              <w:br/>
            </w:r>
            <w:r>
              <w:rPr>
                <w:rFonts w:ascii="Times New Roman"/>
                <w:b w:val="false"/>
                <w:i w:val="false"/>
                <w:color w:val="000000"/>
                <w:sz w:val="20"/>
              </w:rPr>
              <w:t>
      8) озонды бұзатын заттарды пайдалана отырып жұмыстар жүргізуге, құрамында озонды бұзатын заттар бар жабдықты жөндеуге, монтаждауға, оған қызмет көрсетуге рұқсат береді;</w:t>
            </w:r>
            <w:r>
              <w:br/>
            </w:r>
            <w:r>
              <w:rPr>
                <w:rFonts w:ascii="Times New Roman"/>
                <w:b w:val="false"/>
                <w:i w:val="false"/>
                <w:color w:val="000000"/>
                <w:sz w:val="20"/>
              </w:rPr>
              <w:t>
      9) Қазақстан Республикасының аумағы бойынша қалдықтарды трансшекаралық тасымалдауға қорытынды береді;</w:t>
            </w:r>
            <w:r>
              <w:br/>
            </w:r>
            <w:r>
              <w:rPr>
                <w:rFonts w:ascii="Times New Roman"/>
                <w:b w:val="false"/>
                <w:i w:val="false"/>
                <w:color w:val="000000"/>
                <w:sz w:val="20"/>
              </w:rPr>
              <w:t>
      10) міндетті экологиялық аудитті жүргізу туралы шешім қабылдау;</w:t>
            </w:r>
            <w:r>
              <w:br/>
            </w:r>
            <w:r>
              <w:rPr>
                <w:rFonts w:ascii="Times New Roman"/>
                <w:b w:val="false"/>
                <w:i w:val="false"/>
                <w:color w:val="000000"/>
                <w:sz w:val="20"/>
              </w:rPr>
              <w:t>
      11) қоршаған ортаны қорғау саласындағы мемлекеттік басқару, мемлекеттік экологиялық сараптама, рұқсат беру, лицензиялық және экологиялық-сараптамалық қызмет, өз құзыретінің шегінде нормалау және стандарттар жүйесін, сондай-ақ табиғатты ұтымды пайдалануды және қоршаған ортаны қорғауды ынталандырудың экономикалық әдістері мен тетіктерінің жүйесін ұйымдастыру және жетілдіру;</w:t>
            </w:r>
            <w:r>
              <w:br/>
            </w:r>
            <w:r>
              <w:rPr>
                <w:rFonts w:ascii="Times New Roman"/>
                <w:b w:val="false"/>
                <w:i w:val="false"/>
                <w:color w:val="000000"/>
                <w:sz w:val="20"/>
              </w:rPr>
              <w:t>
      12) өз құзыретінің шегінде экологиялық ақпаратқа заңнамада белгіленген тәртіппен қолжетімдікті қамтамасыз ету;</w:t>
            </w:r>
            <w:r>
              <w:br/>
            </w:r>
            <w:r>
              <w:rPr>
                <w:rFonts w:ascii="Times New Roman"/>
                <w:b w:val="false"/>
                <w:i w:val="false"/>
                <w:color w:val="000000"/>
                <w:sz w:val="20"/>
              </w:rPr>
              <w:t>
      13) арнайы су пайдалануға рұқсаттарды келісу;</w:t>
            </w:r>
            <w:r>
              <w:br/>
            </w:r>
            <w:r>
              <w:rPr>
                <w:rFonts w:ascii="Times New Roman"/>
                <w:b w:val="false"/>
                <w:i w:val="false"/>
                <w:color w:val="000000"/>
                <w:sz w:val="20"/>
              </w:rPr>
              <w:t>
      14) су объектiлерiн кешендi пайдаланудың және қорғаудың бассейндiк схемаларын келiсуге, бассейндiк келiсiмдердi дайындауға, сондай-ақ өз құзыретi шегiнде су ресурстарын басқарудың бассейндiк қағидатын iске асыруға қатысады;</w:t>
            </w:r>
            <w:r>
              <w:br/>
            </w:r>
            <w:r>
              <w:rPr>
                <w:rFonts w:ascii="Times New Roman"/>
                <w:b w:val="false"/>
                <w:i w:val="false"/>
                <w:color w:val="000000"/>
                <w:sz w:val="20"/>
              </w:rPr>
              <w:t>
      15) озық қолжетімді технологиялар тізілімін жүргізуді ұйымдастыру;</w:t>
            </w:r>
            <w:r>
              <w:br/>
            </w:r>
            <w:r>
              <w:rPr>
                <w:rFonts w:ascii="Times New Roman"/>
                <w:b w:val="false"/>
                <w:i w:val="false"/>
                <w:color w:val="000000"/>
                <w:sz w:val="20"/>
              </w:rPr>
              <w:t>
      16) Табиғат пайдаланушылардың және қоршаған ортаны ластау көздерінің мемлекеттік тізілімін жүргізу;</w:t>
            </w:r>
            <w:r>
              <w:br/>
            </w:r>
            <w:r>
              <w:rPr>
                <w:rFonts w:ascii="Times New Roman"/>
                <w:b w:val="false"/>
                <w:i w:val="false"/>
                <w:color w:val="000000"/>
                <w:sz w:val="20"/>
              </w:rPr>
              <w:t>
      17) мемлекеттік экологиялық сараптамадан өткен нормативтік құқықтық актілер жобаларының тізілімін жүргізу;</w:t>
            </w:r>
            <w:r>
              <w:br/>
            </w:r>
            <w:r>
              <w:rPr>
                <w:rFonts w:ascii="Times New Roman"/>
                <w:b w:val="false"/>
                <w:i w:val="false"/>
                <w:color w:val="000000"/>
                <w:sz w:val="20"/>
              </w:rPr>
              <w:t>
      18) экологиялық қауіпті технологиялар, техника мен жабдықтың тізілімін жүргізу;</w:t>
            </w:r>
            <w:r>
              <w:br/>
            </w:r>
            <w:r>
              <w:rPr>
                <w:rFonts w:ascii="Times New Roman"/>
                <w:b w:val="false"/>
                <w:i w:val="false"/>
                <w:color w:val="000000"/>
                <w:sz w:val="20"/>
              </w:rPr>
              <w:t>
      19) Қазақстан Республикасының экологиялық заңнамасының, қоршаған орта сапасы нормативтерінің және экологиялық талаптардың сақталуын, оның ішінде:</w:t>
            </w:r>
            <w:r>
              <w:br/>
            </w:r>
            <w:r>
              <w:rPr>
                <w:rFonts w:ascii="Times New Roman"/>
                <w:b w:val="false"/>
                <w:i w:val="false"/>
                <w:color w:val="000000"/>
                <w:sz w:val="20"/>
              </w:rPr>
              <w:t>
      Қазақстан Республикасының экологиялық заңнамасының сақталуын;</w:t>
            </w:r>
            <w:r>
              <w:br/>
            </w:r>
            <w:r>
              <w:rPr>
                <w:rFonts w:ascii="Times New Roman"/>
                <w:b w:val="false"/>
                <w:i w:val="false"/>
                <w:color w:val="000000"/>
                <w:sz w:val="20"/>
              </w:rPr>
              <w:t>
      қоршаған орта ластануының салдарын жою жөніндегі шаралардың жүргізілуін;</w:t>
            </w:r>
            <w:r>
              <w:br/>
            </w:r>
            <w:r>
              <w:rPr>
                <w:rFonts w:ascii="Times New Roman"/>
                <w:b w:val="false"/>
                <w:i w:val="false"/>
                <w:color w:val="000000"/>
                <w:sz w:val="20"/>
              </w:rPr>
              <w:t>
      жерді жақсарту, жердің тозуын туғызатын процестер салдарының алдын алу және жою, топырақ құнарлығын қайта жаңғырту және сақтау жөніндегі іс-шаралар кешенінің өткізілуін;</w:t>
            </w:r>
            <w:r>
              <w:br/>
            </w:r>
            <w:r>
              <w:rPr>
                <w:rFonts w:ascii="Times New Roman"/>
                <w:b w:val="false"/>
                <w:i w:val="false"/>
                <w:color w:val="000000"/>
                <w:sz w:val="20"/>
              </w:rPr>
              <w:t>
      жерді қайта құнарландыру жөніндегі шараларды қабылдауды қамтамасыз ететін кәсіпорындар, құрылыстар және өзге де объектілерді салу және қайта құру кезінде экологиялық талаптардың сақталуын;</w:t>
            </w:r>
            <w:r>
              <w:br/>
            </w:r>
            <w:r>
              <w:rPr>
                <w:rFonts w:ascii="Times New Roman"/>
                <w:b w:val="false"/>
                <w:i w:val="false"/>
                <w:color w:val="000000"/>
                <w:sz w:val="20"/>
              </w:rPr>
              <w:t>
      жерді қайта құнарландыру жөніндегі жобаланған жұмыстарды орындау бөлігінде кәсіпорындар, құрылыстар және өзге объектілерді іске қосу және пайдалану кезінде экологиялық талаптардың сақталуын;</w:t>
            </w:r>
            <w:r>
              <w:br/>
            </w:r>
            <w:r>
              <w:rPr>
                <w:rFonts w:ascii="Times New Roman"/>
                <w:b w:val="false"/>
                <w:i w:val="false"/>
                <w:color w:val="000000"/>
                <w:sz w:val="20"/>
              </w:rPr>
              <w:t>
      жердің бұзылуына байланысты жұмыстарды жүргізу кезінде топырақтың құнарлы қабатының алынуын, сақталуын және пайдаланылуын;</w:t>
            </w:r>
            <w:r>
              <w:br/>
            </w:r>
            <w:r>
              <w:rPr>
                <w:rFonts w:ascii="Times New Roman"/>
                <w:b w:val="false"/>
                <w:i w:val="false"/>
                <w:color w:val="000000"/>
                <w:sz w:val="20"/>
              </w:rPr>
              <w:t>
      пайдалы қазбалардың қорын өнеркәсіптік өндіруден немесе өзге де бұзушы процесстер мен жұмыстардан босаған жерлердің нысаналы мақсатына сәйкес бұдан әрі пайдалануға жарамды жағдайға келтірілуін;</w:t>
            </w:r>
            <w:r>
              <w:br/>
            </w:r>
            <w:r>
              <w:rPr>
                <w:rFonts w:ascii="Times New Roman"/>
                <w:b w:val="false"/>
                <w:i w:val="false"/>
                <w:color w:val="000000"/>
                <w:sz w:val="20"/>
              </w:rPr>
              <w:t>
      қоршаған ортаны қорғауға қатысты лицензиялық-келісімшарттық шарттардың сақталуын;</w:t>
            </w:r>
            <w:r>
              <w:br/>
            </w:r>
            <w:r>
              <w:rPr>
                <w:rFonts w:ascii="Times New Roman"/>
                <w:b w:val="false"/>
                <w:i w:val="false"/>
                <w:color w:val="000000"/>
                <w:sz w:val="20"/>
              </w:rPr>
              <w:t>
      кен орындарын және өзге қоршаған орта объектілерін бұзушылыққа әкеліп соғатын ластанудан, су басудан және техногендік процестерден жер қойнауының сақталуын;</w:t>
            </w:r>
            <w:r>
              <w:br/>
            </w:r>
            <w:r>
              <w:rPr>
                <w:rFonts w:ascii="Times New Roman"/>
                <w:b w:val="false"/>
                <w:i w:val="false"/>
                <w:color w:val="000000"/>
                <w:sz w:val="20"/>
              </w:rPr>
              <w:t>
      жер қойнауын пайдалану объектілерінің консервациялануын және жойылуын;</w:t>
            </w:r>
            <w:r>
              <w:br/>
            </w:r>
            <w:r>
              <w:rPr>
                <w:rFonts w:ascii="Times New Roman"/>
                <w:b w:val="false"/>
                <w:i w:val="false"/>
                <w:color w:val="000000"/>
                <w:sz w:val="20"/>
              </w:rPr>
              <w:t>
      жер қойнауын және минералды шикізатты қайта өңдеу кезінде экологиялық нормалардың және қағидалардың сақталуын;</w:t>
            </w:r>
            <w:r>
              <w:br/>
            </w:r>
            <w:r>
              <w:rPr>
                <w:rFonts w:ascii="Times New Roman"/>
                <w:b w:val="false"/>
                <w:i w:val="false"/>
                <w:color w:val="000000"/>
                <w:sz w:val="20"/>
              </w:rPr>
              <w:t>
      минералды шикізатты өндіру және қайта өңдеу кезінде қоршаған ортаны қорғау мәселелері бойынша жобалық шешімдердің сақталуын;</w:t>
            </w:r>
            <w:r>
              <w:br/>
            </w:r>
            <w:r>
              <w:rPr>
                <w:rFonts w:ascii="Times New Roman"/>
                <w:b w:val="false"/>
                <w:i w:val="false"/>
                <w:color w:val="000000"/>
                <w:sz w:val="20"/>
              </w:rPr>
              <w:t>
      жер қойнауын пайдалану жөніндегі операцияларды жүргізу кезінде авариялық немесе өзге де қауіпті жағдайлардың алдын алу жөніндегі іс-шаралардың орындалуын;</w:t>
            </w:r>
            <w:r>
              <w:br/>
            </w:r>
            <w:r>
              <w:rPr>
                <w:rFonts w:ascii="Times New Roman"/>
                <w:b w:val="false"/>
                <w:i w:val="false"/>
                <w:color w:val="000000"/>
                <w:sz w:val="20"/>
              </w:rPr>
              <w:t>
      зиянды заттарды, радиоактивті қалдықтарды көмуге және сарқынды сулардың жер қойнауына төгілуін;</w:t>
            </w:r>
            <w:r>
              <w:br/>
            </w:r>
            <w:r>
              <w:rPr>
                <w:rFonts w:ascii="Times New Roman"/>
                <w:b w:val="false"/>
                <w:i w:val="false"/>
                <w:color w:val="000000"/>
                <w:sz w:val="20"/>
              </w:rPr>
              <w:t>
      Қазақстан Республикасының континентальдық қайраңында қалдықтарды және басқа материалдарды көму, ұңғымалар мен жабдықтарды консервациялау мен бөлшектеу қағидаларының сақталуын;</w:t>
            </w:r>
            <w:r>
              <w:br/>
            </w:r>
            <w:r>
              <w:rPr>
                <w:rFonts w:ascii="Times New Roman"/>
                <w:b w:val="false"/>
                <w:i w:val="false"/>
                <w:color w:val="000000"/>
                <w:sz w:val="20"/>
              </w:rPr>
              <w:t>
      су сапасының нормативтерінің сақталуын;</w:t>
            </w:r>
            <w:r>
              <w:br/>
            </w:r>
            <w:r>
              <w:rPr>
                <w:rFonts w:ascii="Times New Roman"/>
                <w:b w:val="false"/>
                <w:i w:val="false"/>
                <w:color w:val="000000"/>
                <w:sz w:val="20"/>
              </w:rPr>
              <w:t>
      атмосфералық ауаны қорғау, сондай-ақ климат пен жердің озон қабатын қорғау мәселелері жөніндегі, оның ішінде көлік және өзге қозғалмалы құралдарды пайдалануға шығарған және пайдаланған кезде техникалық регламенттердің, нормативтердің, қағидалардың және өзге талаптарының сақталуын;</w:t>
            </w:r>
            <w:r>
              <w:br/>
            </w:r>
            <w:r>
              <w:rPr>
                <w:rFonts w:ascii="Times New Roman"/>
                <w:b w:val="false"/>
                <w:i w:val="false"/>
                <w:color w:val="000000"/>
                <w:sz w:val="20"/>
              </w:rPr>
              <w:t>
      кәсіпорындарды пайдалануға қосу, қалдықтарды қоймалау және жағу кезінде атмосфералық ауаны қорғау жөніндегі талаптардың сақталуын;</w:t>
            </w:r>
            <w:r>
              <w:br/>
            </w:r>
            <w:r>
              <w:rPr>
                <w:rFonts w:ascii="Times New Roman"/>
                <w:b w:val="false"/>
                <w:i w:val="false"/>
                <w:color w:val="000000"/>
                <w:sz w:val="20"/>
              </w:rPr>
              <w:t>
      парниктік газдар шығарындыларын жүзеге асыру кезінде талаптардың сақталуын;</w:t>
            </w:r>
            <w:r>
              <w:br/>
            </w:r>
            <w:r>
              <w:rPr>
                <w:rFonts w:ascii="Times New Roman"/>
                <w:b w:val="false"/>
                <w:i w:val="false"/>
                <w:color w:val="000000"/>
                <w:sz w:val="20"/>
              </w:rPr>
              <w:t>
      кәсіпорындарды, құрылыстарды және өзге объектілерді салу, қайта жаңғырту, пайдалануға қосу және пайдалану кезінде экологиялық талаптардың сақталуын;</w:t>
            </w:r>
            <w:r>
              <w:br/>
            </w:r>
            <w:r>
              <w:rPr>
                <w:rFonts w:ascii="Times New Roman"/>
                <w:b w:val="false"/>
                <w:i w:val="false"/>
                <w:color w:val="000000"/>
                <w:sz w:val="20"/>
              </w:rPr>
              <w:t>
      радиоактивті және өзге экологиялық қауіпті заттарды пайдалану, сақтау, тасымалдау, көму, кәдеге жарату немесе өзге жұмыс істеу ережелерін қоршаған орта ластануының алдын алу жөніндегі экологиялық талаптар бөлігінде сақталуын;</w:t>
            </w:r>
            <w:r>
              <w:br/>
            </w:r>
            <w:r>
              <w:rPr>
                <w:rFonts w:ascii="Times New Roman"/>
                <w:b w:val="false"/>
                <w:i w:val="false"/>
                <w:color w:val="000000"/>
                <w:sz w:val="20"/>
              </w:rPr>
              <w:t>
      химиялық және биологиялық заттарды қолдану, сақтау, тасымалдау бойынша белгіленген нормалар мен ережелердің сақталуын;</w:t>
            </w:r>
            <w:r>
              <w:br/>
            </w:r>
            <w:r>
              <w:rPr>
                <w:rFonts w:ascii="Times New Roman"/>
                <w:b w:val="false"/>
                <w:i w:val="false"/>
                <w:color w:val="000000"/>
                <w:sz w:val="20"/>
              </w:rPr>
              <w:t>
      экологиялық рұқсаттармен белгіленген табиғатты пайдалану шарттарының орындалуын;</w:t>
            </w:r>
            <w:r>
              <w:br/>
            </w:r>
            <w:r>
              <w:rPr>
                <w:rFonts w:ascii="Times New Roman"/>
                <w:b w:val="false"/>
                <w:i w:val="false"/>
                <w:color w:val="000000"/>
                <w:sz w:val="20"/>
              </w:rPr>
              <w:t>
      өндіріс және тұтыну қалдықтарын есептеу, кәдеге жарату мен залалсыздандырудың белгіленген нормалары мен ережелерінің сақталуын;</w:t>
            </w:r>
            <w:r>
              <w:br/>
            </w:r>
            <w:r>
              <w:rPr>
                <w:rFonts w:ascii="Times New Roman"/>
                <w:b w:val="false"/>
                <w:i w:val="false"/>
                <w:color w:val="000000"/>
                <w:sz w:val="20"/>
              </w:rPr>
              <w:t>
      ластаушы заттар шығарындылары мен төгінділерінің стационарлық көздері бар және өндіріс пен тұтыну қалдықтарын орналастыратын объектілердің санитарлық қорғау аймақтарына экологиялық талаптардың сақталуын;</w:t>
            </w:r>
            <w:r>
              <w:br/>
            </w:r>
            <w:r>
              <w:rPr>
                <w:rFonts w:ascii="Times New Roman"/>
                <w:b w:val="false"/>
                <w:i w:val="false"/>
                <w:color w:val="000000"/>
                <w:sz w:val="20"/>
              </w:rPr>
              <w:t>
      Қазақстан Республикасының аумағындағы радиациялық жағдайға, қоршаған орта объектілерінің радиоактивті заттармен ластануының алдын алу жөніндегі жобалық шешімдердің орындалуын;</w:t>
            </w:r>
            <w:r>
              <w:br/>
            </w:r>
            <w:r>
              <w:rPr>
                <w:rFonts w:ascii="Times New Roman"/>
                <w:b w:val="false"/>
                <w:i w:val="false"/>
                <w:color w:val="000000"/>
                <w:sz w:val="20"/>
              </w:rPr>
              <w:t>
      тазарту құрылыстары жұмысының технологиялық регламенттерінің сақталуын;</w:t>
            </w:r>
            <w:r>
              <w:br/>
            </w:r>
            <w:r>
              <w:rPr>
                <w:rFonts w:ascii="Times New Roman"/>
                <w:b w:val="false"/>
                <w:i w:val="false"/>
                <w:color w:val="000000"/>
                <w:sz w:val="20"/>
              </w:rPr>
              <w:t>
      өндірістік экологиялық бақылаудың нормалары мен ережелерінің сақталуын;</w:t>
            </w:r>
            <w:r>
              <w:br/>
            </w:r>
            <w:r>
              <w:rPr>
                <w:rFonts w:ascii="Times New Roman"/>
                <w:b w:val="false"/>
                <w:i w:val="false"/>
                <w:color w:val="000000"/>
                <w:sz w:val="20"/>
              </w:rPr>
              <w:t>
      Қазақстан Республикасының міндетті экологиялық сақтандыру туралы заңнамасының сақталуын;</w:t>
            </w:r>
            <w:r>
              <w:br/>
            </w:r>
            <w:r>
              <w:rPr>
                <w:rFonts w:ascii="Times New Roman"/>
                <w:b w:val="false"/>
                <w:i w:val="false"/>
                <w:color w:val="000000"/>
                <w:sz w:val="20"/>
              </w:rPr>
              <w:t>
      қоршаған ортаны қорғау саласындағы қызметтің лицензияланатын түрін жүзеге асыруға қойылатын біліктілік талаптары мен ережелерінің сақталуын;</w:t>
            </w:r>
            <w:r>
              <w:br/>
            </w:r>
            <w:r>
              <w:rPr>
                <w:rFonts w:ascii="Times New Roman"/>
                <w:b w:val="false"/>
                <w:i w:val="false"/>
                <w:color w:val="000000"/>
                <w:sz w:val="20"/>
              </w:rPr>
              <w:t>
      мемлекеттік экологиялық сараптаманы өткізудің міндеттілігі туралы және оның шарттарын орындау туралы талаптардың сақталуын;</w:t>
            </w:r>
            <w:r>
              <w:br/>
            </w:r>
            <w:r>
              <w:rPr>
                <w:rFonts w:ascii="Times New Roman"/>
                <w:b w:val="false"/>
                <w:i w:val="false"/>
                <w:color w:val="000000"/>
                <w:sz w:val="20"/>
              </w:rPr>
              <w:t>
      міндетті экологиялық аудитті өткізу және қоршаған ортаны қорғау мәселелері жөніндегі шынайы ақпаратты ұсыну туралы талаптардың сақталуын;</w:t>
            </w:r>
            <w:r>
              <w:br/>
            </w:r>
            <w:r>
              <w:rPr>
                <w:rFonts w:ascii="Times New Roman"/>
                <w:b w:val="false"/>
                <w:i w:val="false"/>
                <w:color w:val="000000"/>
                <w:sz w:val="20"/>
              </w:rPr>
              <w:t>
      Қазақстан Республикасының континентальдық қайраңында теңіздік ғылыми зерттеулерді өткізген кезде экологиялық талаптардың сақталуын;</w:t>
            </w:r>
            <w:r>
              <w:br/>
            </w:r>
            <w:r>
              <w:rPr>
                <w:rFonts w:ascii="Times New Roman"/>
                <w:b w:val="false"/>
                <w:i w:val="false"/>
                <w:color w:val="000000"/>
                <w:sz w:val="20"/>
              </w:rPr>
              <w:t>
      қауіпті қалдықтарды трансшекаралық тасымалдау қағидаларының сақталуын;</w:t>
            </w:r>
            <w:r>
              <w:br/>
            </w:r>
            <w:r>
              <w:rPr>
                <w:rFonts w:ascii="Times New Roman"/>
                <w:b w:val="false"/>
                <w:i w:val="false"/>
                <w:color w:val="000000"/>
                <w:sz w:val="20"/>
              </w:rPr>
              <w:t>
      технологияларға, техника мен жабдыққа қойылатын экологиялық талаптардың сақталуын;</w:t>
            </w:r>
            <w:r>
              <w:br/>
            </w:r>
            <w:r>
              <w:rPr>
                <w:rFonts w:ascii="Times New Roman"/>
                <w:b w:val="false"/>
                <w:i w:val="false"/>
                <w:color w:val="000000"/>
                <w:sz w:val="20"/>
              </w:rPr>
              <w:t>
      Ресей Федерациясының Үкіметі және Қазақстан Республикасының Үкіметі арасындағы «Байқоңыр» кешенін жалға алу шартында көрсетілген шарттардың сақталуын;</w:t>
            </w:r>
            <w:r>
              <w:br/>
            </w:r>
            <w:r>
              <w:rPr>
                <w:rFonts w:ascii="Times New Roman"/>
                <w:b w:val="false"/>
                <w:i w:val="false"/>
                <w:color w:val="000000"/>
                <w:sz w:val="20"/>
              </w:rPr>
              <w:t>
      озонды бұзатын заттардың нақты әкелінген, әкетілген және өткізілген саны туралы деректерді қоршаған ортаны қорғау саласындағы уәкілетті органға ұсыну туралы талаптардың сақталуына мемлекеттік экологиялық бақылау жүзеге асыру;</w:t>
            </w:r>
            <w:r>
              <w:br/>
            </w:r>
            <w:r>
              <w:rPr>
                <w:rFonts w:ascii="Times New Roman"/>
                <w:b w:val="false"/>
                <w:i w:val="false"/>
                <w:color w:val="000000"/>
                <w:sz w:val="20"/>
              </w:rPr>
              <w:t>
      20) өзінің құзыретіне сәйкес су қорын пайдалану және қорғау саласындағы мемлекеттік бақылауды жүзеге асыру;</w:t>
            </w:r>
            <w:r>
              <w:br/>
            </w:r>
            <w:r>
              <w:rPr>
                <w:rFonts w:ascii="Times New Roman"/>
                <w:b w:val="false"/>
                <w:i w:val="false"/>
                <w:color w:val="000000"/>
                <w:sz w:val="20"/>
              </w:rPr>
              <w:t>
      21) өзінің құзыреті шегінде су қорғау аймақтарында және бөліктерінде шаруашылық қызметінің режиміне талаптарды сақтауға мемлекеттік бақылауды жүзеге асыру;</w:t>
            </w:r>
            <w:r>
              <w:br/>
            </w:r>
            <w:r>
              <w:rPr>
                <w:rFonts w:ascii="Times New Roman"/>
                <w:b w:val="false"/>
                <w:i w:val="false"/>
                <w:color w:val="000000"/>
                <w:sz w:val="20"/>
              </w:rPr>
              <w:t>
      22) жер қойнауын қорғауға мемлекеттік бақылауды жүзеге асыру;</w:t>
            </w:r>
            <w:r>
              <w:br/>
            </w:r>
            <w:r>
              <w:rPr>
                <w:rFonts w:ascii="Times New Roman"/>
                <w:b w:val="false"/>
                <w:i w:val="false"/>
                <w:color w:val="000000"/>
                <w:sz w:val="20"/>
              </w:rPr>
              <w:t>
      23) жер қойнауын сақтау саласының жер қойнауын ластау бөлігінде талаптарды сақтамаудың салдарынан келтірілген залалды жер қойнауын зерделеу және пайдалану жөнiндегi уәкілетті органмен бірлесіп айқындау;</w:t>
            </w:r>
            <w:r>
              <w:br/>
            </w:r>
            <w:r>
              <w:rPr>
                <w:rFonts w:ascii="Times New Roman"/>
                <w:b w:val="false"/>
                <w:i w:val="false"/>
                <w:color w:val="000000"/>
                <w:sz w:val="20"/>
              </w:rPr>
              <w:t>
      24) конкурсқа қойылуға жататын жалпы таралған пайдалы қазбаларды қамтитын жер қойнауы участкелерінен басқа жер қойнауы учаскелері тізбелерінің жобаларын келісу;</w:t>
            </w:r>
            <w:r>
              <w:br/>
            </w:r>
            <w:r>
              <w:rPr>
                <w:rFonts w:ascii="Times New Roman"/>
                <w:b w:val="false"/>
                <w:i w:val="false"/>
                <w:color w:val="000000"/>
                <w:sz w:val="20"/>
              </w:rPr>
              <w:t>
      25) мұнай өнімдерін өндіру және айналымы кезінде Қазақстан Республикасының қоршаған ортаны қорғау саласындағы заңнамасын сақтауға бақылауды жүзеге асыру;</w:t>
            </w:r>
            <w:r>
              <w:br/>
            </w:r>
            <w:r>
              <w:rPr>
                <w:rFonts w:ascii="Times New Roman"/>
                <w:b w:val="false"/>
                <w:i w:val="false"/>
                <w:color w:val="000000"/>
                <w:sz w:val="20"/>
              </w:rPr>
              <w:t>
      26) шаруашылық және өзге де қызметтің экологиялық қауіпті түрлерін жүзеге асыратын жеке және (немесе) заңды тұлғалардың міндетті экологиялық сақтандыру шартын жасасуы бойынша міндеттерін орындауға мемлекеттік бақылауды жүзеге асыру;</w:t>
            </w:r>
            <w:r>
              <w:br/>
            </w:r>
            <w:r>
              <w:rPr>
                <w:rFonts w:ascii="Times New Roman"/>
                <w:b w:val="false"/>
                <w:i w:val="false"/>
                <w:color w:val="000000"/>
                <w:sz w:val="20"/>
              </w:rPr>
              <w:t>
      27) коммуналдық қалдықтармен жұмыс істеген кезде экологиялық талаптарды сақтауға бақылауды жүзеге асыру;</w:t>
            </w:r>
            <w:r>
              <w:br/>
            </w:r>
            <w:r>
              <w:rPr>
                <w:rFonts w:ascii="Times New Roman"/>
                <w:b w:val="false"/>
                <w:i w:val="false"/>
                <w:color w:val="000000"/>
                <w:sz w:val="20"/>
              </w:rPr>
              <w:t>
      28) полигондарда қалдықтарды орналастыру және полигондарды ұстау талаптарын сақтауды бақылауды жүзеге асыру;</w:t>
            </w:r>
            <w:r>
              <w:br/>
            </w:r>
            <w:r>
              <w:rPr>
                <w:rFonts w:ascii="Times New Roman"/>
                <w:b w:val="false"/>
                <w:i w:val="false"/>
                <w:color w:val="000000"/>
                <w:sz w:val="20"/>
              </w:rPr>
              <w:t>
      29) мемлекеттік экологиялық бақылау органдарының жүйесіндегі зертханалық-талдамалық бақылау қызметтерінің қызметін жетілдіру;</w:t>
            </w:r>
            <w:r>
              <w:br/>
            </w:r>
            <w:r>
              <w:rPr>
                <w:rFonts w:ascii="Times New Roman"/>
                <w:b w:val="false"/>
                <w:i w:val="false"/>
                <w:color w:val="000000"/>
                <w:sz w:val="20"/>
              </w:rPr>
              <w:t>
      30) жарғысында қоғамдық экологиялық бақылау функциялары көзделген қоғамдық бірлестіктердің тізбесін жасау;</w:t>
            </w:r>
            <w:r>
              <w:br/>
            </w:r>
            <w:r>
              <w:rPr>
                <w:rFonts w:ascii="Times New Roman"/>
                <w:b w:val="false"/>
                <w:i w:val="false"/>
                <w:color w:val="000000"/>
                <w:sz w:val="20"/>
              </w:rPr>
              <w:t>
      31) қалдықтарды басқару бағдарламасын келісу;</w:t>
            </w:r>
            <w:r>
              <w:br/>
            </w:r>
            <w:r>
              <w:rPr>
                <w:rFonts w:ascii="Times New Roman"/>
                <w:b w:val="false"/>
                <w:i w:val="false"/>
                <w:color w:val="000000"/>
                <w:sz w:val="20"/>
              </w:rPr>
              <w:t>
      32) ілеспе газды қайта өңдеуді дамыту бағдарламаларын келісу;</w:t>
            </w:r>
            <w:r>
              <w:br/>
            </w:r>
            <w:r>
              <w:rPr>
                <w:rFonts w:ascii="Times New Roman"/>
                <w:b w:val="false"/>
                <w:i w:val="false"/>
                <w:color w:val="000000"/>
                <w:sz w:val="20"/>
              </w:rPr>
              <w:t>
      33) Каспий теңізінің қазақстандық секторында мұнай операцияларын жүргізу кезінде фондық экологиялық зерттеулер бағдарламаларын келісу;</w:t>
            </w:r>
            <w:r>
              <w:br/>
            </w:r>
            <w:r>
              <w:rPr>
                <w:rFonts w:ascii="Times New Roman"/>
                <w:b w:val="false"/>
                <w:i w:val="false"/>
                <w:color w:val="000000"/>
                <w:sz w:val="20"/>
              </w:rPr>
              <w:t>
      34) Қазақстан Республикасының Үкіметі белгілеген құзыреті шегінде мемлекеттік орман қорын иелену мен пайдалануды жүзеге асыру;</w:t>
            </w:r>
            <w:r>
              <w:br/>
            </w:r>
            <w:r>
              <w:rPr>
                <w:rFonts w:ascii="Times New Roman"/>
                <w:b w:val="false"/>
                <w:i w:val="false"/>
                <w:color w:val="000000"/>
                <w:sz w:val="20"/>
              </w:rPr>
              <w:t>
      35) орман қорын күзету, қорғау, пайдалану, ормандарды молықтыру және орман өсiру мәселелерi бойынша облыстардың, республикалық маңызы бар қалалардың, астананың орман шаруашылығымен айналысатын жергiлiктi атқарушы органдарын, сондай-ақ орман мекемелерi мен табиғат қорғау ұйымдарын үйлестiрудi және оларға әдістемелік басшылық жасауды жүзеге асырады;</w:t>
            </w:r>
            <w:r>
              <w:br/>
            </w:r>
            <w:r>
              <w:rPr>
                <w:rFonts w:ascii="Times New Roman"/>
                <w:b w:val="false"/>
                <w:i w:val="false"/>
                <w:color w:val="000000"/>
                <w:sz w:val="20"/>
              </w:rPr>
              <w:t>
      36) мемлекеттік орман саясатын іске асыру;</w:t>
            </w:r>
            <w:r>
              <w:br/>
            </w:r>
            <w:r>
              <w:rPr>
                <w:rFonts w:ascii="Times New Roman"/>
                <w:b w:val="false"/>
                <w:i w:val="false"/>
                <w:color w:val="000000"/>
                <w:sz w:val="20"/>
              </w:rPr>
              <w:t>
      37) орман қорын күзету, қорғау және пайдалану, ормандарды молықтыру мен орман өсіру, орман селекциясы және орман тұқым шаруашылығы саласындағы ғылыми зерттеуді және жобалау-іздестіру жұмыстарын ұйымдастыру;</w:t>
            </w:r>
            <w:r>
              <w:br/>
            </w:r>
            <w:r>
              <w:rPr>
                <w:rFonts w:ascii="Times New Roman"/>
                <w:b w:val="false"/>
                <w:i w:val="false"/>
                <w:color w:val="000000"/>
                <w:sz w:val="20"/>
              </w:rPr>
              <w:t>
      38) облыстың, республикалық маңызы бар қаланың, астананың жергілікті өкілді және атқарушы органдары өкілдерінің қатысуымен өз қарауындағы мемлекеттік орман қоры учаскелерінде орман ресурстарын ұзақ мерзімді орман пайдалануға беру жөнінде тендерлер ұйымдастыру және өткізу;</w:t>
            </w:r>
            <w:r>
              <w:br/>
            </w:r>
            <w:r>
              <w:rPr>
                <w:rFonts w:ascii="Times New Roman"/>
                <w:b w:val="false"/>
                <w:i w:val="false"/>
                <w:color w:val="000000"/>
                <w:sz w:val="20"/>
              </w:rPr>
              <w:t>
      39) орман ресурстары сауықтыру, рекреациялық, тарихи-мәдени, туристік және спорттық мақсаттар, аңшылық шаруашылығының мұқтаждары, жанама орман пайдалану үшін ұзақ мерзімді орман пайдалануға берілген мемлекеттік орман қоры жерлерінде орман пайдаланушыларға құрылыс объектілерін салуға учаскелер беру және осы учаскелерді осындай объектілер салу үшін пайдалануға рұқсат беру;</w:t>
            </w:r>
            <w:r>
              <w:br/>
            </w:r>
            <w:r>
              <w:rPr>
                <w:rFonts w:ascii="Times New Roman"/>
                <w:b w:val="false"/>
                <w:i w:val="false"/>
                <w:color w:val="000000"/>
                <w:sz w:val="20"/>
              </w:rPr>
              <w:t>
      40) орман қорын күзетуді, қорғауды, ормандарды молықтыруды және орман өсіруді ұйымдастыру және қамтамасыз ету, өзінің функционалдық қарауындағы мемлекеттік орман қоры аумағында орман пайдалануды реттеу;</w:t>
            </w:r>
            <w:r>
              <w:br/>
            </w:r>
            <w:r>
              <w:rPr>
                <w:rFonts w:ascii="Times New Roman"/>
                <w:b w:val="false"/>
                <w:i w:val="false"/>
                <w:color w:val="000000"/>
                <w:sz w:val="20"/>
              </w:rPr>
              <w:t>
      41) облыстың, республикалық маңызы бар қаланың, астананың жергілікті атқарушы органының орман шаруашылығымен айналысатын құрылымдық бөлімшесі басшысының, сондай-ақ орман мекемелері мен табиғат қорғау ұйымдары басшыларының орман қорының жай-күйі, оны күзету, қорғау, пайдалану, ормандарды молықтыру және орман өсіру мәселелері бойынша есебін тыңдау;</w:t>
            </w:r>
            <w:r>
              <w:br/>
            </w:r>
            <w:r>
              <w:rPr>
                <w:rFonts w:ascii="Times New Roman"/>
                <w:b w:val="false"/>
                <w:i w:val="false"/>
                <w:color w:val="000000"/>
                <w:sz w:val="20"/>
              </w:rPr>
              <w:t>
      42) Қазақстан Республикасының заңнамасында белгіленген тәртіппен ауыл және орман шаруашылықтарын кешенді жүргізу үшін жер учаскелерінің меншік иелеріне немесе жер пайдаланушыларға пайдалануға берілген мемлекеттік орман қоры учаскелеріндегі ағаш және бұта өсімдіктерінің жай-күйіне, күзетілуіне, қорғалуына, пайдаланылуы мен молықтырылуына мемлекеттік бақылауды және қадағалауды жүзеге асыру;</w:t>
            </w:r>
            <w:r>
              <w:br/>
            </w:r>
            <w:r>
              <w:rPr>
                <w:rFonts w:ascii="Times New Roman"/>
                <w:b w:val="false"/>
                <w:i w:val="false"/>
                <w:color w:val="000000"/>
                <w:sz w:val="20"/>
              </w:rPr>
              <w:t>
      43) ормандарды орман зиянкестері мен ауруларынан қорғау жөнiндегi іс-шаралардың орындалуын, орман зиянкестері мен аурулары ошақтарының пайда болуының, таралуының, екпелердің табиғи, антропогендік және техногендік сипаттағы қолайсыз әсерлерден қурап-солып қалуының алдын алу жөнiндегi шаралардың дер кезінде қабылдануын, олардың есебін жүргізу мен болжаудың дәлдiгiн мемлекеттік бақылауды және қадағалауды жүзеге асыру;</w:t>
            </w:r>
            <w:r>
              <w:br/>
            </w:r>
            <w:r>
              <w:rPr>
                <w:rFonts w:ascii="Times New Roman"/>
                <w:b w:val="false"/>
                <w:i w:val="false"/>
                <w:color w:val="000000"/>
                <w:sz w:val="20"/>
              </w:rPr>
              <w:t>
      44) кеспеағаштардың бөлінуіне мемлекеттік бақылауды және қадағалауды жүзеге асыру;</w:t>
            </w:r>
            <w:r>
              <w:br/>
            </w:r>
            <w:r>
              <w:rPr>
                <w:rFonts w:ascii="Times New Roman"/>
                <w:b w:val="false"/>
                <w:i w:val="false"/>
                <w:color w:val="000000"/>
                <w:sz w:val="20"/>
              </w:rPr>
              <w:t>
      45) мемлекеттік орман қоры учаскелерінде сүректі түбірімен босату мен ағаш кесу қағидаларының, орман пайдаланудың өзге де қағидаларының сақталуына мемлекеттік бақылауды және қадағалауды жүзеге асыру;</w:t>
            </w:r>
            <w:r>
              <w:br/>
            </w:r>
            <w:r>
              <w:rPr>
                <w:rFonts w:ascii="Times New Roman"/>
                <w:b w:val="false"/>
                <w:i w:val="false"/>
                <w:color w:val="000000"/>
                <w:sz w:val="20"/>
              </w:rPr>
              <w:t>
      46) ерекше қорғалатын табиғи аумақтар ормандарындағы күзет режимдерінің сақталуын мемлекеттік бақылауды және қадағалауды жүзеге асыру;</w:t>
            </w:r>
            <w:r>
              <w:br/>
            </w:r>
            <w:r>
              <w:rPr>
                <w:rFonts w:ascii="Times New Roman"/>
                <w:b w:val="false"/>
                <w:i w:val="false"/>
                <w:color w:val="000000"/>
                <w:sz w:val="20"/>
              </w:rPr>
              <w:t>
      47) мемлекеттік орман қоры учаскелерінде орман тұқымдарының аудандастырылуына, орман тұқымдарын дайындау, өңдеу, сақтау мен пайдалану және олардың сапасын бақылау қағидаларының сақталуына, питомниктер шаруашылығының жүргізілуіне мемлекеттік бақылауды және қадағалауды жүзеге асыру;</w:t>
            </w:r>
            <w:r>
              <w:br/>
            </w:r>
            <w:r>
              <w:rPr>
                <w:rFonts w:ascii="Times New Roman"/>
                <w:b w:val="false"/>
                <w:i w:val="false"/>
                <w:color w:val="000000"/>
                <w:sz w:val="20"/>
              </w:rPr>
              <w:t>
      48) орман қоры жерлерiнiң олардың нысаналы мақсатына сәйкес пайдаланылуына және осы жерлердің қорғалуын мемлекеттік бақылауды және қадағалауды жүзеге асыру;</w:t>
            </w:r>
            <w:r>
              <w:br/>
            </w:r>
            <w:r>
              <w:rPr>
                <w:rFonts w:ascii="Times New Roman"/>
                <w:b w:val="false"/>
                <w:i w:val="false"/>
                <w:color w:val="000000"/>
                <w:sz w:val="20"/>
              </w:rPr>
              <w:t>
      49) құрылыс жұмыстары, пайдалы қазбаларды өндіру, коммуникацияларды тарту және орман шаруашылығын жүргізумен және орман пайдаланумен байланысты емес өзге де жұмыстарды орындау кезінде мемлекеттік орман қорын пайдалану тәртiбiнiң сақталуын мемлекеттік бақылауды және қадағалауды жүзеге асыру;</w:t>
            </w:r>
            <w:r>
              <w:br/>
            </w:r>
            <w:r>
              <w:rPr>
                <w:rFonts w:ascii="Times New Roman"/>
                <w:b w:val="false"/>
                <w:i w:val="false"/>
                <w:color w:val="000000"/>
                <w:sz w:val="20"/>
              </w:rPr>
              <w:t>
      50) арнайы су пайдалануға рұқсат беруге арналған өтініште көрсетілетін мәліметтерді айқындау;</w:t>
            </w:r>
            <w:r>
              <w:br/>
            </w:r>
            <w:r>
              <w:rPr>
                <w:rFonts w:ascii="Times New Roman"/>
                <w:b w:val="false"/>
                <w:i w:val="false"/>
                <w:color w:val="000000"/>
                <w:sz w:val="20"/>
              </w:rPr>
              <w:t>
      51) су шаруашылығы ұйымдарының қызметін әдістемелік қамтамасыз етуді жүзеге асыру;</w:t>
            </w:r>
            <w:r>
              <w:br/>
            </w:r>
            <w:r>
              <w:rPr>
                <w:rFonts w:ascii="Times New Roman"/>
                <w:b w:val="false"/>
                <w:i w:val="false"/>
                <w:color w:val="000000"/>
                <w:sz w:val="20"/>
              </w:rPr>
              <w:t>
      52) су объектілерінің бассейндері бойынша табиғат қорғау және санитариялық-эпидемиологиялық су беру көлемдерін белгілеу;</w:t>
            </w:r>
            <w:r>
              <w:br/>
            </w:r>
            <w:r>
              <w:rPr>
                <w:rFonts w:ascii="Times New Roman"/>
                <w:b w:val="false"/>
                <w:i w:val="false"/>
                <w:color w:val="000000"/>
                <w:sz w:val="20"/>
              </w:rPr>
              <w:t>
      53) жер қойнауын зерделеу және пайдалану жөніндегі уәкілетті органмен және қоршаған ортаны қорғау саласындағы мемлекеттік уәкілетті органмен бірлесіп, әрбір су объектісінің бассейні үшін судың жай-күйі мен сапа өлшемдерінің нысаналы көрсеткіштерін әзірлеу;</w:t>
            </w:r>
            <w:r>
              <w:br/>
            </w:r>
            <w:r>
              <w:rPr>
                <w:rFonts w:ascii="Times New Roman"/>
                <w:b w:val="false"/>
                <w:i w:val="false"/>
                <w:color w:val="000000"/>
                <w:sz w:val="20"/>
              </w:rPr>
              <w:t>
      54) су пайдаланудың жыл сайынғы лимиттерін жылдың сулылығын, су объектілерінің экологиялық және санитариялық-эпидемиологиялық жай-күйін ескере отырып нақтылау;</w:t>
            </w:r>
            <w:r>
              <w:br/>
            </w:r>
            <w:r>
              <w:rPr>
                <w:rFonts w:ascii="Times New Roman"/>
                <w:b w:val="false"/>
                <w:i w:val="false"/>
                <w:color w:val="000000"/>
                <w:sz w:val="20"/>
              </w:rPr>
              <w:t>
      55) су ресурстарын пайдаланудың республикалық ақпараттық-талдау жүйесін құрау;</w:t>
            </w:r>
            <w:r>
              <w:br/>
            </w:r>
            <w:r>
              <w:rPr>
                <w:rFonts w:ascii="Times New Roman"/>
                <w:b w:val="false"/>
                <w:i w:val="false"/>
                <w:color w:val="000000"/>
                <w:sz w:val="20"/>
              </w:rPr>
              <w:t>
      56) су объектілерінің ақпараттық дерек базасын құрады және оған барлық мүдделі тұлғалардың қол жеткізуін қамтамасыз ету;</w:t>
            </w:r>
            <w:r>
              <w:br/>
            </w:r>
            <w:r>
              <w:rPr>
                <w:rFonts w:ascii="Times New Roman"/>
                <w:b w:val="false"/>
                <w:i w:val="false"/>
                <w:color w:val="000000"/>
                <w:sz w:val="20"/>
              </w:rPr>
              <w:t>
      57) су шаруашылығы құрылыстарын пайдалануға қабылдау-беру жөніндегі жұмысқа қатысады, су объектілерінің жай-күйіне әсер ететін су шаруашылығы құрылыстарының және құрылыс, түбін тереңдету және өзге де жұмыстарды жүргізу жобаларын келісу;</w:t>
            </w:r>
            <w:r>
              <w:br/>
            </w:r>
            <w:r>
              <w:rPr>
                <w:rFonts w:ascii="Times New Roman"/>
                <w:b w:val="false"/>
                <w:i w:val="false"/>
                <w:color w:val="000000"/>
                <w:sz w:val="20"/>
              </w:rPr>
              <w:t>
      58) су объектілерін бірлесіп пайдалануға беруді келісу;</w:t>
            </w:r>
            <w:r>
              <w:br/>
            </w:r>
            <w:r>
              <w:rPr>
                <w:rFonts w:ascii="Times New Roman"/>
                <w:b w:val="false"/>
                <w:i w:val="false"/>
                <w:color w:val="000000"/>
                <w:sz w:val="20"/>
              </w:rPr>
              <w:t>
      59) су объектілері мен су шаруашылығы құрылыстарының жай-күйін жақсартуды қамтамасыз ететін балық шаруашылығы және мелиорациялық-техникалық іс-шараларды келісу;</w:t>
            </w:r>
            <w:r>
              <w:br/>
            </w:r>
            <w:r>
              <w:rPr>
                <w:rFonts w:ascii="Times New Roman"/>
                <w:b w:val="false"/>
                <w:i w:val="false"/>
                <w:color w:val="000000"/>
                <w:sz w:val="20"/>
              </w:rPr>
              <w:t>
      60) Қазақстан Республикасының заңдарында белгілеген тәртіппен және негіздерде арнайы су пайдалануға рұқсаттарды беруді, олардың қолданылуын тоқтатуды және кері қайтаруды жүзеге асыру;</w:t>
            </w:r>
            <w:r>
              <w:br/>
            </w:r>
            <w:r>
              <w:rPr>
                <w:rFonts w:ascii="Times New Roman"/>
                <w:b w:val="false"/>
                <w:i w:val="false"/>
                <w:color w:val="000000"/>
                <w:sz w:val="20"/>
              </w:rPr>
              <w:t>
      61) мемлекеттік су кадастрында қамтылған ақпаратқа мүдделі жеке және заңды тұлғалардың қол жеткізуін қамтамасыз ету;</w:t>
            </w:r>
            <w:r>
              <w:br/>
            </w:r>
            <w:r>
              <w:rPr>
                <w:rFonts w:ascii="Times New Roman"/>
                <w:b w:val="false"/>
                <w:i w:val="false"/>
                <w:color w:val="000000"/>
                <w:sz w:val="20"/>
              </w:rPr>
              <w:t>
      62) салық органына ұсынғанға дейін жер үсті көздерінің су ресурстарын пайдаланғаны үшін төлем бойынша салық есептілігін растауды жүзеге асыру;</w:t>
            </w:r>
            <w:r>
              <w:br/>
            </w:r>
            <w:r>
              <w:rPr>
                <w:rFonts w:ascii="Times New Roman"/>
                <w:b w:val="false"/>
                <w:i w:val="false"/>
                <w:color w:val="000000"/>
                <w:sz w:val="20"/>
              </w:rPr>
              <w:t>
      63) су шаруашылығындағы инвестициялық жобаларды дайындау және іске асыру;</w:t>
            </w:r>
            <w:r>
              <w:br/>
            </w:r>
            <w:r>
              <w:rPr>
                <w:rFonts w:ascii="Times New Roman"/>
                <w:b w:val="false"/>
                <w:i w:val="false"/>
                <w:color w:val="000000"/>
                <w:sz w:val="20"/>
              </w:rPr>
              <w:t>
      64) су қорын пайдалану және қорғау, сумен жабдықтау және су бұру шаруашылығы (елді мекендерде орналасқан су шаруашылығы және су бұру жүйелерінен басқа) саласындағы мемлекеттік басқаруды жүзеге асыру;</w:t>
            </w:r>
            <w:r>
              <w:br/>
            </w:r>
            <w:r>
              <w:rPr>
                <w:rFonts w:ascii="Times New Roman"/>
                <w:b w:val="false"/>
                <w:i w:val="false"/>
                <w:color w:val="000000"/>
                <w:sz w:val="20"/>
              </w:rPr>
              <w:t>
      65) республикалық меншіктегі су объектілерін, су шаруашылығы құрылыстарын пайдалануды ұйымдастыру;</w:t>
            </w:r>
            <w:r>
              <w:br/>
            </w:r>
            <w:r>
              <w:rPr>
                <w:rFonts w:ascii="Times New Roman"/>
                <w:b w:val="false"/>
                <w:i w:val="false"/>
                <w:color w:val="000000"/>
                <w:sz w:val="20"/>
              </w:rPr>
              <w:t>
      66) елді мекендер шегінен тыс жерде су қорын пайдалану мен қорғау, сумен жабдықтау және су бұру саласындағы жобалау, іздестіру, ғылыми-зерттеу және конструкторлық жұмыстарды ұйымдастыру;</w:t>
            </w:r>
            <w:r>
              <w:br/>
            </w:r>
            <w:r>
              <w:rPr>
                <w:rFonts w:ascii="Times New Roman"/>
                <w:b w:val="false"/>
                <w:i w:val="false"/>
                <w:color w:val="000000"/>
                <w:sz w:val="20"/>
              </w:rPr>
              <w:t>
      67) судың және оны пайдаланудың мемлекеттік есебін, мемлекеттік су кадастры мен су объектілерінің мемлекеттік мониторингін жүргізуді жүзеге асыру;</w:t>
            </w:r>
            <w:r>
              <w:br/>
            </w:r>
            <w:r>
              <w:rPr>
                <w:rFonts w:ascii="Times New Roman"/>
                <w:b w:val="false"/>
                <w:i w:val="false"/>
                <w:color w:val="000000"/>
                <w:sz w:val="20"/>
              </w:rPr>
              <w:t>
      68) орталық атқарушы органдар әзірлеген өндіргіш күштерді және экономика салаларын дамыту мен орналастыру схемаларының құрамында су ресурстарын пайдалану және қорғау болжамдарын су ресурстарын пайдаланудың жол берілетін деңгейі тұрғысынан келісу;</w:t>
            </w:r>
            <w:r>
              <w:br/>
            </w:r>
            <w:r>
              <w:rPr>
                <w:rFonts w:ascii="Times New Roman"/>
                <w:b w:val="false"/>
                <w:i w:val="false"/>
                <w:color w:val="000000"/>
                <w:sz w:val="20"/>
              </w:rPr>
              <w:t>
      69) экономика салаларында су тұтынудың үлестік нормаларын келісу;</w:t>
            </w:r>
            <w:r>
              <w:br/>
            </w:r>
            <w:r>
              <w:rPr>
                <w:rFonts w:ascii="Times New Roman"/>
                <w:b w:val="false"/>
                <w:i w:val="false"/>
                <w:color w:val="000000"/>
                <w:sz w:val="20"/>
              </w:rPr>
              <w:t>
      70) Қазақстан Республикасының су заңнамасын бұзушылықтарды жоюға шаралар қабылдау;</w:t>
            </w:r>
            <w:r>
              <w:br/>
            </w:r>
            <w:r>
              <w:rPr>
                <w:rFonts w:ascii="Times New Roman"/>
                <w:b w:val="false"/>
                <w:i w:val="false"/>
                <w:color w:val="000000"/>
                <w:sz w:val="20"/>
              </w:rPr>
              <w:t>
      71) су қорын пайдалану және қорғау саласындағы мемлекеттік бақылауды жүзеге асыру;</w:t>
            </w:r>
            <w:r>
              <w:br/>
            </w:r>
            <w:r>
              <w:rPr>
                <w:rFonts w:ascii="Times New Roman"/>
                <w:b w:val="false"/>
                <w:i w:val="false"/>
                <w:color w:val="000000"/>
                <w:sz w:val="20"/>
              </w:rPr>
              <w:t>
      72) ерекше қорғалатын су объектілеріндегі су қорғау аймақтары мен белдеулері шекараларының, оларда белгіленген шаруашылық қызметі режимінің сақталуын бақылауды жүзеге асыру;</w:t>
            </w:r>
            <w:r>
              <w:br/>
            </w:r>
            <w:r>
              <w:rPr>
                <w:rFonts w:ascii="Times New Roman"/>
                <w:b w:val="false"/>
                <w:i w:val="false"/>
                <w:color w:val="000000"/>
                <w:sz w:val="20"/>
              </w:rPr>
              <w:t>
      73) трансшекаралық сулар туралы халықаралық келісімдердің шарттары мен талаптарының орындалуын бақылауды жүзеге асыру;</w:t>
            </w:r>
            <w:r>
              <w:br/>
            </w:r>
            <w:r>
              <w:rPr>
                <w:rFonts w:ascii="Times New Roman"/>
                <w:b w:val="false"/>
                <w:i w:val="false"/>
                <w:color w:val="000000"/>
                <w:sz w:val="20"/>
              </w:rPr>
              <w:t>
      74) су объектілері бойынша су тұтыну мен су бұрудың белгіленген нормалары мен қағидаларының, лимиттерінің, сондай-ақ суды пайдалану режимінің сақталуын бақылауды жүзеге асыру;</w:t>
            </w:r>
            <w:r>
              <w:br/>
            </w:r>
            <w:r>
              <w:rPr>
                <w:rFonts w:ascii="Times New Roman"/>
                <w:b w:val="false"/>
                <w:i w:val="false"/>
                <w:color w:val="000000"/>
                <w:sz w:val="20"/>
              </w:rPr>
              <w:t>
      75) су бұру құрылыстарын, су шаруашылығы жүйелерін және су қоймаларын пайдалану қағидаларының сақталуын бақылауды жүзеге асыру;</w:t>
            </w:r>
            <w:r>
              <w:br/>
            </w:r>
            <w:r>
              <w:rPr>
                <w:rFonts w:ascii="Times New Roman"/>
                <w:b w:val="false"/>
                <w:i w:val="false"/>
                <w:color w:val="000000"/>
                <w:sz w:val="20"/>
              </w:rPr>
              <w:t>
      76) су объектілерінен алынатын су мен оларға төгілетін су мөлшеріне бастапқы есеп жүргізудің, су сапасын айқындаудың дұрыстығына, суды пайдалану мен ағызуды есепке алуға арналған жабдықтар мен аппаратуралардың болуын, жарамды жай-күйін және мемлекеттік аттестаттау мерзімдерінің сақталуын, су пайдаланушылардың белгіленген есептілік мерзімдерін сақтауын бақылауды жүзеге асыру;</w:t>
            </w:r>
            <w:r>
              <w:br/>
            </w:r>
            <w:r>
              <w:rPr>
                <w:rFonts w:ascii="Times New Roman"/>
                <w:b w:val="false"/>
                <w:i w:val="false"/>
                <w:color w:val="000000"/>
                <w:sz w:val="20"/>
              </w:rPr>
              <w:t>
      77) жеке және заңды тұлғалардың арнайы су пайдалануға берілген рұқсаттарда белгіленген шарттар мен талаптарды, сондай-ақ судың зиянды әсеріне (топан су, су басу, су алу, жағалауларды бұзу және басқа да зиянды құбылыстар) қарсы күрес жөніндегі іс-шараларды орындауын бақылауды жүзеге асыру;</w:t>
            </w:r>
            <w:r>
              <w:br/>
            </w:r>
            <w:r>
              <w:rPr>
                <w:rFonts w:ascii="Times New Roman"/>
                <w:b w:val="false"/>
                <w:i w:val="false"/>
                <w:color w:val="000000"/>
                <w:sz w:val="20"/>
              </w:rPr>
              <w:t>
      78) Қазақстан Республикасының заңнамасында белгіленген су объектілерін оқшау және бірлесіп пайдалануға беру тәртібінің сақталуын бақылауды жүзеге асыру;</w:t>
            </w:r>
            <w:r>
              <w:br/>
            </w:r>
            <w:r>
              <w:rPr>
                <w:rFonts w:ascii="Times New Roman"/>
                <w:b w:val="false"/>
                <w:i w:val="false"/>
                <w:color w:val="000000"/>
                <w:sz w:val="20"/>
              </w:rPr>
              <w:t>
      79) Қазақстан Республикасының заңнамасында белгіленген су объектілерінің мемлекеттік мониторингін жүргізудің және су объектілерін пайдалану мен қорғау бөлігінде жер үсті және жер асты суын мемлекеттік есепке алуды жүзеге асыру тәртібінің сақталуын бақылауды жүзеге асыру;</w:t>
            </w:r>
            <w:r>
              <w:br/>
            </w:r>
            <w:r>
              <w:rPr>
                <w:rFonts w:ascii="Times New Roman"/>
                <w:b w:val="false"/>
                <w:i w:val="false"/>
                <w:color w:val="000000"/>
                <w:sz w:val="20"/>
              </w:rPr>
              <w:t>
      80) су объектілерін өз бетімен пайдалануға, су қорғау аймақтары мен су объектілері белдеулерінің аумақтарында өз бетімен құрылыс салуға жол берілмеуін бақылауды жүзеге асыру;</w:t>
            </w:r>
            <w:r>
              <w:br/>
            </w:r>
            <w:r>
              <w:rPr>
                <w:rFonts w:ascii="Times New Roman"/>
                <w:b w:val="false"/>
                <w:i w:val="false"/>
                <w:color w:val="000000"/>
                <w:sz w:val="20"/>
              </w:rPr>
              <w:t>
      81) суды ұтымды пайдалану мен қорғау саласындағы ғылым мен техника жетістіктерінің, озық тәжірибенің, су тұтынудың үлесін азайту жөніндегі іс-шаралардың кәсіпорындарда, мекемелер мен ұйымдарда енгізілуін бақылауды жүзеге асыру;</w:t>
            </w:r>
            <w:r>
              <w:br/>
            </w:r>
            <w:r>
              <w:rPr>
                <w:rFonts w:ascii="Times New Roman"/>
                <w:b w:val="false"/>
                <w:i w:val="false"/>
                <w:color w:val="000000"/>
                <w:sz w:val="20"/>
              </w:rPr>
              <w:t>
      82) белгіленген тәртіппен бекітілген жобалық құжаттаманың болуын және оның экономика салаларының объектілерін салуға, қайта жаңартуға, техникалық қайта жарақтауға және су объектілерін, олардың су қорғау аймақтары мен белдеулерін пайдалану мен қорғауға байланысты өзге де қызметке сәйкес келуін бақылауды жүзеге асыру;</w:t>
            </w:r>
            <w:r>
              <w:br/>
            </w:r>
            <w:r>
              <w:rPr>
                <w:rFonts w:ascii="Times New Roman"/>
                <w:b w:val="false"/>
                <w:i w:val="false"/>
                <w:color w:val="000000"/>
                <w:sz w:val="20"/>
              </w:rPr>
              <w:t>
      83) Қазақстан Республикасының заңдарында белгіленген құзыреті шегінде әкімшілік құқық бұзушылық туралы істер бойынша іс жүргізуді жүзеге асыру;</w:t>
            </w:r>
            <w:r>
              <w:br/>
            </w:r>
            <w:r>
              <w:rPr>
                <w:rFonts w:ascii="Times New Roman"/>
                <w:b w:val="false"/>
                <w:i w:val="false"/>
                <w:color w:val="000000"/>
                <w:sz w:val="20"/>
              </w:rPr>
              <w:t>
      84) Құрып кету қаупі төнген жабайы фауна мен флора түрлерімен халықаралық сауда туралы конвенция қолданылатын жануарлар түрлерін Қазақстан Республикасының аумағына әкелуге және Қазақстан Республикасының аумағынан әкетуге рұқсаттар беру;</w:t>
            </w:r>
            <w:r>
              <w:br/>
            </w:r>
            <w:r>
              <w:rPr>
                <w:rFonts w:ascii="Times New Roman"/>
                <w:b w:val="false"/>
                <w:i w:val="false"/>
                <w:color w:val="000000"/>
                <w:sz w:val="20"/>
              </w:rPr>
              <w:t>
      85) рекреациялық балық аулау аймақтарын белгілеу;</w:t>
            </w:r>
            <w:r>
              <w:br/>
            </w:r>
            <w:r>
              <w:rPr>
                <w:rFonts w:ascii="Times New Roman"/>
                <w:b w:val="false"/>
                <w:i w:val="false"/>
                <w:color w:val="000000"/>
                <w:sz w:val="20"/>
              </w:rPr>
              <w:t>
      86) аңшы куәлігін беру жөніндегі есептіліктің нысанын белгілеу;</w:t>
            </w:r>
            <w:r>
              <w:br/>
            </w:r>
            <w:r>
              <w:rPr>
                <w:rFonts w:ascii="Times New Roman"/>
                <w:b w:val="false"/>
                <w:i w:val="false"/>
                <w:color w:val="000000"/>
                <w:sz w:val="20"/>
              </w:rPr>
              <w:t>
      87) бақылау үшін аулауды, интродукциялау, реинтродукциялау және будандастыру мақсатында аулауды жүзеге асырады, балықтың қырылу қаупі бар су айдындарында және (немесе) учаскелерінде аулауды жүзеге асыру;</w:t>
            </w:r>
            <w:r>
              <w:br/>
            </w:r>
            <w:r>
              <w:rPr>
                <w:rFonts w:ascii="Times New Roman"/>
                <w:b w:val="false"/>
                <w:i w:val="false"/>
                <w:color w:val="000000"/>
                <w:sz w:val="20"/>
              </w:rPr>
              <w:t>
      88) жануарларды интродукциялауды, реинтродукциялауды және будандастыруды жүргізуге, жануарлар дүниесін пайдалануға, сондай-ақ жерсіндіруге рұқсаттар беру;</w:t>
            </w:r>
            <w:r>
              <w:br/>
            </w:r>
            <w:r>
              <w:rPr>
                <w:rFonts w:ascii="Times New Roman"/>
                <w:b w:val="false"/>
                <w:i w:val="false"/>
                <w:color w:val="000000"/>
                <w:sz w:val="20"/>
              </w:rPr>
              <w:t>
      89) жануарлар дүниесін қорғау, өсімін молайту және пайдалану саласындағы ғылыми-зерттеулер мен жобалау-іздестіру жұмыстарын жүргізуді ұйымдастырады және (немесе) қамтамасыз ету;</w:t>
            </w:r>
            <w:r>
              <w:br/>
            </w:r>
            <w:r>
              <w:rPr>
                <w:rFonts w:ascii="Times New Roman"/>
                <w:b w:val="false"/>
                <w:i w:val="false"/>
                <w:color w:val="000000"/>
                <w:sz w:val="20"/>
              </w:rPr>
              <w:t>
      90) жануарлар дүниесін мемлекеттік есепке алуды, оның кадастры мен мониторингін жүргізуді ұйымдастыру;</w:t>
            </w:r>
            <w:r>
              <w:br/>
            </w:r>
            <w:r>
              <w:rPr>
                <w:rFonts w:ascii="Times New Roman"/>
                <w:b w:val="false"/>
                <w:i w:val="false"/>
                <w:color w:val="000000"/>
                <w:sz w:val="20"/>
              </w:rPr>
              <w:t>
      91) сирек кездесетін және құрып кету қаупі төнген жануарлар түрлерін интродукциялау, реинтродукциялау және будандастыру, сондай-ақ жасанды түрде өсіру жөніндегі қызметті ұйымдастыру;</w:t>
            </w:r>
            <w:r>
              <w:br/>
            </w:r>
            <w:r>
              <w:rPr>
                <w:rFonts w:ascii="Times New Roman"/>
                <w:b w:val="false"/>
                <w:i w:val="false"/>
                <w:color w:val="000000"/>
                <w:sz w:val="20"/>
              </w:rPr>
              <w:t>
      92) аңшылық алқаптарының, балық шаруашылығы су айдындарының және (немесе) учаскелерінің резервтік қорында жануарлар дүниесін қорғауды, өсімін молайтуды және мемлекеттік есебін ұйымдастырады және қамтамасыз ету;</w:t>
            </w:r>
            <w:r>
              <w:br/>
            </w:r>
            <w:r>
              <w:rPr>
                <w:rFonts w:ascii="Times New Roman"/>
                <w:b w:val="false"/>
                <w:i w:val="false"/>
                <w:color w:val="000000"/>
                <w:sz w:val="20"/>
              </w:rPr>
              <w:t>
      93) ғылыми ұсынымдар негізінде балық шаруашылығы су айдындарын және (немесе) учаскелерін паспорттандыруды жүргізу;</w:t>
            </w:r>
            <w:r>
              <w:br/>
            </w:r>
            <w:r>
              <w:rPr>
                <w:rFonts w:ascii="Times New Roman"/>
                <w:b w:val="false"/>
                <w:i w:val="false"/>
                <w:color w:val="000000"/>
                <w:sz w:val="20"/>
              </w:rPr>
              <w:t>
      94) балық шаруашылығы учаскелерінің шекараларын белгілеу, ұйықтарды (ұйықтық учаскелерді) ашу және жабу;</w:t>
            </w:r>
            <w:r>
              <w:br/>
            </w:r>
            <w:r>
              <w:rPr>
                <w:rFonts w:ascii="Times New Roman"/>
                <w:b w:val="false"/>
                <w:i w:val="false"/>
                <w:color w:val="000000"/>
                <w:sz w:val="20"/>
              </w:rPr>
              <w:t>
      95) балықтардың болмай қоймайтын қырылуына әкеп соғатын қырылу қаупі туындаған және су объектілерін немесе олардың бөліктерін ағымдағы балық шаруашылық мелиорациялауды жүргізу жолымен мұндай қауіпті болдырмау мүмкін болмаған жағдайларда ғылыми ұсынымдар негізінде балықтарды мелиорациялық аулау туралы шешім қабылдау;</w:t>
            </w:r>
            <w:r>
              <w:br/>
            </w:r>
            <w:r>
              <w:rPr>
                <w:rFonts w:ascii="Times New Roman"/>
                <w:b w:val="false"/>
                <w:i w:val="false"/>
                <w:color w:val="000000"/>
                <w:sz w:val="20"/>
              </w:rPr>
              <w:t>
      96) жануарлар дүниесін қорғау, өсімін молайту және пайдалану, сондай-ақ ерекше қорғалатын табиғи аумақтар саласындағы мемлекеттік саясатты іске асыру;</w:t>
            </w:r>
            <w:r>
              <w:br/>
            </w:r>
            <w:r>
              <w:rPr>
                <w:rFonts w:ascii="Times New Roman"/>
                <w:b w:val="false"/>
                <w:i w:val="false"/>
                <w:color w:val="000000"/>
                <w:sz w:val="20"/>
              </w:rPr>
              <w:t>
      97) балықтарды қорғау құрылғыларын су алу құрылыстарына орналастыруды келісу;</w:t>
            </w:r>
            <w:r>
              <w:br/>
            </w:r>
            <w:r>
              <w:rPr>
                <w:rFonts w:ascii="Times New Roman"/>
                <w:b w:val="false"/>
                <w:i w:val="false"/>
                <w:color w:val="000000"/>
                <w:sz w:val="20"/>
              </w:rPr>
              <w:t>
      98) бекітілген лимиттер негізінде қоғамдық аңшылар бірлестіктерінің республикалық қауымдастықтарының және аңшылық шаруашылығы субъектілерінің, сондай-ақ қоғамдық балық аулаушылар бірлестіктерінің және балық шаруашылығы субъектілерінің қатысуымен жануарлар дүниесінің объектілерін алып қою квоталарын бөлу;</w:t>
            </w:r>
            <w:r>
              <w:br/>
            </w:r>
            <w:r>
              <w:rPr>
                <w:rFonts w:ascii="Times New Roman"/>
                <w:b w:val="false"/>
                <w:i w:val="false"/>
                <w:color w:val="000000"/>
                <w:sz w:val="20"/>
              </w:rPr>
              <w:t>
      99) ғылыми зерттеулер бағдарламаларына сәйкес ғылыми зерттеулер үшін квотаны Қазақстан Республикасының Үкіметі бекіткен жануарлар дүниесінің объектілерін алып қою лимиттерінің шегінде белгілеу;</w:t>
            </w:r>
            <w:r>
              <w:br/>
            </w:r>
            <w:r>
              <w:rPr>
                <w:rFonts w:ascii="Times New Roman"/>
                <w:b w:val="false"/>
                <w:i w:val="false"/>
                <w:color w:val="000000"/>
                <w:sz w:val="20"/>
              </w:rPr>
              <w:t>
      100) зоологиялық коллекциялар тізілімін интернет-ресурста жүргізу, орналастыру және тоқсан сайын жаңарту;</w:t>
            </w:r>
            <w:r>
              <w:br/>
            </w:r>
            <w:r>
              <w:rPr>
                <w:rFonts w:ascii="Times New Roman"/>
                <w:b w:val="false"/>
                <w:i w:val="false"/>
                <w:color w:val="000000"/>
                <w:sz w:val="20"/>
              </w:rPr>
              <w:t>
      101) балық шаруашылығы су айдындарының және (немесе) жергілікті маңызы бар учаскелерінің тізбесін әзірлеу;</w:t>
            </w:r>
            <w:r>
              <w:br/>
            </w:r>
            <w:r>
              <w:rPr>
                <w:rFonts w:ascii="Times New Roman"/>
                <w:b w:val="false"/>
                <w:i w:val="false"/>
                <w:color w:val="000000"/>
                <w:sz w:val="20"/>
              </w:rPr>
              <w:t>
      102) балық шаруашылығын жүргізуге және балық аулауға шарттар жасау;</w:t>
            </w:r>
            <w:r>
              <w:br/>
            </w:r>
            <w:r>
              <w:rPr>
                <w:rFonts w:ascii="Times New Roman"/>
                <w:b w:val="false"/>
                <w:i w:val="false"/>
                <w:color w:val="000000"/>
                <w:sz w:val="20"/>
              </w:rPr>
              <w:t>
      103) жануарларды интродукциялауды, реинтродукциялауды, будандастыруды және жерсіндіруді жүзеге асыру тәртібінің сақталуына мемлекеттік бақылауды және қадағалауды жүзеге асыру;</w:t>
            </w:r>
            <w:r>
              <w:br/>
            </w:r>
            <w:r>
              <w:rPr>
                <w:rFonts w:ascii="Times New Roman"/>
                <w:b w:val="false"/>
                <w:i w:val="false"/>
                <w:color w:val="000000"/>
                <w:sz w:val="20"/>
              </w:rPr>
              <w:t>
      104) Қазақстан Республикасының жануарлар дүниесін қорғау, өсімін молайту және пайдалану саласындағы заңнамасы талаптарының сақталуын анықтау мақсатында жануарлар дүниесін пайдаланушылардың қызметін тексеру;</w:t>
            </w:r>
            <w:r>
              <w:br/>
            </w:r>
            <w:r>
              <w:rPr>
                <w:rFonts w:ascii="Times New Roman"/>
                <w:b w:val="false"/>
                <w:i w:val="false"/>
                <w:color w:val="000000"/>
                <w:sz w:val="20"/>
              </w:rPr>
              <w:t>
      105) жануарлар дүниесін қорғау, өсімін молайту және пайдалану саласында мемлекеттік бақылауды және қадағалауды жүзеге асыру;</w:t>
            </w:r>
            <w:r>
              <w:br/>
            </w:r>
            <w:r>
              <w:rPr>
                <w:rFonts w:ascii="Times New Roman"/>
                <w:b w:val="false"/>
                <w:i w:val="false"/>
                <w:color w:val="000000"/>
                <w:sz w:val="20"/>
              </w:rPr>
              <w:t>
      106) балық шаруашылығын жүргізу қағидаларының сақталуын бақылауды жүзеге асыру;</w:t>
            </w:r>
            <w:r>
              <w:br/>
            </w:r>
            <w:r>
              <w:rPr>
                <w:rFonts w:ascii="Times New Roman"/>
                <w:b w:val="false"/>
                <w:i w:val="false"/>
                <w:color w:val="000000"/>
                <w:sz w:val="20"/>
              </w:rPr>
              <w:t>
      107) балық аулау қағидаларының сақталуын бақылауды жүзеге асырады;</w:t>
            </w:r>
            <w:r>
              <w:br/>
            </w:r>
            <w:r>
              <w:rPr>
                <w:rFonts w:ascii="Times New Roman"/>
                <w:b w:val="false"/>
                <w:i w:val="false"/>
                <w:color w:val="000000"/>
                <w:sz w:val="20"/>
              </w:rPr>
              <w:t>
      108) жануарлар дүниесін қорғау, өсімін молайту және пайдалану саласында нормативтердің сақталуын бақылауды жүзеге асыру;</w:t>
            </w:r>
            <w:r>
              <w:br/>
            </w:r>
            <w:r>
              <w:rPr>
                <w:rFonts w:ascii="Times New Roman"/>
                <w:b w:val="false"/>
                <w:i w:val="false"/>
                <w:color w:val="000000"/>
                <w:sz w:val="20"/>
              </w:rPr>
              <w:t>
      109) жануарларды еріксіздікте немесе жартылай ерікті жағдайларда, сондай-ақ зоологиялық коллекцияларды ұстау тәртібінің сақталуын бақылауды жүзеге асыру;</w:t>
            </w:r>
            <w:r>
              <w:br/>
            </w:r>
            <w:r>
              <w:rPr>
                <w:rFonts w:ascii="Times New Roman"/>
                <w:b w:val="false"/>
                <w:i w:val="false"/>
                <w:color w:val="000000"/>
                <w:sz w:val="20"/>
              </w:rPr>
              <w:t>
      110) жануарлар дүниесін қорғау, өсімін молайту және пайдалану жөніндегі іс-шаралардың орындалуын бақылауды жүзеге асыру;</w:t>
            </w:r>
            <w:r>
              <w:br/>
            </w:r>
            <w:r>
              <w:rPr>
                <w:rFonts w:ascii="Times New Roman"/>
                <w:b w:val="false"/>
                <w:i w:val="false"/>
                <w:color w:val="000000"/>
                <w:sz w:val="20"/>
              </w:rPr>
              <w:t>
      111) Қазақстан Республикасының жануарлар дүниесін қорғау, өсімін молайту және пайдалану саласындағы заңнамасын бұзушылықты анықтаған кезде Қазақстан Республикасының заңнамасында белгіленген тәртіппен жануарлар дүниесін пайдаланушының қызметін тоқтата тұрады немесе қызметіне тыйым салу туралы ұсыныс енгізу;</w:t>
            </w:r>
            <w:r>
              <w:br/>
            </w:r>
            <w:r>
              <w:rPr>
                <w:rFonts w:ascii="Times New Roman"/>
                <w:b w:val="false"/>
                <w:i w:val="false"/>
                <w:color w:val="000000"/>
                <w:sz w:val="20"/>
              </w:rPr>
              <w:t>
      112) жеке және заңды тұлғалардың балық шаруашылығын жүргізу шартының талаптарын орындауын бақылауды жүзеге асыру;</w:t>
            </w:r>
            <w:r>
              <w:br/>
            </w:r>
            <w:r>
              <w:rPr>
                <w:rFonts w:ascii="Times New Roman"/>
                <w:b w:val="false"/>
                <w:i w:val="false"/>
                <w:color w:val="000000"/>
                <w:sz w:val="20"/>
              </w:rPr>
              <w:t>
      113) балық ресурстарын және басқа да су жануарларын пайдалануға белгіленген шектеулер мен тыйым салулардың сақталуын бақылауды жүзеге асыру;</w:t>
            </w:r>
            <w:r>
              <w:br/>
            </w:r>
            <w:r>
              <w:rPr>
                <w:rFonts w:ascii="Times New Roman"/>
                <w:b w:val="false"/>
                <w:i w:val="false"/>
                <w:color w:val="000000"/>
                <w:sz w:val="20"/>
              </w:rPr>
              <w:t>
      114) өзінің қарауындағы ерекше қорғалатын табиғи аумақтарды құру және кеңейту жөніндегі жаратылыстану-ғылыми және техникалық-экономикалық негіздемелердің жобаларын әзірлеуді және оларды бекітуді ұйымдастыру;</w:t>
            </w:r>
            <w:r>
              <w:br/>
            </w:r>
            <w:r>
              <w:rPr>
                <w:rFonts w:ascii="Times New Roman"/>
                <w:b w:val="false"/>
                <w:i w:val="false"/>
                <w:color w:val="000000"/>
                <w:sz w:val="20"/>
              </w:rPr>
              <w:t>
      115) ерекше қорғалатын табиғи аумақтар саласындағы мемлекеттік органдардың салааралық қызметін үйлестіру;</w:t>
            </w:r>
            <w:r>
              <w:br/>
            </w:r>
            <w:r>
              <w:rPr>
                <w:rFonts w:ascii="Times New Roman"/>
                <w:b w:val="false"/>
                <w:i w:val="false"/>
                <w:color w:val="000000"/>
                <w:sz w:val="20"/>
              </w:rPr>
              <w:t>
      116) ерекше қорғалатын табиғи аумақтардың мемлекеттік кадастрын жүргізу;</w:t>
            </w:r>
            <w:r>
              <w:br/>
            </w:r>
            <w:r>
              <w:rPr>
                <w:rFonts w:ascii="Times New Roman"/>
                <w:b w:val="false"/>
                <w:i w:val="false"/>
                <w:color w:val="000000"/>
                <w:sz w:val="20"/>
              </w:rPr>
              <w:t>
      117) өзінің қарауындағы ерекше қорғалатын табиғи аумақтарды басқаруды, оларды күзетудің, қорғаудың және қалпына келтірудің, сондай-ақ ғылыми зерттеулердің жүргізілуін қамтамасыз етуді жүзеге асыру;</w:t>
            </w:r>
            <w:r>
              <w:br/>
            </w:r>
            <w:r>
              <w:rPr>
                <w:rFonts w:ascii="Times New Roman"/>
                <w:b w:val="false"/>
                <w:i w:val="false"/>
                <w:color w:val="000000"/>
                <w:sz w:val="20"/>
              </w:rPr>
              <w:t>
      118) орман қорын күзету, қорғау және пайдалану, ормандардың өсімін молайту және орман өсіру, орман селекциясы және орман тұқым шаруашылығы саласындағы ғылыми-техникалық даму бағыттарын айқындайды, ғылыми-зерттеулер және жобалау-іздестіру жұмыстарын ұйымдастыру;</w:t>
            </w:r>
            <w:r>
              <w:br/>
            </w:r>
            <w:r>
              <w:rPr>
                <w:rFonts w:ascii="Times New Roman"/>
                <w:b w:val="false"/>
                <w:i w:val="false"/>
                <w:color w:val="000000"/>
                <w:sz w:val="20"/>
              </w:rPr>
              <w:t>
      119) орман орналастыру жобаларын бекіту;</w:t>
            </w:r>
            <w:r>
              <w:br/>
            </w:r>
            <w:r>
              <w:rPr>
                <w:rFonts w:ascii="Times New Roman"/>
                <w:b w:val="false"/>
                <w:i w:val="false"/>
                <w:color w:val="000000"/>
                <w:sz w:val="20"/>
              </w:rPr>
              <w:t>
      120) мемлекеттік орман қоры аумағында ағаш кесудің жыл сайынғы көлемдерін бекіту;</w:t>
            </w:r>
            <w:r>
              <w:br/>
            </w:r>
            <w:r>
              <w:rPr>
                <w:rFonts w:ascii="Times New Roman"/>
                <w:b w:val="false"/>
                <w:i w:val="false"/>
                <w:color w:val="000000"/>
                <w:sz w:val="20"/>
              </w:rPr>
              <w:t>
      121) орман тұқымдарын аудандастыруды бекіту;</w:t>
            </w:r>
            <w:r>
              <w:br/>
            </w:r>
            <w:r>
              <w:rPr>
                <w:rFonts w:ascii="Times New Roman"/>
                <w:b w:val="false"/>
                <w:i w:val="false"/>
                <w:color w:val="000000"/>
                <w:sz w:val="20"/>
              </w:rPr>
              <w:t>
      122) заңды тұлға мәртебесі бар ерекше қорғалатын табиғи аумақтар құрамына кіретін су объектілерінде балық аулау көлемдерін бекіту;</w:t>
            </w:r>
            <w:r>
              <w:br/>
            </w:r>
            <w:r>
              <w:rPr>
                <w:rFonts w:ascii="Times New Roman"/>
                <w:b w:val="false"/>
                <w:i w:val="false"/>
                <w:color w:val="000000"/>
                <w:sz w:val="20"/>
              </w:rPr>
              <w:t>
      123) заңды тұлға мәртебесіндегі республикалық маңызы бар ерекше қорғалатын табиғи аумақтар көрсететін қызметтер үшін тарифтер мөлшерін бекіту;</w:t>
            </w:r>
            <w:r>
              <w:br/>
            </w:r>
            <w:r>
              <w:rPr>
                <w:rFonts w:ascii="Times New Roman"/>
                <w:b w:val="false"/>
                <w:i w:val="false"/>
                <w:color w:val="000000"/>
                <w:sz w:val="20"/>
              </w:rPr>
              <w:t>
      124) табиғат қорғау ұйымының рәміздерін (эмблемасы мен туын), сондай-ақ табиғат қорғау мекемесінің рәміздерін (эмблемасы мен туын) әзірлеу және пайдалану тәртібін бекіту;</w:t>
            </w:r>
            <w:r>
              <w:br/>
            </w:r>
            <w:r>
              <w:rPr>
                <w:rFonts w:ascii="Times New Roman"/>
                <w:b w:val="false"/>
                <w:i w:val="false"/>
                <w:color w:val="000000"/>
                <w:sz w:val="20"/>
              </w:rPr>
              <w:t>
      125) өзінің қарауындағы табиғат қорғау мекемелерінің ережелерін бекіту;</w:t>
            </w:r>
            <w:r>
              <w:br/>
            </w:r>
            <w:r>
              <w:rPr>
                <w:rFonts w:ascii="Times New Roman"/>
                <w:b w:val="false"/>
                <w:i w:val="false"/>
                <w:color w:val="000000"/>
                <w:sz w:val="20"/>
              </w:rPr>
              <w:t>
      126) мемлекеттік орман қоры учаскелеріндегі есептік кеспеағаш аймағын және ағаштың кесілетін жасын бекіту;</w:t>
            </w:r>
            <w:r>
              <w:br/>
            </w:r>
            <w:r>
              <w:rPr>
                <w:rFonts w:ascii="Times New Roman"/>
                <w:b w:val="false"/>
                <w:i w:val="false"/>
                <w:color w:val="000000"/>
                <w:sz w:val="20"/>
              </w:rPr>
              <w:t>
      127) республикалық маңызы бар ерекше қорғалатын табиғи аумақтарды құру және кеңейту жөніндегі жаратылыстану-ғылыми және техникалық-экономикалық негіздемелерді бекіту;</w:t>
            </w:r>
            <w:r>
              <w:br/>
            </w:r>
            <w:r>
              <w:rPr>
                <w:rFonts w:ascii="Times New Roman"/>
                <w:b w:val="false"/>
                <w:i w:val="false"/>
                <w:color w:val="000000"/>
                <w:sz w:val="20"/>
              </w:rPr>
              <w:t>
      128) облыстардың, республикалық маңызы бар қаланың, астананың жергілікті атқарушы органдарының ұсынуы бойынша жергілікті маңызы бар мемлекеттік табиғи-қорық қоры объектілерінің тізбесін келісу;</w:t>
            </w:r>
            <w:r>
              <w:br/>
            </w:r>
            <w:r>
              <w:rPr>
                <w:rFonts w:ascii="Times New Roman"/>
                <w:b w:val="false"/>
                <w:i w:val="false"/>
                <w:color w:val="000000"/>
                <w:sz w:val="20"/>
              </w:rPr>
              <w:t>
      129) жергілікті маңызы бар ерекше қорғалатын табиғи аумақтарды құру және кеңейту жөніндегі жаратылыстану-ғылыми және техникалық-экономикалық негіздемелерді келісу;</w:t>
            </w:r>
            <w:r>
              <w:br/>
            </w:r>
            <w:r>
              <w:rPr>
                <w:rFonts w:ascii="Times New Roman"/>
                <w:b w:val="false"/>
                <w:i w:val="false"/>
                <w:color w:val="000000"/>
                <w:sz w:val="20"/>
              </w:rPr>
              <w:t>
      130) Қазақстан Республикасының заңнамасында белгіленген тәртіппен өсімдіктер дүниесі объектілерін, олардың бөліктері мен дериваттарын, оның ішінде сирек кездесетін және жойылып кету қаупі төнген өсімдіктердің санатына жатқызылған түрлерін Қазақстан Республикасына әкелуге және одан тысқары жерлерге әкетуге рұқсаттар беру;</w:t>
            </w:r>
            <w:r>
              <w:br/>
            </w:r>
            <w:r>
              <w:rPr>
                <w:rFonts w:ascii="Times New Roman"/>
                <w:b w:val="false"/>
                <w:i w:val="false"/>
                <w:color w:val="000000"/>
                <w:sz w:val="20"/>
              </w:rPr>
              <w:t>
      131) өздеріне туристік және рекреациялық қызметті жүзеге асыру үшін пайдалануға берілген мемлекеттік ұлттық табиғи парктердің учаскелерін құрылыс объектілерін салуға пайдалануға жеке және заңды тұлғаларға рұқсат беру;</w:t>
            </w:r>
            <w:r>
              <w:br/>
            </w:r>
            <w:r>
              <w:rPr>
                <w:rFonts w:ascii="Times New Roman"/>
                <w:b w:val="false"/>
                <w:i w:val="false"/>
                <w:color w:val="000000"/>
                <w:sz w:val="20"/>
              </w:rPr>
              <w:t>
      132) мемлекеттік экологиялық сараптаманың оң қорытындысы болған жағдайда, биологиялық негіздеменің негізінде заңды тұлға мәртебесі бар ерекше қорғалатын табиғи аумақтарда орналасқан су объектілерде әуесқой (спорттық) балық аулауды, мелиорациялық аулауды, ғылыми-зерттеулік аулауды, өсімін молайту мақсатында аулауды жүзеге асыруға рұқсат беру;</w:t>
            </w:r>
            <w:r>
              <w:br/>
            </w:r>
            <w:r>
              <w:rPr>
                <w:rFonts w:ascii="Times New Roman"/>
                <w:b w:val="false"/>
                <w:i w:val="false"/>
                <w:color w:val="000000"/>
                <w:sz w:val="20"/>
              </w:rPr>
              <w:t>
      133) Қазақстан Республикасының аумағын ұйымдастырудың бас схемаларын, аумақтық дамудың өңіраралық схемаларын, қала құрылысын жоспарлаудың кешенді схемаларын және экологиялық дәліздердің аумақтарын қозғайтын өзге де қала құрылысы құжаттамаларын келісуді жүзеге асыру;</w:t>
            </w:r>
            <w:r>
              <w:br/>
            </w:r>
            <w:r>
              <w:rPr>
                <w:rFonts w:ascii="Times New Roman"/>
                <w:b w:val="false"/>
                <w:i w:val="false"/>
                <w:color w:val="000000"/>
                <w:sz w:val="20"/>
              </w:rPr>
              <w:t>
      134) өздерінің қарауындағы ерекше қорғалатын табиғи аумақтардың жай-күйі, оларды күзету, қорғау, пайдалану және қаржыландыру мәселелері бойынша орталық және жергілікті атқарушы органдардың есептерін қарау;</w:t>
            </w:r>
            <w:r>
              <w:br/>
            </w:r>
            <w:r>
              <w:rPr>
                <w:rFonts w:ascii="Times New Roman"/>
                <w:b w:val="false"/>
                <w:i w:val="false"/>
                <w:color w:val="000000"/>
                <w:sz w:val="20"/>
              </w:rPr>
              <w:t>
      135) облыстардың, республикалық маңызы бар қаланың, астананың жергілікті атқарушы органдарының қарамағындағы ерекше қорғалатын табиғи аумақтарды басқару жоспарларын келісу;</w:t>
            </w:r>
            <w:r>
              <w:br/>
            </w:r>
            <w:r>
              <w:rPr>
                <w:rFonts w:ascii="Times New Roman"/>
                <w:b w:val="false"/>
                <w:i w:val="false"/>
                <w:color w:val="000000"/>
                <w:sz w:val="20"/>
              </w:rPr>
              <w:t>
      136) республикалық маңызы бар ерекше қорғалатын табиғи аумақтарда ғылыми қызметті ұйымдастыру;</w:t>
            </w:r>
            <w:r>
              <w:br/>
            </w:r>
            <w:r>
              <w:rPr>
                <w:rFonts w:ascii="Times New Roman"/>
                <w:b w:val="false"/>
                <w:i w:val="false"/>
                <w:color w:val="000000"/>
                <w:sz w:val="20"/>
              </w:rPr>
              <w:t>
      137) мемлекеттік экологиялық сараптаманың оң қорытындысы болған жағдайда облыстардың, республикалық маңызы бар қаланың, астананың жергілікті атқарушы органдарымен жергілікті маңызы бар ерекше қорғалатын табиғи аумақтарды функционалды аймақтарға бөлуді түзету жобаларын келісу;</w:t>
            </w:r>
            <w:r>
              <w:br/>
            </w:r>
            <w:r>
              <w:rPr>
                <w:rFonts w:ascii="Times New Roman"/>
                <w:b w:val="false"/>
                <w:i w:val="false"/>
                <w:color w:val="000000"/>
                <w:sz w:val="20"/>
              </w:rPr>
              <w:t>
      138) ерекше қорғалатын табиғи аумақтар мен мемлекеттік табиғи-қорық қоры объектілерінің жай-күйіне, күзетілуіне, қорғалуына және пайдаланылуына мемлекеттік бақылауды және қадағалауды жүзеге асыру;</w:t>
            </w:r>
            <w:r>
              <w:br/>
            </w:r>
            <w:r>
              <w:rPr>
                <w:rFonts w:ascii="Times New Roman"/>
                <w:b w:val="false"/>
                <w:i w:val="false"/>
                <w:color w:val="000000"/>
                <w:sz w:val="20"/>
              </w:rPr>
              <w:t>
      139) «Ерекше қорғалатын табиғи аумақтар туралы» 2006 жылғы 7 шілдедегі Қазақстан Республикасы Заңының 23-бабы </w:t>
            </w:r>
            <w:r>
              <w:rPr>
                <w:rFonts w:ascii="Times New Roman"/>
                <w:b w:val="false"/>
                <w:i w:val="false"/>
                <w:color w:val="000000"/>
                <w:sz w:val="20"/>
              </w:rPr>
              <w:t>2-тармағының</w:t>
            </w:r>
            <w:r>
              <w:rPr>
                <w:rFonts w:ascii="Times New Roman"/>
                <w:b w:val="false"/>
                <w:i w:val="false"/>
                <w:color w:val="000000"/>
                <w:sz w:val="20"/>
              </w:rPr>
              <w:t xml:space="preserve"> екінші бөлігінде белгіленген жағдайларда ғана республикалық маңызы бар ерекше қорғалатын табиғи аумақтарды құру және кеңейту жөнінде, сондай-ақ ерекше қорғалатын табиғи аумақтардың жерін босалқы жерге ауыстыру жөнінде, өз құзіреті шегінде ұсыныстар енгізу;</w:t>
            </w:r>
            <w:r>
              <w:br/>
            </w:r>
            <w:r>
              <w:rPr>
                <w:rFonts w:ascii="Times New Roman"/>
                <w:b w:val="false"/>
                <w:i w:val="false"/>
                <w:color w:val="000000"/>
                <w:sz w:val="20"/>
              </w:rPr>
              <w:t>
      140) мемлекеттік орман қоры аумағында орман қорының мемлекеттік есебін, мемлекеттік орман кадастрын, ормандардың және орман орналастырудың мемлекеттік мониторингін жүргізуді қамтамасыз ету;</w:t>
            </w:r>
            <w:r>
              <w:br/>
            </w:r>
            <w:r>
              <w:rPr>
                <w:rFonts w:ascii="Times New Roman"/>
                <w:b w:val="false"/>
                <w:i w:val="false"/>
                <w:color w:val="000000"/>
                <w:sz w:val="20"/>
              </w:rPr>
              <w:t>
      141) аңшылық алқаптары мен балық шаруашылығы су айдындарының және (немесе) учаскелерiнiң резервтiк қорында жануарлар дүниесiн қорғауды, өсiмiн молайтуды және мемлекеттiк есепке алуды ұйымдастыру және қамтамасыз ету;</w:t>
            </w:r>
            <w:r>
              <w:br/>
            </w:r>
            <w:r>
              <w:rPr>
                <w:rFonts w:ascii="Times New Roman"/>
                <w:b w:val="false"/>
                <w:i w:val="false"/>
                <w:color w:val="000000"/>
                <w:sz w:val="20"/>
              </w:rPr>
              <w:t>
      142) аулаған жері туралы анықтаманы беру;</w:t>
            </w:r>
            <w:r>
              <w:br/>
            </w:r>
            <w:r>
              <w:rPr>
                <w:rFonts w:ascii="Times New Roman"/>
                <w:b w:val="false"/>
                <w:i w:val="false"/>
                <w:color w:val="000000"/>
                <w:sz w:val="20"/>
              </w:rPr>
              <w:t>
      143) биологиялық негіздеменің негізінде бекітіліп берілген балық шаруашылығы су айдынында және (немесе) учаскесінде пайдаланушыларымен арнайы пайдалану кезiнде балық шаруашылық мелиорациясына, балық ресурстарының және басқа да су жануарлары кәсіпшілік қорының деректерін жыл сайын түзетуді келісу;</w:t>
            </w:r>
            <w:r>
              <w:br/>
            </w:r>
            <w:r>
              <w:rPr>
                <w:rFonts w:ascii="Times New Roman"/>
                <w:b w:val="false"/>
                <w:i w:val="false"/>
                <w:color w:val="000000"/>
                <w:sz w:val="20"/>
              </w:rPr>
              <w:t>
      144) облыстың жергілікті атқарушы органының аңшылық алқаптар мен балық шаруашылығы су айдындарын және (немесе) учаскелерiн бекiтiп беру туралы шешiмiн келісу;</w:t>
            </w:r>
            <w:r>
              <w:br/>
            </w:r>
            <w:r>
              <w:rPr>
                <w:rFonts w:ascii="Times New Roman"/>
                <w:b w:val="false"/>
                <w:i w:val="false"/>
                <w:color w:val="000000"/>
                <w:sz w:val="20"/>
              </w:rPr>
              <w:t>
      145) «Жануарлар дүниесiн қорғау, өсiмiн молайту және пайдалану туралы» 2004 жылғы 9 шілдедегі Қазақстан Республикасының Заңы </w:t>
            </w:r>
            <w:r>
              <w:rPr>
                <w:rFonts w:ascii="Times New Roman"/>
                <w:b w:val="false"/>
                <w:i w:val="false"/>
                <w:color w:val="000000"/>
                <w:sz w:val="20"/>
              </w:rPr>
              <w:t>17-бабының</w:t>
            </w:r>
            <w:r>
              <w:rPr>
                <w:rFonts w:ascii="Times New Roman"/>
                <w:b w:val="false"/>
                <w:i w:val="false"/>
                <w:color w:val="000000"/>
                <w:sz w:val="20"/>
              </w:rPr>
              <w:t xml:space="preserve"> 1 және 2-тармақтарында көрсетілген шаруашылық және басқа қызметтерді жүзеге асыратын субъектілерімен әзірленетін техникалық-экономикалық негіздемені мен жобалау-сметалық құжаттаманы келісу;</w:t>
            </w:r>
            <w:r>
              <w:br/>
            </w:r>
            <w:r>
              <w:rPr>
                <w:rFonts w:ascii="Times New Roman"/>
                <w:b w:val="false"/>
                <w:i w:val="false"/>
                <w:color w:val="000000"/>
                <w:sz w:val="20"/>
              </w:rPr>
              <w:t>
      146) балық шаруашылығы су айдындарында және (немесе) учаскелерінде балық аулауға тыйым салынған кезеңде, сондай-ақ балық аулауға тыйым салынған жерлерде қозғалтқыштары қосылған су көлігінің барлық түрлерінің жүруін келісу;</w:t>
            </w:r>
            <w:r>
              <w:br/>
            </w:r>
            <w:r>
              <w:rPr>
                <w:rFonts w:ascii="Times New Roman"/>
                <w:b w:val="false"/>
                <w:i w:val="false"/>
                <w:color w:val="000000"/>
                <w:sz w:val="20"/>
              </w:rPr>
              <w:t>
      147) жеке және мемлекеттiк емес заңды тұлғалардың жеке меншiгiндегі немесе уақытша жер пайдалануындағы жер учаскелерiнде толығымен орналасқан аңшылық алқаптар, сондай-ақ жергілікті маңызы бар балық шаруашылығы су айдындары және (немесе) учаскелерін олардың өтiнiмi бойынша белгiленген бiлiктiлiк талаптарына сәйкес келген жағдайда конкурссыз бекітіп беру туралы облыстық жергілікті атқарушы органға ұсыныс енгізу;</w:t>
            </w:r>
            <w:r>
              <w:br/>
            </w:r>
            <w:r>
              <w:rPr>
                <w:rFonts w:ascii="Times New Roman"/>
                <w:b w:val="false"/>
                <w:i w:val="false"/>
                <w:color w:val="000000"/>
                <w:sz w:val="20"/>
              </w:rPr>
              <w:t>
      148) бекітіп берілуі бойынша конкурсқа қойылатын жергілікті маңызы бар балық шаруашылығы су айдындарының және (немесе) учаскелерінің тізбесін келіседі.</w:t>
            </w:r>
            <w:r>
              <w:br/>
            </w:r>
            <w:r>
              <w:rPr>
                <w:rFonts w:ascii="Times New Roman"/>
                <w:b w:val="false"/>
                <w:i w:val="false"/>
                <w:color w:val="000000"/>
                <w:sz w:val="20"/>
              </w:rPr>
              <w:t>
</w:t>
            </w:r>
            <w:r>
              <w:rPr>
                <w:rFonts w:ascii="Times New Roman"/>
                <w:b w:val="false"/>
                <w:i w:val="false"/>
                <w:color w:val="ff0000"/>
                <w:sz w:val="20"/>
              </w:rPr>
              <w:t>      Ескерту. 16-тармақ жаңа редакцияда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17. Құқықтары және міндеттері:</w:t>
            </w:r>
            <w:r>
              <w:br/>
            </w:r>
            <w:r>
              <w:rPr>
                <w:rFonts w:ascii="Times New Roman"/>
                <w:b w:val="false"/>
                <w:i w:val="false"/>
                <w:color w:val="000000"/>
                <w:sz w:val="20"/>
              </w:rPr>
              <w:t>
      1) өзінің құзыреті шегінде Қазақстан Республикасы Үкіметінің құзыретіне жатқызылмаған мәселелер бойынша шешімдерді өз бетінше қабылдау;</w:t>
            </w:r>
            <w:r>
              <w:br/>
            </w:r>
            <w:r>
              <w:rPr>
                <w:rFonts w:ascii="Times New Roman"/>
                <w:b w:val="false"/>
                <w:i w:val="false"/>
                <w:color w:val="000000"/>
                <w:sz w:val="20"/>
              </w:rPr>
              <w:t>
      2) Қазақстан Республикасының заңдарымен және заңға тәуелді актілерімен белгіленген құзыреті шегінде қоршаған ортаны қорғау, мелиорация мәселелерін қоспағанда, су ресурстарын басқару, орман және жануарлар дүниесін қорғау, өсімін молайту және пайдалану, ерекше қорғалатын табиғи аумақтарды қорғау және қатты тұрмыстық қалдықтарды кәдеге жарату мәселелері бойынша нормативтік құқықтық актілерді және нұсқаулық-әдістемелік құжаттарды қабылдау;</w:t>
            </w:r>
            <w:r>
              <w:br/>
            </w:r>
            <w:r>
              <w:rPr>
                <w:rFonts w:ascii="Times New Roman"/>
                <w:b w:val="false"/>
                <w:i w:val="false"/>
                <w:color w:val="000000"/>
                <w:sz w:val="20"/>
              </w:rPr>
              <w:t>
      3) нормативтік құқықтық актілерді әзірлеу немесе уәкілетті органдардың қарауына осындай актілердің бастамашылық жобаларын беру жөнінде ұсыныстар енгізу.</w:t>
            </w:r>
          </w:p>
          <w:p>
            <w:pPr>
              <w:spacing w:after="0"/>
              <w:ind w:left="0"/>
              <w:jc w:val="both"/>
            </w:pPr>
            <w:r>
              <w:rPr>
                <w:rFonts w:ascii="Times New Roman"/>
                <w:b/>
                <w:i w:val="false"/>
                <w:color w:val="000000"/>
              </w:rPr>
              <w:t xml:space="preserve"> 3. Мемлекеттік органның қызметін ұйымдастыру</w:t>
            </w:r>
          </w:p>
          <w:p>
            <w:pPr>
              <w:spacing w:after="20"/>
              <w:ind w:left="20"/>
              <w:jc w:val="both"/>
            </w:pPr>
            <w:r>
              <w:rPr>
                <w:rFonts w:ascii="Times New Roman"/>
                <w:b w:val="false"/>
                <w:i w:val="false"/>
                <w:color w:val="000000"/>
                <w:sz w:val="20"/>
              </w:rPr>
              <w:t>      18. Қазақстан Республикасы Қоршаған орта және су ресурстары министрлігінде басшылықты Министрлікке жүктелген міндеттердің орындалуына және оның функцияларын жүзеге асыруға дербес жауапты болатын Министр жүзеге асырады.</w:t>
            </w:r>
            <w:r>
              <w:br/>
            </w:r>
            <w:r>
              <w:rPr>
                <w:rFonts w:ascii="Times New Roman"/>
                <w:b w:val="false"/>
                <w:i w:val="false"/>
                <w:color w:val="000000"/>
                <w:sz w:val="20"/>
              </w:rPr>
              <w:t>
</w:t>
            </w:r>
            <w:r>
              <w:rPr>
                <w:rFonts w:ascii="Times New Roman"/>
                <w:b w:val="false"/>
                <w:i w:val="false"/>
                <w:color w:val="ff0000"/>
                <w:sz w:val="20"/>
              </w:rPr>
              <w:t>      Ескерту. 18-тармаққа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19. Қазақстан Республикасының Қоршаған орта және су ресурстары министрін Қазақстан Республикасының Президенті қызметке тағайындайды және қызметтен босатады.</w:t>
            </w:r>
            <w:r>
              <w:br/>
            </w:r>
            <w:r>
              <w:rPr>
                <w:rFonts w:ascii="Times New Roman"/>
                <w:b w:val="false"/>
                <w:i w:val="false"/>
                <w:color w:val="000000"/>
                <w:sz w:val="20"/>
              </w:rPr>
              <w:t>
</w:t>
            </w:r>
            <w:r>
              <w:rPr>
                <w:rFonts w:ascii="Times New Roman"/>
                <w:b w:val="false"/>
                <w:i w:val="false"/>
                <w:color w:val="ff0000"/>
                <w:sz w:val="20"/>
              </w:rPr>
              <w:t>      Ескерту. 19-тармаққа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20. Қазақстан Республикасы Қоршаған орта және су ресурстары министрінің Қазақстан Республикасының заңнамасына сәйкес қызметке тағайындалатын және қызметтен босатылатын орынбасарлары болады.</w:t>
            </w:r>
            <w:r>
              <w:br/>
            </w:r>
            <w:r>
              <w:rPr>
                <w:rFonts w:ascii="Times New Roman"/>
                <w:b w:val="false"/>
                <w:i w:val="false"/>
                <w:color w:val="000000"/>
                <w:sz w:val="20"/>
              </w:rPr>
              <w:t>
</w:t>
            </w:r>
            <w:r>
              <w:rPr>
                <w:rFonts w:ascii="Times New Roman"/>
                <w:b w:val="false"/>
                <w:i w:val="false"/>
                <w:color w:val="ff0000"/>
                <w:sz w:val="20"/>
              </w:rPr>
              <w:t>      Ескерту. 20-тармаққа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21. Қазақстан Республикасы Қоршаған орта және су ресурстары министрінің өкілеттіктері:</w:t>
            </w:r>
            <w:r>
              <w:br/>
            </w:r>
            <w:r>
              <w:rPr>
                <w:rFonts w:ascii="Times New Roman"/>
                <w:b w:val="false"/>
                <w:i w:val="false"/>
                <w:color w:val="000000"/>
                <w:sz w:val="20"/>
              </w:rPr>
              <w:t>
      1) қоршаған ортаны қорғау, табиғатты пайдалануды басқару және қоғамның экологиялық орнықты дамуын қамтамасыз ету саласындағы мемлекеттік саясатты қалыптастыру жөнінде ұсыныстар әзірлейді;</w:t>
            </w:r>
            <w:r>
              <w:br/>
            </w:r>
            <w:r>
              <w:rPr>
                <w:rFonts w:ascii="Times New Roman"/>
                <w:b w:val="false"/>
                <w:i w:val="false"/>
                <w:color w:val="000000"/>
                <w:sz w:val="20"/>
              </w:rPr>
              <w:t>
      2) ведомстволардың құзыретін және өзге мемлекеттік органдармен өзара іс-қимыл тәртібін айқындайды;</w:t>
            </w:r>
            <w:r>
              <w:br/>
            </w:r>
            <w:r>
              <w:rPr>
                <w:rFonts w:ascii="Times New Roman"/>
                <w:b w:val="false"/>
                <w:i w:val="false"/>
                <w:color w:val="000000"/>
                <w:sz w:val="20"/>
              </w:rPr>
              <w:t>
      3) қызметінде өзінің бақылауында болатын ведомствоның басшысын қызметке тағайындайды және одан босатады;</w:t>
            </w:r>
            <w:r>
              <w:br/>
            </w:r>
            <w:r>
              <w:rPr>
                <w:rFonts w:ascii="Times New Roman"/>
                <w:b w:val="false"/>
                <w:i w:val="false"/>
                <w:color w:val="000000"/>
                <w:sz w:val="20"/>
              </w:rPr>
              <w:t>
      4) жауапты хатшымен келісім бойынша ведомство басшысының орынбасарларын қызметке тағайындайды және қызметтен босатады;</w:t>
            </w:r>
            <w:r>
              <w:br/>
            </w:r>
            <w:r>
              <w:rPr>
                <w:rFonts w:ascii="Times New Roman"/>
                <w:b w:val="false"/>
                <w:i w:val="false"/>
                <w:color w:val="000000"/>
                <w:sz w:val="20"/>
              </w:rPr>
              <w:t>
      5) ведомстволар актілерінің қолданысын жояды немесе толық бөлігінде тоқтата тұрады;</w:t>
            </w:r>
            <w:r>
              <w:br/>
            </w:r>
            <w:r>
              <w:rPr>
                <w:rFonts w:ascii="Times New Roman"/>
                <w:b w:val="false"/>
                <w:i w:val="false"/>
                <w:color w:val="000000"/>
                <w:sz w:val="20"/>
              </w:rPr>
              <w:t>
      6) Министрдің бұйрықтарына қол қояды;</w:t>
            </w:r>
            <w:r>
              <w:br/>
            </w:r>
            <w:r>
              <w:rPr>
                <w:rFonts w:ascii="Times New Roman"/>
                <w:b w:val="false"/>
                <w:i w:val="false"/>
                <w:color w:val="000000"/>
                <w:sz w:val="20"/>
              </w:rPr>
              <w:t>
      7) Қазақстан Республикасының Парламентінде, мемлекеттік органдарда және өзге де ұйымдарда Министрлікті білдіреді;</w:t>
            </w:r>
            <w:r>
              <w:br/>
            </w:r>
            <w:r>
              <w:rPr>
                <w:rFonts w:ascii="Times New Roman"/>
                <w:b w:val="false"/>
                <w:i w:val="false"/>
                <w:color w:val="000000"/>
                <w:sz w:val="20"/>
              </w:rPr>
              <w:t>
      8) Министрлік жұмысының регламентін бекітеді;</w:t>
            </w:r>
            <w:r>
              <w:br/>
            </w:r>
            <w:r>
              <w:rPr>
                <w:rFonts w:ascii="Times New Roman"/>
                <w:b w:val="false"/>
                <w:i w:val="false"/>
                <w:color w:val="000000"/>
                <w:sz w:val="20"/>
              </w:rPr>
              <w:t>
      9) Министрлікке келісуге келіп түскен нормативтік құқықтық актілердің жобаларын келіседі және оларға қол қояды;</w:t>
            </w:r>
            <w:r>
              <w:br/>
            </w:r>
            <w:r>
              <w:rPr>
                <w:rFonts w:ascii="Times New Roman"/>
                <w:b w:val="false"/>
                <w:i w:val="false"/>
                <w:color w:val="000000"/>
                <w:sz w:val="20"/>
              </w:rPr>
              <w:t>
      10) Министрлікте сыбайлас жемқорлыққа қарсы іс-қимылға бағытталған шаралар қабылдайды және сыбайлас жемқорлық шараларының қабылдануына дербес жауапты болады;</w:t>
            </w:r>
            <w:r>
              <w:br/>
            </w:r>
            <w:r>
              <w:rPr>
                <w:rFonts w:ascii="Times New Roman"/>
                <w:b w:val="false"/>
                <w:i w:val="false"/>
                <w:color w:val="000000"/>
                <w:sz w:val="20"/>
              </w:rPr>
              <w:t>
      11) Қазақстан Республикасының заңдарына сәйкес өзге де өкілеттіктерді жүзеге асырады.</w:t>
            </w:r>
            <w:r>
              <w:br/>
            </w:r>
            <w:r>
              <w:rPr>
                <w:rFonts w:ascii="Times New Roman"/>
                <w:b w:val="false"/>
                <w:i w:val="false"/>
                <w:color w:val="000000"/>
                <w:sz w:val="20"/>
              </w:rPr>
              <w:t>
      Қазақстан Республикасының Қоршаған орта және су ресурстары министрі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0"/>
              </w:rPr>
              <w:t>
</w:t>
            </w:r>
            <w:r>
              <w:rPr>
                <w:rFonts w:ascii="Times New Roman"/>
                <w:b w:val="false"/>
                <w:i w:val="false"/>
                <w:color w:val="ff0000"/>
                <w:sz w:val="20"/>
              </w:rPr>
              <w:t>      Ескерту. 21-тармаққа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22. Қазақстан Республикасының Қоршаған орта және су ресурстары министрі өз орынбасарларының өкілеттіктерін қолданыстағы заңнамаға сәйкес белгілейді.</w:t>
            </w:r>
            <w:r>
              <w:br/>
            </w:r>
            <w:r>
              <w:rPr>
                <w:rFonts w:ascii="Times New Roman"/>
                <w:b w:val="false"/>
                <w:i w:val="false"/>
                <w:color w:val="000000"/>
                <w:sz w:val="20"/>
              </w:rPr>
              <w:t>
</w:t>
            </w:r>
            <w:r>
              <w:rPr>
                <w:rFonts w:ascii="Times New Roman"/>
                <w:b w:val="false"/>
                <w:i w:val="false"/>
                <w:color w:val="ff0000"/>
                <w:sz w:val="20"/>
              </w:rPr>
              <w:t>      Ескерту. 22-тармаққа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23. Қазақстан Республикасы Қоршаған орта және су ресурстары министрлігінің аппаратын Қазақстан Республикасының қолданыстағы заңнамасына сәйкес қызметке тағайындалатын және қызметтен босатылатын жауапты хатшы басқарады.</w:t>
            </w:r>
            <w:r>
              <w:br/>
            </w:r>
            <w:r>
              <w:rPr>
                <w:rFonts w:ascii="Times New Roman"/>
                <w:b w:val="false"/>
                <w:i w:val="false"/>
                <w:color w:val="000000"/>
                <w:sz w:val="20"/>
              </w:rPr>
              <w:t>
</w:t>
            </w:r>
            <w:r>
              <w:rPr>
                <w:rFonts w:ascii="Times New Roman"/>
                <w:b w:val="false"/>
                <w:i w:val="false"/>
                <w:color w:val="ff0000"/>
                <w:sz w:val="20"/>
              </w:rPr>
              <w:t>      Ескерту. 23-тармаққа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rPr>
              <w:t xml:space="preserve"> 4. Мемлекеттік органның мүлкі</w:t>
            </w:r>
          </w:p>
          <w:p>
            <w:pPr>
              <w:spacing w:after="20"/>
              <w:ind w:left="20"/>
              <w:jc w:val="both"/>
            </w:pPr>
            <w:r>
              <w:rPr>
                <w:rFonts w:ascii="Times New Roman"/>
                <w:b w:val="false"/>
                <w:i w:val="false"/>
                <w:color w:val="000000"/>
                <w:sz w:val="20"/>
              </w:rPr>
              <w:t>      24. Қазақстан Республикасы Қоршаған орта және су ресурстары министрлігінің заңнамада көзделген жағдайларда жедел басқару құқығында оқшауланған мүлкі болуы мүмкін.</w:t>
            </w:r>
            <w:r>
              <w:br/>
            </w:r>
            <w:r>
              <w:rPr>
                <w:rFonts w:ascii="Times New Roman"/>
                <w:b w:val="false"/>
                <w:i w:val="false"/>
                <w:color w:val="000000"/>
                <w:sz w:val="20"/>
              </w:rPr>
              <w:t>
      Қазақстан Республикасы Қоршаған орта және су ресурстары министрлігінің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0"/>
              </w:rPr>
              <w:t>
</w:t>
            </w:r>
            <w:r>
              <w:rPr>
                <w:rFonts w:ascii="Times New Roman"/>
                <w:b w:val="false"/>
                <w:i w:val="false"/>
                <w:color w:val="ff0000"/>
                <w:sz w:val="20"/>
              </w:rPr>
              <w:t>      Ескерту. 24-тармаққа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25. Қазақстан Республикасы Қоршаған орта және су ресурстары министрлігіне бекітілген мүлік республикалық меншікке жатады.</w:t>
            </w:r>
            <w:r>
              <w:br/>
            </w:r>
            <w:r>
              <w:rPr>
                <w:rFonts w:ascii="Times New Roman"/>
                <w:b w:val="false"/>
                <w:i w:val="false"/>
                <w:color w:val="000000"/>
                <w:sz w:val="20"/>
              </w:rPr>
              <w:t>
</w:t>
            </w:r>
            <w:r>
              <w:rPr>
                <w:rFonts w:ascii="Times New Roman"/>
                <w:b w:val="false"/>
                <w:i w:val="false"/>
                <w:color w:val="ff0000"/>
                <w:sz w:val="20"/>
              </w:rPr>
              <w:t>      Ескерту. 25-тармаққа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0"/>
              </w:rPr>
              <w:t>
      26. Егер заңнамада өзгеше көзделмесе, Қазақстан Республикасы Қоршаған орта және су ресурстары министрлігі,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0"/>
              </w:rPr>
              <w:t>
</w:t>
            </w:r>
            <w:r>
              <w:rPr>
                <w:rFonts w:ascii="Times New Roman"/>
                <w:b w:val="false"/>
                <w:i w:val="false"/>
                <w:color w:val="ff0000"/>
                <w:sz w:val="20"/>
              </w:rPr>
              <w:t>      Ескерту. 26-тармаққа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rPr>
              <w:t xml:space="preserve"> 5. Мемлекеттік органды қайта ұйымдастыру және тарату</w:t>
            </w:r>
          </w:p>
          <w:p>
            <w:pPr>
              <w:spacing w:after="20"/>
              <w:ind w:left="20"/>
              <w:jc w:val="both"/>
            </w:pPr>
            <w:r>
              <w:rPr>
                <w:rFonts w:ascii="Times New Roman"/>
                <w:b w:val="false"/>
                <w:i w:val="false"/>
                <w:color w:val="000000"/>
                <w:sz w:val="20"/>
              </w:rPr>
              <w:t>      27. Қазақстан Республикасы Қоршаған орта және су ресурстары министрлігін қайта ұйымдастыру және тарату Қазақстан Республикасының заңнамасына сәйкес жүзеге асырылады.</w:t>
            </w:r>
            <w:r>
              <w:br/>
            </w:r>
            <w:r>
              <w:rPr>
                <w:rFonts w:ascii="Times New Roman"/>
                <w:b w:val="false"/>
                <w:i w:val="false"/>
                <w:color w:val="000000"/>
                <w:sz w:val="20"/>
              </w:rPr>
              <w:t>
</w:t>
            </w:r>
            <w:r>
              <w:rPr>
                <w:rFonts w:ascii="Times New Roman"/>
                <w:b w:val="false"/>
                <w:i w:val="false"/>
                <w:color w:val="ff0000"/>
                <w:sz w:val="20"/>
              </w:rPr>
              <w:t>      Ескерту. 27-тармаққа өзгеріс енгізілді - ҚР Үкіметінің 27.12.2013</w:t>
            </w:r>
            <w:r>
              <w:rPr>
                <w:rFonts w:ascii="Times New Roman"/>
                <w:b w:val="false"/>
                <w:i w:val="false"/>
                <w:color w:val="000000"/>
                <w:sz w:val="20"/>
              </w:rPr>
              <w:t> </w:t>
            </w:r>
            <w:r>
              <w:rPr>
                <w:rFonts w:ascii="Times New Roman"/>
                <w:b w:val="false"/>
                <w:i w:val="false"/>
                <w:color w:val="000000"/>
                <w:sz w:val="20"/>
              </w:rPr>
              <w:t>№ 1413</w:t>
            </w:r>
            <w:r>
              <w:rPr>
                <w:rFonts w:ascii="Times New Roman"/>
                <w:b w:val="false"/>
                <w:i w:val="false"/>
                <w:color w:val="000000"/>
                <w:sz w:val="20"/>
              </w:rPr>
              <w:t> </w:t>
            </w:r>
            <w:r>
              <w:rPr>
                <w:rFonts w:ascii="Times New Roman"/>
                <w:b w:val="false"/>
                <w:i w:val="false"/>
                <w:color w:val="ff0000"/>
                <w:sz w:val="20"/>
              </w:rPr>
              <w:t>қаулысымен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және оның ведомстволарының қарамағындағы ұйымдардың тізбесі</w:t>
            </w:r>
          </w:p>
          <w:p>
            <w:pPr>
              <w:spacing w:after="20"/>
              <w:ind w:left="20"/>
              <w:jc w:val="both"/>
            </w:pPr>
            <w:r>
              <w:rPr>
                <w:rFonts w:ascii="Times New Roman"/>
                <w:b w:val="false"/>
                <w:i w:val="false"/>
                <w:color w:val="ff0000"/>
                <w:sz w:val="20"/>
              </w:rPr>
              <w:t>      Ескерту. Тізбе жаңа редакцияда - ҚР Үкіметінің 27.12.2013 </w:t>
            </w:r>
            <w:r>
              <w:rPr>
                <w:rFonts w:ascii="Times New Roman"/>
                <w:b w:val="false"/>
                <w:i w:val="false"/>
                <w:color w:val="ff0000"/>
                <w:sz w:val="20"/>
              </w:rPr>
              <w:t>№ 1413</w:t>
            </w:r>
            <w:r>
              <w:rPr>
                <w:rFonts w:ascii="Times New Roman"/>
                <w:b w:val="false"/>
                <w:i w:val="false"/>
                <w:color w:val="ff0000"/>
                <w:sz w:val="20"/>
              </w:rPr>
              <w:t xml:space="preserve"> (алғашқы ресми жарияланған күнінен кейін күнтізбелік он күн өткен соң қолданысқа енгізіледі); өзгеріс енгізілді - ҚР Үкіметінің 12.04.2014 </w:t>
            </w:r>
            <w:r>
              <w:rPr>
                <w:rFonts w:ascii="Times New Roman"/>
                <w:b w:val="false"/>
                <w:i w:val="false"/>
                <w:color w:val="ff0000"/>
                <w:sz w:val="20"/>
              </w:rPr>
              <w:t>№ 348</w:t>
            </w:r>
            <w:r>
              <w:rPr>
                <w:rFonts w:ascii="Times New Roman"/>
                <w:b w:val="false"/>
                <w:i w:val="false"/>
                <w:color w:val="ff0000"/>
                <w:sz w:val="20"/>
              </w:rPr>
              <w:t xml:space="preserve"> қаулыларымен.</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 «Қазгидромет» шаруашылық жүргізу құқығындағы республикалық мемлекеттік кәсіпорны.</w:t>
            </w:r>
            <w:r>
              <w:br/>
            </w:r>
            <w:r>
              <w:rPr>
                <w:rFonts w:ascii="Times New Roman"/>
                <w:b w:val="false"/>
                <w:i w:val="false"/>
                <w:color w:val="000000"/>
                <w:sz w:val="20"/>
              </w:rPr>
              <w:t>
      2. «Қазаэросервис» акционерлік қоғамы.</w:t>
            </w:r>
            <w:r>
              <w:br/>
            </w:r>
            <w:r>
              <w:rPr>
                <w:rFonts w:ascii="Times New Roman"/>
                <w:b w:val="false"/>
                <w:i w:val="false"/>
                <w:color w:val="000000"/>
                <w:sz w:val="20"/>
              </w:rPr>
              <w:t>
      3. Қазақстан Республикасы Қоршаған орта және су ресурстары министрлігі «Қоршаған ортаны қорғаудың ақпараттық-талдау орталығы» шаруашылық жүргізу құқығындағы республикалық мемлекеттік кәсіпорны.</w:t>
            </w:r>
            <w:r>
              <w:br/>
            </w:r>
            <w:r>
              <w:rPr>
                <w:rFonts w:ascii="Times New Roman"/>
                <w:b w:val="false"/>
                <w:i w:val="false"/>
                <w:color w:val="000000"/>
                <w:sz w:val="20"/>
              </w:rPr>
              <w:t>
      4. Жасыл даму» акционерлік қоғамы.</w:t>
            </w:r>
            <w:r>
              <w:br/>
            </w:r>
            <w:r>
              <w:rPr>
                <w:rFonts w:ascii="Times New Roman"/>
                <w:b w:val="false"/>
                <w:i w:val="false"/>
                <w:color w:val="000000"/>
                <w:sz w:val="20"/>
              </w:rPr>
              <w:t>
      5. «Еуразия су орталығы» ғылыми-өндірістік бірлестігі» акционерлік қоғамы.</w:t>
            </w:r>
            <w:r>
              <w:br/>
            </w:r>
            <w:r>
              <w:rPr>
                <w:rFonts w:ascii="Times New Roman"/>
                <w:b w:val="false"/>
                <w:i w:val="false"/>
                <w:color w:val="000000"/>
                <w:sz w:val="20"/>
              </w:rPr>
              <w:t>
      6. Қазақстан Республикасы Қоршаған орта және су ресурстары министрлігінің «Қазақ ормандарды авиациялық қорғау және орман шаруашылығына қызмет көрсету базасы» республикалық мемлекеттік қазыналық кәсіпорны.</w:t>
            </w:r>
            <w:r>
              <w:br/>
            </w:r>
            <w:r>
              <w:rPr>
                <w:rFonts w:ascii="Times New Roman"/>
                <w:b w:val="false"/>
                <w:i w:val="false"/>
                <w:color w:val="000000"/>
                <w:sz w:val="20"/>
              </w:rPr>
              <w:t>
      7. Қазақстан Республикасы Қоршаған орта және су ресурстары министрлігінің «Қазақ орман орналастыру кәсіпорны» республикалық мемлекеттік қазыналық кәсіпорны.</w:t>
            </w:r>
            <w:r>
              <w:br/>
            </w:r>
            <w:r>
              <w:rPr>
                <w:rFonts w:ascii="Times New Roman"/>
                <w:b w:val="false"/>
                <w:i w:val="false"/>
                <w:color w:val="000000"/>
                <w:sz w:val="20"/>
              </w:rPr>
              <w:t>
      8. Қазақстан Республикасы Қоршаған орта және су ресурстары министрлігінің «Охотзоопром ӨБ» республикалық мемлекеттік қазыналық кәсіпорны.</w:t>
            </w:r>
            <w:r>
              <w:br/>
            </w:r>
            <w:r>
              <w:rPr>
                <w:rFonts w:ascii="Times New Roman"/>
                <w:b w:val="false"/>
                <w:i w:val="false"/>
                <w:color w:val="000000"/>
                <w:sz w:val="20"/>
              </w:rPr>
              <w:t>
      9. Қазақстан Республикасы Қоршаған орта және су ресурстары министрлігінің «Жасыл Аймақ» шаруашылық жүргізу құқығындағы республикалық мемлекеттік кәсіпорны.</w:t>
            </w:r>
            <w:r>
              <w:br/>
            </w:r>
            <w:r>
              <w:rPr>
                <w:rFonts w:ascii="Times New Roman"/>
                <w:b w:val="false"/>
                <w:i w:val="false"/>
                <w:color w:val="000000"/>
                <w:sz w:val="20"/>
              </w:rPr>
              <w:t>
      10. Қазақстан Республикасы Қоршаған орта және су ресурстары министрлігінің «Қазақ мемлекеттік орман шаруашылығын жобалау жөніндегі жобалау-іздестіру институты» шаруашылық жүргізу құқығындағы республикалық мемлекеттік кәсіпорны.</w:t>
            </w:r>
            <w:r>
              <w:br/>
            </w:r>
            <w:r>
              <w:rPr>
                <w:rFonts w:ascii="Times New Roman"/>
                <w:b w:val="false"/>
                <w:i w:val="false"/>
                <w:color w:val="000000"/>
                <w:sz w:val="20"/>
              </w:rPr>
              <w:t>
      11. Қазақстан Республикасы Қоршаған орта және су ресурстары министрлігінің «Ақсу-Жабағылы мемлекеттік табиғи қорығы» республикалық мемлекеттік мекемесі.</w:t>
            </w:r>
            <w:r>
              <w:br/>
            </w:r>
            <w:r>
              <w:rPr>
                <w:rFonts w:ascii="Times New Roman"/>
                <w:b w:val="false"/>
                <w:i w:val="false"/>
                <w:color w:val="000000"/>
                <w:sz w:val="20"/>
              </w:rPr>
              <w:t>
      12. Қазақстан Республикасы Қоршаған орта және су ресурстары министрлігінің «Алакөл мемлекеттік табиғи қорығы» республикалық мемлекеттік мекемесі.</w:t>
            </w:r>
            <w:r>
              <w:br/>
            </w:r>
            <w:r>
              <w:rPr>
                <w:rFonts w:ascii="Times New Roman"/>
                <w:b w:val="false"/>
                <w:i w:val="false"/>
                <w:color w:val="000000"/>
                <w:sz w:val="20"/>
              </w:rPr>
              <w:t>
      13. Қазақстан Республикасы Қоршаған орта және су ресурстары министрлігінің «Алматы мемлекеттік табиғи қорығы» республикалық мемлекеттік мекемесі.</w:t>
            </w:r>
            <w:r>
              <w:br/>
            </w:r>
            <w:r>
              <w:rPr>
                <w:rFonts w:ascii="Times New Roman"/>
                <w:b w:val="false"/>
                <w:i w:val="false"/>
                <w:color w:val="000000"/>
                <w:sz w:val="20"/>
              </w:rPr>
              <w:t>
      14. Қазақстан Республикасы Қоршаған орта және су ресурстары министрлігінің «Барсакелмес мемлекеттік табиғи қорығы» республикалық мемлекеттік мекемесі.</w:t>
            </w:r>
            <w:r>
              <w:br/>
            </w:r>
            <w:r>
              <w:rPr>
                <w:rFonts w:ascii="Times New Roman"/>
                <w:b w:val="false"/>
                <w:i w:val="false"/>
                <w:color w:val="000000"/>
                <w:sz w:val="20"/>
              </w:rPr>
              <w:t>
      15. Қазақстан Республикасы Қоршаған орта және су ресурстары министрлігінің «Баянауыл мемлекеттік ұлттық табиғи паркі» республикалық мемлекеттік мекемесі.</w:t>
            </w:r>
            <w:r>
              <w:br/>
            </w:r>
            <w:r>
              <w:rPr>
                <w:rFonts w:ascii="Times New Roman"/>
                <w:b w:val="false"/>
                <w:i w:val="false"/>
                <w:color w:val="000000"/>
                <w:sz w:val="20"/>
              </w:rPr>
              <w:t>
      16. Қазақстан Республикасы Қоршаған орта және су ресурстары министрлігінің «Алтын Емел» мемлекеттік ұлттық табиғи паркі» республикалық мемлекеттік мекемесі.</w:t>
            </w:r>
            <w:r>
              <w:br/>
            </w:r>
            <w:r>
              <w:rPr>
                <w:rFonts w:ascii="Times New Roman"/>
                <w:b w:val="false"/>
                <w:i w:val="false"/>
                <w:color w:val="000000"/>
                <w:sz w:val="20"/>
              </w:rPr>
              <w:t>
      17. Қазақстан Республикасы Қоршаған орта және су ресурстары министрлігінің «Көкшетау» мемлекеттік ұлттық табиғи паркі» республикалық мемлекеттік мекемесі.</w:t>
            </w:r>
            <w:r>
              <w:br/>
            </w:r>
            <w:r>
              <w:rPr>
                <w:rFonts w:ascii="Times New Roman"/>
                <w:b w:val="false"/>
                <w:i w:val="false"/>
                <w:color w:val="000000"/>
                <w:sz w:val="20"/>
              </w:rPr>
              <w:t>
      18. Қазақстан Республикасы Қоршаған орта және су ресурстары министрлігінің «Ертіс орманы» мемлекеттік орман табиғи резерваты» республикалық мемлекеттік мекемесі.</w:t>
            </w:r>
            <w:r>
              <w:br/>
            </w:r>
            <w:r>
              <w:rPr>
                <w:rFonts w:ascii="Times New Roman"/>
                <w:b w:val="false"/>
                <w:i w:val="false"/>
                <w:color w:val="000000"/>
                <w:sz w:val="20"/>
              </w:rPr>
              <w:t>
      19. Қазақстан Республикасы Қоршаған орта және су ресурстары министрлігінің «Семей орманы» мемлекеттік орман табиғи резерваты» республикалық мемлекеттік мекемесі.</w:t>
            </w:r>
            <w:r>
              <w:br/>
            </w:r>
            <w:r>
              <w:rPr>
                <w:rFonts w:ascii="Times New Roman"/>
                <w:b w:val="false"/>
                <w:i w:val="false"/>
                <w:color w:val="000000"/>
                <w:sz w:val="20"/>
              </w:rPr>
              <w:t>
      20. Қазақстан Республикасы Қоршаған орта және су ресурстары министрлігінің «Ырғыз-Торғай мемлекеттік табиғи резерваты» республикалық мемлекеттік мекемесі.</w:t>
            </w:r>
            <w:r>
              <w:br/>
            </w:r>
            <w:r>
              <w:rPr>
                <w:rFonts w:ascii="Times New Roman"/>
                <w:b w:val="false"/>
                <w:i w:val="false"/>
                <w:color w:val="000000"/>
                <w:sz w:val="20"/>
              </w:rPr>
              <w:t>
      21. Қазақстан Республикасы Қоршаған орта және су ресурстары министрлігінің «Ақжайық» мемлекеттік табиғи резерваты» республикалық мемлекеттік мекемесі.</w:t>
            </w:r>
            <w:r>
              <w:br/>
            </w:r>
            <w:r>
              <w:rPr>
                <w:rFonts w:ascii="Times New Roman"/>
                <w:b w:val="false"/>
                <w:i w:val="false"/>
                <w:color w:val="000000"/>
                <w:sz w:val="20"/>
              </w:rPr>
              <w:t>
      22. Қазақстан Республикасы Қоршаған орта және су ресурстары министрлігінің «Батыс Алтай мемлекеттік табиғи қорығы» республикалық мемлекеттік мекемесі.</w:t>
            </w:r>
            <w:r>
              <w:br/>
            </w:r>
            <w:r>
              <w:rPr>
                <w:rFonts w:ascii="Times New Roman"/>
                <w:b w:val="false"/>
                <w:i w:val="false"/>
                <w:color w:val="000000"/>
                <w:sz w:val="20"/>
              </w:rPr>
              <w:t>
      23. Қазақстан Республикасы Қоршаған орта және су ресурстары министрлігінің «Іле-Алатауы мемлекеттік ұлттық табиғи паркі» республикалық мемлекеттік мекемесі.</w:t>
            </w:r>
            <w:r>
              <w:br/>
            </w:r>
            <w:r>
              <w:rPr>
                <w:rFonts w:ascii="Times New Roman"/>
                <w:b w:val="false"/>
                <w:i w:val="false"/>
                <w:color w:val="000000"/>
                <w:sz w:val="20"/>
              </w:rPr>
              <w:t>
      24. Қазақстан Республикасы Қоршаған орта және су ресурстары министрлігінің «Қаратау мемлекеттік табиғи қорығы» республикалық мемлекеттік мекемесі.</w:t>
            </w:r>
            <w:r>
              <w:br/>
            </w:r>
            <w:r>
              <w:rPr>
                <w:rFonts w:ascii="Times New Roman"/>
                <w:b w:val="false"/>
                <w:i w:val="false"/>
                <w:color w:val="000000"/>
                <w:sz w:val="20"/>
              </w:rPr>
              <w:t>
      25. Қазақстан Республикасы Қоршаған орта және су ресурстары министрлігінің «Қазақ мемлекеттік республикалық орман тұқымы мекемесі» республикалық мемлекеттік мекемесі.</w:t>
            </w:r>
            <w:r>
              <w:br/>
            </w:r>
            <w:r>
              <w:rPr>
                <w:rFonts w:ascii="Times New Roman"/>
                <w:b w:val="false"/>
                <w:i w:val="false"/>
                <w:color w:val="000000"/>
                <w:sz w:val="20"/>
              </w:rPr>
              <w:t>
      26. Қазақстан Республикасы Қоршаған орта және су ресурстары министрлігінің «Қарқаралы мемлекеттік ұлттық табиғи паркі» республикалық мемлекеттік мекемесі.</w:t>
            </w:r>
            <w:r>
              <w:br/>
            </w:r>
            <w:r>
              <w:rPr>
                <w:rFonts w:ascii="Times New Roman"/>
                <w:b w:val="false"/>
                <w:i w:val="false"/>
                <w:color w:val="000000"/>
                <w:sz w:val="20"/>
              </w:rPr>
              <w:t>
      27. Қазақстан Республикасы Қоршаған орта және су ресурстары министрлігінің «Қорғалжын мемлекеттік табиғи қорығы» республикалық мемлекеттік мекемесі.</w:t>
            </w:r>
            <w:r>
              <w:br/>
            </w:r>
            <w:r>
              <w:rPr>
                <w:rFonts w:ascii="Times New Roman"/>
                <w:b w:val="false"/>
                <w:i w:val="false"/>
                <w:color w:val="000000"/>
                <w:sz w:val="20"/>
              </w:rPr>
              <w:t>
      28. Қазақстан Республикасы Қоршаған орта және су ресурстары министрлігінің «Қатон-Қарағай мемлекеттік ұлттық табиғи паркі» республикалық мемлекеттік мекемесі.</w:t>
            </w:r>
            <w:r>
              <w:br/>
            </w:r>
            <w:r>
              <w:rPr>
                <w:rFonts w:ascii="Times New Roman"/>
                <w:b w:val="false"/>
                <w:i w:val="false"/>
                <w:color w:val="000000"/>
                <w:sz w:val="20"/>
              </w:rPr>
              <w:t>
      29. Қазақстан Республикасы Қоршаған орта және су ресурстары министрлігінің «Марқакөл мемлекеттік табиғи қорығы» республикалық мемлекеттік мекемесі.</w:t>
            </w:r>
            <w:r>
              <w:br/>
            </w:r>
            <w:r>
              <w:rPr>
                <w:rFonts w:ascii="Times New Roman"/>
                <w:b w:val="false"/>
                <w:i w:val="false"/>
                <w:color w:val="000000"/>
                <w:sz w:val="20"/>
              </w:rPr>
              <w:t>
      30. Қазақстан Республикасы Қоршаған орта және су ресурстары министрлігінің «Наурызым мемлекеттік табиғи қорығы» республикалық мемлекеттік мекемесі.</w:t>
            </w:r>
            <w:r>
              <w:br/>
            </w:r>
            <w:r>
              <w:rPr>
                <w:rFonts w:ascii="Times New Roman"/>
                <w:b w:val="false"/>
                <w:i w:val="false"/>
                <w:color w:val="000000"/>
                <w:sz w:val="20"/>
              </w:rPr>
              <w:t>
      31. Қазақстан Республикасы Қоршаған орта және су ресурстары министрлігінің «Сандықтау оқу-өндірістік орман шаруашылығы» республикалық мемлекеттік мекемесі.</w:t>
            </w:r>
            <w:r>
              <w:br/>
            </w:r>
            <w:r>
              <w:rPr>
                <w:rFonts w:ascii="Times New Roman"/>
                <w:b w:val="false"/>
                <w:i w:val="false"/>
                <w:color w:val="000000"/>
                <w:sz w:val="20"/>
              </w:rPr>
              <w:t>
      32. Қазақстан Республикасы Қоршаған орта және су ресурстары министрлігінің «Үстірт мемлекеттік табиғи қорығы» республикалық мемлекеттік мекемесі.</w:t>
            </w:r>
            <w:r>
              <w:br/>
            </w:r>
            <w:r>
              <w:rPr>
                <w:rFonts w:ascii="Times New Roman"/>
                <w:b w:val="false"/>
                <w:i w:val="false"/>
                <w:color w:val="000000"/>
                <w:sz w:val="20"/>
              </w:rPr>
              <w:t>
      33. Қазақстан Республикасы Қоршаған орта және су ресурстары министрлігінің «Шарын мемлекеттік ұлттық табиғи паркі» республикалық мемлекеттік мекемесі.</w:t>
            </w:r>
            <w:r>
              <w:br/>
            </w:r>
            <w:r>
              <w:rPr>
                <w:rFonts w:ascii="Times New Roman"/>
                <w:b w:val="false"/>
                <w:i w:val="false"/>
                <w:color w:val="000000"/>
                <w:sz w:val="20"/>
              </w:rPr>
              <w:t>
      34. Қазақстан Республикасы Қоршаған орта және су ресурстары министрлігінің «Сайрам-Өгем мемлекеттік ұлттық табиғи паркі» республикалық мемлекеттік мекемесі.</w:t>
            </w:r>
            <w:r>
              <w:br/>
            </w:r>
            <w:r>
              <w:rPr>
                <w:rFonts w:ascii="Times New Roman"/>
                <w:b w:val="false"/>
                <w:i w:val="false"/>
                <w:color w:val="000000"/>
                <w:sz w:val="20"/>
              </w:rPr>
              <w:t>
      35. Қазақстан Республикасы Қоршаған орта және су ресурстары министрлігінің «Көлсай көлдері» мемлекеттік ұлттық табиғи паркі» республикалық мемлекеттік мекемесі.</w:t>
            </w:r>
            <w:r>
              <w:br/>
            </w:r>
            <w:r>
              <w:rPr>
                <w:rFonts w:ascii="Times New Roman"/>
                <w:b w:val="false"/>
                <w:i w:val="false"/>
                <w:color w:val="000000"/>
                <w:sz w:val="20"/>
              </w:rPr>
              <w:t>
      36. Қазақстан Республикасы Қоршаған орта және су ресурстары министрлігінің «Жоңғар Алатауы мемлекеттік ұлттық табиғи паркі» республикалық мемлекеттік мекемесі.</w:t>
            </w:r>
            <w:r>
              <w:br/>
            </w:r>
            <w:r>
              <w:rPr>
                <w:rFonts w:ascii="Times New Roman"/>
                <w:b w:val="false"/>
                <w:i w:val="false"/>
                <w:color w:val="000000"/>
                <w:sz w:val="20"/>
              </w:rPr>
              <w:t>
      37. Қазақстан Республикасы Қоршаған орта және су ресурстары министрлігінің «Бұйратау» мемлекеттік ұлттық табиғи паркі» республикалық мемлекеттік мекемесі.</w:t>
            </w:r>
            <w:r>
              <w:br/>
            </w:r>
            <w:r>
              <w:rPr>
                <w:rFonts w:ascii="Times New Roman"/>
                <w:b w:val="false"/>
                <w:i w:val="false"/>
                <w:color w:val="000000"/>
                <w:sz w:val="20"/>
              </w:rPr>
              <w:t>
      38. Қазақстан Республикасы Қоршаған орта және су ресурстары министрлігінің «Алтын Дала мемлекеттік табиғи резерваты» республикалық мемлекеттік мекемесі.</w:t>
            </w:r>
            <w:r>
              <w:br/>
            </w:r>
            <w:r>
              <w:rPr>
                <w:rFonts w:ascii="Times New Roman"/>
                <w:b w:val="false"/>
                <w:i w:val="false"/>
                <w:color w:val="000000"/>
                <w:sz w:val="20"/>
              </w:rPr>
              <w:t>
      39. Қазақстан Республикасы Қоршаған орта және су ресурстары министрлігінің «Алматы орман селекциялық орталығы» республикалық мемлекеттік қазыналық кәсіпорны.</w:t>
            </w:r>
            <w:r>
              <w:br/>
            </w:r>
            <w:r>
              <w:rPr>
                <w:rFonts w:ascii="Times New Roman"/>
                <w:b w:val="false"/>
                <w:i w:val="false"/>
                <w:color w:val="000000"/>
                <w:sz w:val="20"/>
              </w:rPr>
              <w:t>
      40. Қазақстан Республикасы Қоршаған орта және су ресурстары министрлігінің «Көкшетау орман селекциялық орталығы» республикалық мемлекеттік қазыналық кәсіпорны.</w:t>
            </w:r>
            <w:r>
              <w:br/>
            </w:r>
            <w:r>
              <w:rPr>
                <w:rFonts w:ascii="Times New Roman"/>
                <w:b w:val="false"/>
                <w:i w:val="false"/>
                <w:color w:val="000000"/>
                <w:sz w:val="20"/>
              </w:rPr>
              <w:t>
      41. Қазақстан Республикасы Қоршаған орта және су ресурстары министрлігінің «Атырау бекіре балық өсіру зауыты» Республикалық мемлекеттік қазыналық кәсіпорны.</w:t>
            </w:r>
            <w:r>
              <w:br/>
            </w:r>
            <w:r>
              <w:rPr>
                <w:rFonts w:ascii="Times New Roman"/>
                <w:b w:val="false"/>
                <w:i w:val="false"/>
                <w:color w:val="000000"/>
                <w:sz w:val="20"/>
              </w:rPr>
              <w:t>
      42. Қазақстан Республикасы Қоршаған орта және су ресурстары министрлігінің «Майбалық балық питомнигі» республикалық мемлекеттік қазыналық кәсіпорны.</w:t>
            </w:r>
            <w:r>
              <w:br/>
            </w:r>
            <w:r>
              <w:rPr>
                <w:rFonts w:ascii="Times New Roman"/>
                <w:b w:val="false"/>
                <w:i w:val="false"/>
                <w:color w:val="000000"/>
                <w:sz w:val="20"/>
              </w:rPr>
              <w:t>
      43. Қазақстан Республикасы Қоршаған орта және су ресурстары министрлігінің «Петропавл балық питомнигі» республикалық мемлекеттік қазыналық кәсіпорны.</w:t>
            </w:r>
            <w:r>
              <w:br/>
            </w:r>
            <w:r>
              <w:rPr>
                <w:rFonts w:ascii="Times New Roman"/>
                <w:b w:val="false"/>
                <w:i w:val="false"/>
                <w:color w:val="000000"/>
                <w:sz w:val="20"/>
              </w:rPr>
              <w:t>
      44. Қазақстан Республикасы Қоршаған орта және су ресурстары министрлігінің «Қамыстыбас балық питомнигі» Республикалық мемлекеттік қазыналық кәсіпорны.</w:t>
            </w:r>
            <w:r>
              <w:br/>
            </w:r>
            <w:r>
              <w:rPr>
                <w:rFonts w:ascii="Times New Roman"/>
                <w:b w:val="false"/>
                <w:i w:val="false"/>
                <w:color w:val="000000"/>
                <w:sz w:val="20"/>
              </w:rPr>
              <w:t>
      45. Қазақстан Республикасы Қоршаған орта және су ресурстары министрлігінің «Қапшағай уылдырық шашу-өсіру шаруашылығы» республикалық мемлекеттік қазыналық кәсіпорны.</w:t>
            </w:r>
            <w:r>
              <w:br/>
            </w:r>
            <w:r>
              <w:rPr>
                <w:rFonts w:ascii="Times New Roman"/>
                <w:b w:val="false"/>
                <w:i w:val="false"/>
                <w:color w:val="000000"/>
                <w:sz w:val="20"/>
              </w:rPr>
              <w:t>
      46. Қазақстан Республикасы Қоршаған орта және су ресурстары министрлігінің «Жайық-Атырау бекіре балық өсіру зауыты» республикалық мемлекеттік қазыналық кәсіпорны.</w:t>
            </w:r>
            <w:r>
              <w:br/>
            </w:r>
            <w:r>
              <w:rPr>
                <w:rFonts w:ascii="Times New Roman"/>
                <w:b w:val="false"/>
                <w:i w:val="false"/>
                <w:color w:val="000000"/>
                <w:sz w:val="20"/>
              </w:rPr>
              <w:t>
      47. Қазақстан Республикасы Қоршаған орта және су ресурстары министрлігінің «Қазақ өндірістік-жерсіндіру станциясы» республикалық мемлекеттік қазыналық кәсіпорны.</w:t>
            </w:r>
            <w:r>
              <w:br/>
            </w:r>
            <w:r>
              <w:rPr>
                <w:rFonts w:ascii="Times New Roman"/>
                <w:b w:val="false"/>
                <w:i w:val="false"/>
                <w:color w:val="000000"/>
                <w:sz w:val="20"/>
              </w:rPr>
              <w:t>
      48. Қазақстан Республикасы Қоршаған орта және су ресурстары министрлігінің «Қазсушар» шаруашылық жүргізу құқығындағы республикалық мемлекеттік кәсіпорны.</w:t>
            </w:r>
            <w:r>
              <w:br/>
            </w:r>
            <w:r>
              <w:rPr>
                <w:rFonts w:ascii="Times New Roman"/>
                <w:b w:val="false"/>
                <w:i w:val="false"/>
                <w:color w:val="000000"/>
                <w:sz w:val="20"/>
              </w:rPr>
              <w:t>
      49. Қазақстан Республикасы Қоршаған орта және су ресурстары министрлiгiнің «Нұра топтық су құбыры» шаруашылық жүргізу құқығындағы республикалық мемлекеттік кәсіпорны.</w:t>
            </w:r>
          </w:p>
          <w:p>
            <w:pPr>
              <w:spacing w:after="0"/>
              <w:ind w:left="0"/>
              <w:jc w:val="both"/>
            </w:pPr>
            <w:r>
              <w:rPr>
                <w:rFonts w:ascii="Times New Roman"/>
                <w:b/>
                <w:i w:val="false"/>
                <w:color w:val="000000"/>
              </w:rPr>
              <w:t xml:space="preserve"> Қазақстан Республикасы Қоршаған орта және су ресурстары</w:t>
            </w:r>
            <w:r>
              <w:br/>
            </w:r>
            <w:r>
              <w:rPr>
                <w:rFonts w:ascii="Times New Roman"/>
                <w:b/>
                <w:i w:val="false"/>
                <w:color w:val="000000"/>
              </w:rPr>
              <w:t>
министрлігінің және оның ведомстволарының қарамағындағы аумақтық органдардың тізбесі</w:t>
            </w:r>
          </w:p>
          <w:p>
            <w:pPr>
              <w:spacing w:after="20"/>
              <w:ind w:left="20"/>
              <w:jc w:val="both"/>
            </w:pPr>
            <w:r>
              <w:rPr>
                <w:rFonts w:ascii="Times New Roman"/>
                <w:b w:val="false"/>
                <w:i w:val="false"/>
                <w:color w:val="ff0000"/>
                <w:sz w:val="20"/>
              </w:rPr>
              <w:t>      Ескерту. Тізбе жаңа редакцияда - ҚР Үкіметінің 27.12.2013 </w:t>
            </w:r>
            <w:r>
              <w:rPr>
                <w:rFonts w:ascii="Times New Roman"/>
                <w:b w:val="false"/>
                <w:i w:val="false"/>
                <w:color w:val="ff0000"/>
                <w:sz w:val="20"/>
              </w:rPr>
              <w:t>№ 1413</w:t>
            </w:r>
            <w:r>
              <w:rPr>
                <w:rFonts w:ascii="Times New Roman"/>
                <w:b w:val="false"/>
                <w:i w:val="false"/>
                <w:color w:val="ff0000"/>
                <w:sz w:val="20"/>
              </w:rPr>
              <w:t> қаулысымен (алғашқы ресми жарияланған күнінен кейін күнтізбелік он күн өткен соң қолданысқа енгізіледі).</w:t>
            </w:r>
          </w:p>
          <w:p>
            <w:pPr>
              <w:spacing w:after="20"/>
              <w:ind w:left="20"/>
              <w:jc w:val="both"/>
            </w:pPr>
            <w:r>
              <w:rPr>
                <w:rFonts w:ascii="Times New Roman"/>
                <w:b w:val="false"/>
                <w:i w:val="false"/>
                <w:color w:val="000000"/>
                <w:sz w:val="20"/>
              </w:rPr>
              <w:t>      1. Қазақстан Республикасы Қоршаған орта және су ресурстары министрлігі Экологиялық реттеу және бақылау комитетінің Алматы қаласы бойынша экология департаменті.</w:t>
            </w:r>
            <w:r>
              <w:br/>
            </w:r>
            <w:r>
              <w:rPr>
                <w:rFonts w:ascii="Times New Roman"/>
                <w:b w:val="false"/>
                <w:i w:val="false"/>
                <w:color w:val="000000"/>
                <w:sz w:val="20"/>
              </w:rPr>
              <w:t>
      2. Қазақстан Республикасы Қоршаған орта және су ресурстары министрлігі Экологиялық реттеу және бақылау комитетінің Алматы облысы бойынша экология департаменті.</w:t>
            </w:r>
            <w:r>
              <w:br/>
            </w:r>
            <w:r>
              <w:rPr>
                <w:rFonts w:ascii="Times New Roman"/>
                <w:b w:val="false"/>
                <w:i w:val="false"/>
                <w:color w:val="000000"/>
                <w:sz w:val="20"/>
              </w:rPr>
              <w:t>
      3. Қазақстан Республикасы Қоршаған орта және су ресурстары министрлігі Экологиялық реттеу және бақылау комитетінің Атырау облысы бойынша экология департаменті.</w:t>
            </w:r>
            <w:r>
              <w:br/>
            </w:r>
            <w:r>
              <w:rPr>
                <w:rFonts w:ascii="Times New Roman"/>
                <w:b w:val="false"/>
                <w:i w:val="false"/>
                <w:color w:val="000000"/>
                <w:sz w:val="20"/>
              </w:rPr>
              <w:t>
      4. Қазақстан Республикасы Қоршаған орта және су ресурстары министрлігі Экологиялық реттеу және бақылау комитетінің Маңғыстау облысы бойынша экология департаменті.</w:t>
            </w:r>
            <w:r>
              <w:br/>
            </w:r>
            <w:r>
              <w:rPr>
                <w:rFonts w:ascii="Times New Roman"/>
                <w:b w:val="false"/>
                <w:i w:val="false"/>
                <w:color w:val="000000"/>
                <w:sz w:val="20"/>
              </w:rPr>
              <w:t>
      5. Қазақстан Республикасы Қоршаған орта және су ресурстары министрлігі Экологиялық реттеу және бақылау комитетінің Батыс Қазақстан облысы бойынша экология департаменті.</w:t>
            </w:r>
            <w:r>
              <w:br/>
            </w:r>
            <w:r>
              <w:rPr>
                <w:rFonts w:ascii="Times New Roman"/>
                <w:b w:val="false"/>
                <w:i w:val="false"/>
                <w:color w:val="000000"/>
                <w:sz w:val="20"/>
              </w:rPr>
              <w:t>
      6. Қазақстан Республикасы Қоршаған орта және су ресурстары министрлігі Экологиялық реттеу және бақылау комитетінің Павлодар облысы бойынша экология департаменті.</w:t>
            </w:r>
            <w:r>
              <w:br/>
            </w:r>
            <w:r>
              <w:rPr>
                <w:rFonts w:ascii="Times New Roman"/>
                <w:b w:val="false"/>
                <w:i w:val="false"/>
                <w:color w:val="000000"/>
                <w:sz w:val="20"/>
              </w:rPr>
              <w:t>
      7. Қазақстан Республикасы Қоршаған орта және су ресурстары министрлігі Экологиялық реттеу және бақылау комитетінің Шығыс Қазақстан облысы бойынша экология департаменті.</w:t>
            </w:r>
            <w:r>
              <w:br/>
            </w:r>
            <w:r>
              <w:rPr>
                <w:rFonts w:ascii="Times New Roman"/>
                <w:b w:val="false"/>
                <w:i w:val="false"/>
                <w:color w:val="000000"/>
                <w:sz w:val="20"/>
              </w:rPr>
              <w:t>
      8. Қазақстан Республикасы Қоршаған орта және су ресурстары министрлігі Экологиялық реттеу және бақылау комитетінің Жамбыл облысы бойынша экология департаменті.</w:t>
            </w:r>
            <w:r>
              <w:br/>
            </w:r>
            <w:r>
              <w:rPr>
                <w:rFonts w:ascii="Times New Roman"/>
                <w:b w:val="false"/>
                <w:i w:val="false"/>
                <w:color w:val="000000"/>
                <w:sz w:val="20"/>
              </w:rPr>
              <w:t>
      9. Қазақстан Республикасы Қоршаған орта және су ресурстары министрлігі Экологиялық реттеу және бақылау комитетінің Оңтүстік Қазақстан облысы бойынша экология департаменті.</w:t>
            </w:r>
            <w:r>
              <w:br/>
            </w:r>
            <w:r>
              <w:rPr>
                <w:rFonts w:ascii="Times New Roman"/>
                <w:b w:val="false"/>
                <w:i w:val="false"/>
                <w:color w:val="000000"/>
                <w:sz w:val="20"/>
              </w:rPr>
              <w:t>
      10. Қазақстан Республикасы Қоршаған орта және су ресурстары министрлігі Экологиялық реттеу және бақылау комитетінің Қарағанды облысы бойынша экология департаменті.</w:t>
            </w:r>
            <w:r>
              <w:br/>
            </w:r>
            <w:r>
              <w:rPr>
                <w:rFonts w:ascii="Times New Roman"/>
                <w:b w:val="false"/>
                <w:i w:val="false"/>
                <w:color w:val="000000"/>
                <w:sz w:val="20"/>
              </w:rPr>
              <w:t>
      11. Қазақстан Республикасы Қоршаған орта және су ресурстары министрлігі Экологиялық реттеу және бақылау комитетінің Ақтөбе облысы бойынша экология департаменті.</w:t>
            </w:r>
            <w:r>
              <w:br/>
            </w:r>
            <w:r>
              <w:rPr>
                <w:rFonts w:ascii="Times New Roman"/>
                <w:b w:val="false"/>
                <w:i w:val="false"/>
                <w:color w:val="000000"/>
                <w:sz w:val="20"/>
              </w:rPr>
              <w:t>
      12. Қазақстан Республикасы Қоршаған орта және су ресурстары министрлігі Экологиялық реттеу және бақылау комитетінің Қостанай облысы бойынша экология департаменті.</w:t>
            </w:r>
            <w:r>
              <w:br/>
            </w:r>
            <w:r>
              <w:rPr>
                <w:rFonts w:ascii="Times New Roman"/>
                <w:b w:val="false"/>
                <w:i w:val="false"/>
                <w:color w:val="000000"/>
                <w:sz w:val="20"/>
              </w:rPr>
              <w:t>
      13. Қазақстан Республикасы Қоршаған орта және су ресурстары министрлігі Экологиялық реттеу және бақылау комитетінің Қызылорда облысы бойынша экология департаменті.</w:t>
            </w:r>
            <w:r>
              <w:br/>
            </w:r>
            <w:r>
              <w:rPr>
                <w:rFonts w:ascii="Times New Roman"/>
                <w:b w:val="false"/>
                <w:i w:val="false"/>
                <w:color w:val="000000"/>
                <w:sz w:val="20"/>
              </w:rPr>
              <w:t>
      14. Қазақстан Республикасы Қоршаған орта және су ресурстары министрлігі Экологиялық реттеу және бақылау комитетінің Астана қаласы бойынша экология департаменті.</w:t>
            </w:r>
            <w:r>
              <w:br/>
            </w:r>
            <w:r>
              <w:rPr>
                <w:rFonts w:ascii="Times New Roman"/>
                <w:b w:val="false"/>
                <w:i w:val="false"/>
                <w:color w:val="000000"/>
                <w:sz w:val="20"/>
              </w:rPr>
              <w:t>
      15. Қазақстан Республикасы Қоршаған орта және су ресурстары министрлігі Экологиялық реттеу және бақылау комитетінің Солтүстік Қазақстан облысы бойынша экология департаменті.</w:t>
            </w:r>
            <w:r>
              <w:br/>
            </w:r>
            <w:r>
              <w:rPr>
                <w:rFonts w:ascii="Times New Roman"/>
                <w:b w:val="false"/>
                <w:i w:val="false"/>
                <w:color w:val="000000"/>
                <w:sz w:val="20"/>
              </w:rPr>
              <w:t>
      16. Қазақстан Республикасы Қоршаған орта және су ресурстары министрлігі Экологиялық реттеу және бақылау комитетінің Ақмола облысы бойынша экология департаменті.</w:t>
            </w:r>
            <w:r>
              <w:br/>
            </w:r>
            <w:r>
              <w:rPr>
                <w:rFonts w:ascii="Times New Roman"/>
                <w:b w:val="false"/>
                <w:i w:val="false"/>
                <w:color w:val="000000"/>
                <w:sz w:val="20"/>
              </w:rPr>
              <w:t>
      17. Қазақстан Республикасы Қоршаған орта және су ресурстары министрлігі Орман және аңшылық шаруашылығы комитетінің Ақмола облыстық орман және аңшылық шаруашылығы аумақтық инспекциясы.</w:t>
            </w:r>
            <w:r>
              <w:br/>
            </w:r>
            <w:r>
              <w:rPr>
                <w:rFonts w:ascii="Times New Roman"/>
                <w:b w:val="false"/>
                <w:i w:val="false"/>
                <w:color w:val="000000"/>
                <w:sz w:val="20"/>
              </w:rPr>
              <w:t>
      18. Қазақстан Республикасы Қоршаған орта және су ресурстары министрлігі Орман және аңшылық шаруашылығы комитетінің Ақтөбе облыстық орман және аңшылық шаруашылығы аумақтық инспекциясы.</w:t>
            </w:r>
            <w:r>
              <w:br/>
            </w:r>
            <w:r>
              <w:rPr>
                <w:rFonts w:ascii="Times New Roman"/>
                <w:b w:val="false"/>
                <w:i w:val="false"/>
                <w:color w:val="000000"/>
                <w:sz w:val="20"/>
              </w:rPr>
              <w:t>
      19. Қазақстан Республикасы Қоршаған орта және су ресурстары министрлігі Орман және аңшылық шаруашылығы комитетінің Алматы облыстық орман және аңшылық шаруашылығы аумақтық инспекциясы.</w:t>
            </w:r>
            <w:r>
              <w:br/>
            </w:r>
            <w:r>
              <w:rPr>
                <w:rFonts w:ascii="Times New Roman"/>
                <w:b w:val="false"/>
                <w:i w:val="false"/>
                <w:color w:val="000000"/>
                <w:sz w:val="20"/>
              </w:rPr>
              <w:t>
      20. Қазақстан Республикасы Қоршаған орта және су ресурстары министрлігі Орман және аңшылық шаруашылығы комитетінің Атырау облыстық орман және аңшылық шаруашылығы аумақтық инспекциясы.</w:t>
            </w:r>
            <w:r>
              <w:br/>
            </w:r>
            <w:r>
              <w:rPr>
                <w:rFonts w:ascii="Times New Roman"/>
                <w:b w:val="false"/>
                <w:i w:val="false"/>
                <w:color w:val="000000"/>
                <w:sz w:val="20"/>
              </w:rPr>
              <w:t>
      21. Қазақстан Республикасы Қоршаған орта және су ресурстары министрлігі Орман және аңшылық шаруашылығы комитетінің Шығыс Қазақстан облыстық орман және аңшылық шаруашылығы аумақтық инспекциясы.</w:t>
            </w:r>
            <w:r>
              <w:br/>
            </w:r>
            <w:r>
              <w:rPr>
                <w:rFonts w:ascii="Times New Roman"/>
                <w:b w:val="false"/>
                <w:i w:val="false"/>
                <w:color w:val="000000"/>
                <w:sz w:val="20"/>
              </w:rPr>
              <w:t>
      22. Қазақстан Республикасы Қоршаған орта және су ресурстары министрлігі Орман және аңшылық шаруашылығы комитетінің Жамбыл облыстық орман және аңшылық шаруашылығы аумақтық инспекциясы.</w:t>
            </w:r>
            <w:r>
              <w:br/>
            </w:r>
            <w:r>
              <w:rPr>
                <w:rFonts w:ascii="Times New Roman"/>
                <w:b w:val="false"/>
                <w:i w:val="false"/>
                <w:color w:val="000000"/>
                <w:sz w:val="20"/>
              </w:rPr>
              <w:t>
      23. Қазақстан Республикасы Қоршаған орта және су ресурстары министрлігі Орман және аңшылық шаруашылығы комитетінің Батыс Қазақстан облыстық орман және аңшылық шаруашылығы аумақтық инспекциясы.</w:t>
            </w:r>
            <w:r>
              <w:br/>
            </w:r>
            <w:r>
              <w:rPr>
                <w:rFonts w:ascii="Times New Roman"/>
                <w:b w:val="false"/>
                <w:i w:val="false"/>
                <w:color w:val="000000"/>
                <w:sz w:val="20"/>
              </w:rPr>
              <w:t>
      24. Қазақстан Республикасы Қоршаған орта және су ресурстары министрлігі Орман және аңшылық шаруашылығы комитетінің Қарағанды облыстық орман және аңшылық шаруашылығы аумақтық инспекциясы.</w:t>
            </w:r>
            <w:r>
              <w:br/>
            </w:r>
            <w:r>
              <w:rPr>
                <w:rFonts w:ascii="Times New Roman"/>
                <w:b w:val="false"/>
                <w:i w:val="false"/>
                <w:color w:val="000000"/>
                <w:sz w:val="20"/>
              </w:rPr>
              <w:t>
      25. Қазақстан Республикасы Қоршаған орта және су ресурстары министрлігі Орман және аңшылық шаруашылығы комитетінің Қостанай облыстық орман және аңшылық шаруашылығы аумақтық инспекциясы.</w:t>
            </w:r>
            <w:r>
              <w:br/>
            </w:r>
            <w:r>
              <w:rPr>
                <w:rFonts w:ascii="Times New Roman"/>
                <w:b w:val="false"/>
                <w:i w:val="false"/>
                <w:color w:val="000000"/>
                <w:sz w:val="20"/>
              </w:rPr>
              <w:t>
      26. Қазақстан Республикасы Қоршаған орта және су ресурстары министрлігі Орман және аңшылық шаруашылығы комитетінің Қызылорда облыстық орман және аңшылық шаруашылығы аумақтық инспекциясы.</w:t>
            </w:r>
            <w:r>
              <w:br/>
            </w:r>
            <w:r>
              <w:rPr>
                <w:rFonts w:ascii="Times New Roman"/>
                <w:b w:val="false"/>
                <w:i w:val="false"/>
                <w:color w:val="000000"/>
                <w:sz w:val="20"/>
              </w:rPr>
              <w:t>
      27. Қазақстан Республикасы Қоршаған орта және су ресурстары министрлігі Орман және аңшылық шаруашылығы комитетінің Маңғыстау облыстық орман және аңшылық шаруашылығы аумақтық инспекциясы.</w:t>
            </w:r>
            <w:r>
              <w:br/>
            </w:r>
            <w:r>
              <w:rPr>
                <w:rFonts w:ascii="Times New Roman"/>
                <w:b w:val="false"/>
                <w:i w:val="false"/>
                <w:color w:val="000000"/>
                <w:sz w:val="20"/>
              </w:rPr>
              <w:t>
      28. Қазақстан Республикасы Қоршаған орта және су ресурстары министрлігі Орман және аңшылық шаруашылығы комитетінің Павлодар облыстық орман және аңшылық шаруашылығы аумақтық инспекциясы.</w:t>
            </w:r>
            <w:r>
              <w:br/>
            </w:r>
            <w:r>
              <w:rPr>
                <w:rFonts w:ascii="Times New Roman"/>
                <w:b w:val="false"/>
                <w:i w:val="false"/>
                <w:color w:val="000000"/>
                <w:sz w:val="20"/>
              </w:rPr>
              <w:t>
      29. Қазақстан Республикасы Қоршаған орта және су ресурстары министрлігі Орман және аңшылық шаруашылығы комитетінің Солтүстік Қазақстан облыстық орман және аңшылық шаруашылығы аумақтық инспекциясы.</w:t>
            </w:r>
            <w:r>
              <w:br/>
            </w:r>
            <w:r>
              <w:rPr>
                <w:rFonts w:ascii="Times New Roman"/>
                <w:b w:val="false"/>
                <w:i w:val="false"/>
                <w:color w:val="000000"/>
                <w:sz w:val="20"/>
              </w:rPr>
              <w:t>
      30. Қазақстан Республикасы Қоршаған орта және су ресурстары министрлігі Орман және аңшылық шаруашылығы комитетінің Оңтүстік Қазақстан облыстық орман және аңшылық шаруашылығы аумақтық инспекциясы.</w:t>
            </w:r>
            <w:r>
              <w:br/>
            </w:r>
            <w:r>
              <w:rPr>
                <w:rFonts w:ascii="Times New Roman"/>
                <w:b w:val="false"/>
                <w:i w:val="false"/>
                <w:color w:val="000000"/>
                <w:sz w:val="20"/>
              </w:rPr>
              <w:t>
      31.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Арал-Сырдария бассейндік инспекциясы, Қызылорда қаласы.</w:t>
            </w:r>
            <w:r>
              <w:br/>
            </w:r>
            <w:r>
              <w:rPr>
                <w:rFonts w:ascii="Times New Roman"/>
                <w:b w:val="false"/>
                <w:i w:val="false"/>
                <w:color w:val="000000"/>
                <w:sz w:val="20"/>
              </w:rPr>
              <w:t>
      32.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Балқаш-Алакөл бассейндік инспекциясы, Алматы қаласы.</w:t>
            </w:r>
            <w:r>
              <w:br/>
            </w:r>
            <w:r>
              <w:rPr>
                <w:rFonts w:ascii="Times New Roman"/>
                <w:b w:val="false"/>
                <w:i w:val="false"/>
                <w:color w:val="000000"/>
                <w:sz w:val="20"/>
              </w:rPr>
              <w:t>
      33. Қазақстан Республикасы Қоршаған орта және су ресурстары министрлігі Су ресурстары комитетінің Су ресурстарын пайдалану реттеу және қорғау жөніндегі Ертіс бассейндік инспекциясы, Семей қаласы.</w:t>
            </w:r>
            <w:r>
              <w:br/>
            </w:r>
            <w:r>
              <w:rPr>
                <w:rFonts w:ascii="Times New Roman"/>
                <w:b w:val="false"/>
                <w:i w:val="false"/>
                <w:color w:val="000000"/>
                <w:sz w:val="20"/>
              </w:rPr>
              <w:t>
      34. Қазақстан Республикасы Қоршаған орта және су ресурстары министрлігінің Су ресурстары комитетінің Су ресурстарын пайдалануды реттеу және қорғау жөніндегі Есіл бассейндік инспекциясы, Астана қаласы.</w:t>
            </w:r>
            <w:r>
              <w:br/>
            </w:r>
            <w:r>
              <w:rPr>
                <w:rFonts w:ascii="Times New Roman"/>
                <w:b w:val="false"/>
                <w:i w:val="false"/>
                <w:color w:val="000000"/>
                <w:sz w:val="20"/>
              </w:rPr>
              <w:t>
      35. Қазақстан Республикасының Қоршаған орта және су ресурстары министрлігінің Су ресурстары комитетінің Су ресурстарын пайдалануды реттеу және қорғау жөніндегі Нұра-Сарысу бассейндік инспекциясы, Қарағанды қаласы.</w:t>
            </w:r>
            <w:r>
              <w:br/>
            </w:r>
            <w:r>
              <w:rPr>
                <w:rFonts w:ascii="Times New Roman"/>
                <w:b w:val="false"/>
                <w:i w:val="false"/>
                <w:color w:val="000000"/>
                <w:sz w:val="20"/>
              </w:rPr>
              <w:t>
      36.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Тобыл-Торғай бассейндік инспекциясы, Қостанай қаласы.</w:t>
            </w:r>
            <w:r>
              <w:br/>
            </w:r>
            <w:r>
              <w:rPr>
                <w:rFonts w:ascii="Times New Roman"/>
                <w:b w:val="false"/>
                <w:i w:val="false"/>
                <w:color w:val="000000"/>
                <w:sz w:val="20"/>
              </w:rPr>
              <w:t>
      37. Қазақстан Республикасы Қоршаған орта және су ресурстары министрлігінің Су ресурстары Комитетінің Су ресурстарын пайдалануды реттеу және қорғау жөніндегі Жайық-Каспий бассейндік инспекциясы, Атырау қаласы.</w:t>
            </w:r>
            <w:r>
              <w:br/>
            </w:r>
            <w:r>
              <w:rPr>
                <w:rFonts w:ascii="Times New Roman"/>
                <w:b w:val="false"/>
                <w:i w:val="false"/>
                <w:color w:val="000000"/>
                <w:sz w:val="20"/>
              </w:rPr>
              <w:t>
      38. Қазақстан Республикасы Қоршаған орта және су ресурстары министрлігі Су ресурстары комитетінің Су ресурстарын пайдалануды реттеу және қорғау жөніндегі Шу-Талас бассейндік инспекциясы, Тараз қаласы.</w:t>
            </w:r>
            <w:r>
              <w:br/>
            </w:r>
            <w:r>
              <w:rPr>
                <w:rFonts w:ascii="Times New Roman"/>
                <w:b w:val="false"/>
                <w:i w:val="false"/>
                <w:color w:val="000000"/>
                <w:sz w:val="20"/>
              </w:rPr>
              <w:t>
      39. Қазақстан Республикасы Қоршаған орта және су ресурстары министрлігі Балық шаруашылығы комитетінің Арал-Сырдария облысаралық бассейндік балық шаруашылығы инспекциясы, Қызылорда қаласы.</w:t>
            </w:r>
            <w:r>
              <w:br/>
            </w:r>
            <w:r>
              <w:rPr>
                <w:rFonts w:ascii="Times New Roman"/>
                <w:b w:val="false"/>
                <w:i w:val="false"/>
                <w:color w:val="000000"/>
                <w:sz w:val="20"/>
              </w:rPr>
              <w:t>
      40. Қазақстан Республикасы Қоршаған орта және су ресурстары министрлігі Балық шаруашылығы комитетінің Балқаш-Алакөл облысаралық бассейндік балық шаруашылығы инспекциясы, Қапшағай қаласы.</w:t>
            </w:r>
            <w:r>
              <w:br/>
            </w:r>
            <w:r>
              <w:rPr>
                <w:rFonts w:ascii="Times New Roman"/>
                <w:b w:val="false"/>
                <w:i w:val="false"/>
                <w:color w:val="000000"/>
                <w:sz w:val="20"/>
              </w:rPr>
              <w:t>
      41. Қазақстан Республикасы Қоршаған орта және су ресурстары министрлігі Балық шаруашылығы комитетінің Ертіс облысаралық бассейндік балық шаруашылығы инспекциясы, Өскемен қаласы.</w:t>
            </w:r>
            <w:r>
              <w:br/>
            </w:r>
            <w:r>
              <w:rPr>
                <w:rFonts w:ascii="Times New Roman"/>
                <w:b w:val="false"/>
                <w:i w:val="false"/>
                <w:color w:val="000000"/>
                <w:sz w:val="20"/>
              </w:rPr>
              <w:t>
      42. Қазақстан Республикасы Қоршаған орта және су ресурстары министрлігі Балық шаруашылығы комитетінің Жайық-Каспий облысаралық бассейндік балық шаруашылығы инспекциясы, Атырау қаласы.</w:t>
            </w:r>
            <w:r>
              <w:br/>
            </w:r>
            <w:r>
              <w:rPr>
                <w:rFonts w:ascii="Times New Roman"/>
                <w:b w:val="false"/>
                <w:i w:val="false"/>
                <w:color w:val="000000"/>
                <w:sz w:val="20"/>
              </w:rPr>
              <w:t>
      43. Қазақстан Республикасы Қоршаған орта және су ресурстары министрлігі Балық шаруашылығы комитетінің Есіл облысаралық бассейндік балық шаруашылығы инспекциясы, Астана қаласы.</w:t>
            </w:r>
            <w:r>
              <w:br/>
            </w:r>
            <w:r>
              <w:rPr>
                <w:rFonts w:ascii="Times New Roman"/>
                <w:b w:val="false"/>
                <w:i w:val="false"/>
                <w:color w:val="000000"/>
                <w:sz w:val="20"/>
              </w:rPr>
              <w:t>
      44. Қазақстан Республикасы Қоршаған орта және су ресурстары министрлігі Балық шаруашылығы комитетінің Тобыл-Торғай облысаралық бассейндік балық шаруашылығы инспекциясы, Қостанай қаласы.</w:t>
            </w:r>
            <w:r>
              <w:br/>
            </w:r>
            <w:r>
              <w:rPr>
                <w:rFonts w:ascii="Times New Roman"/>
                <w:b w:val="false"/>
                <w:i w:val="false"/>
                <w:color w:val="000000"/>
                <w:sz w:val="20"/>
              </w:rPr>
              <w:t>
      45. Қазақстан Республикасы Қоршаған орта және су ресурстары министрлігі Балық шаруашылығы комитетінің Шу-Талас облысаралық бассейндік балық шаруашылығы инспекциясы, Тараз қаласы.</w:t>
            </w:r>
            <w:r>
              <w:br/>
            </w:r>
            <w:r>
              <w:rPr>
                <w:rFonts w:ascii="Times New Roman"/>
                <w:b w:val="false"/>
                <w:i w:val="false"/>
                <w:color w:val="000000"/>
                <w:sz w:val="20"/>
              </w:rPr>
              <w:t>
      46. Қазақстан Республикасы Қоршаған орта және су ресурстары министрлігі Балық шаруашылығы комитетінің Нұра-Сарысу облысаралық бассейндік балық шаруашылығы инспекциясы, Қарағанды қаласы.</w:t>
            </w:r>
          </w:p>
          <w:p>
            <w:pPr>
              <w:spacing w:after="20"/>
              <w:ind w:left="20"/>
              <w:jc w:val="both"/>
            </w:pPr>
            <w:r>
              <w:rPr>
                <w:rFonts w:ascii="Times New Roman"/>
                <w:b w:val="false"/>
                <w:i w:val="false"/>
                <w:color w:val="000000"/>
                <w:sz w:val="20"/>
              </w:rPr>
              <w:t xml:space="preserve">Қазақстан Республикасы </w:t>
            </w:r>
            <w:r>
              <w:br/>
            </w:r>
            <w:r>
              <w:rPr>
                <w:rFonts w:ascii="Times New Roman"/>
                <w:b w:val="false"/>
                <w:i w:val="false"/>
                <w:color w:val="000000"/>
                <w:sz w:val="20"/>
              </w:rPr>
              <w:t xml:space="preserve">
Үкіметінің       </w:t>
            </w:r>
            <w:r>
              <w:br/>
            </w:r>
            <w:r>
              <w:rPr>
                <w:rFonts w:ascii="Times New Roman"/>
                <w:b w:val="false"/>
                <w:i w:val="false"/>
                <w:color w:val="000000"/>
                <w:sz w:val="20"/>
              </w:rPr>
              <w:t xml:space="preserve">
2013 жылғы 25 ақпандағы </w:t>
            </w:r>
            <w:r>
              <w:br/>
            </w:r>
            <w:r>
              <w:rPr>
                <w:rFonts w:ascii="Times New Roman"/>
                <w:b w:val="false"/>
                <w:i w:val="false"/>
                <w:color w:val="000000"/>
                <w:sz w:val="20"/>
              </w:rPr>
              <w:t xml:space="preserve">
№ 172 қаулысымен  </w:t>
            </w:r>
            <w:r>
              <w:br/>
            </w:r>
            <w:r>
              <w:rPr>
                <w:rFonts w:ascii="Times New Roman"/>
                <w:b w:val="false"/>
                <w:i w:val="false"/>
                <w:color w:val="000000"/>
                <w:sz w:val="20"/>
              </w:rPr>
              <w:t xml:space="preserve">
бекітілген      </w:t>
            </w:r>
          </w:p>
          <w:p>
            <w:pPr>
              <w:spacing w:after="0"/>
              <w:ind w:left="0"/>
              <w:jc w:val="both"/>
            </w:pPr>
            <w:r>
              <w:rPr>
                <w:rFonts w:ascii="Times New Roman"/>
                <w:b/>
                <w:i w:val="false"/>
                <w:color w:val="000000"/>
              </w:rPr>
              <w:t xml:space="preserve"> Қазақстан Республикасы Үкіметінің кейбір шешімдеріне</w:t>
            </w:r>
            <w:r>
              <w:br/>
            </w:r>
            <w:r>
              <w:rPr>
                <w:rFonts w:ascii="Times New Roman"/>
                <w:b/>
                <w:i w:val="false"/>
                <w:color w:val="000000"/>
              </w:rPr>
              <w:t>
енгізілетін өзгерістер</w:t>
            </w:r>
          </w:p>
          <w:p>
            <w:pPr>
              <w:spacing w:after="20"/>
              <w:ind w:left="20"/>
              <w:jc w:val="both"/>
            </w:pPr>
            <w:r>
              <w:rPr>
                <w:rFonts w:ascii="Times New Roman"/>
                <w:b w:val="false"/>
                <w:i w:val="false"/>
                <w:color w:val="000000"/>
                <w:sz w:val="20"/>
              </w:rPr>
              <w:t xml:space="preserve">      1. </w:t>
            </w:r>
            <w:r>
              <w:rPr>
                <w:rFonts w:ascii="Times New Roman"/>
                <w:b w:val="false"/>
                <w:i w:val="false"/>
                <w:color w:val="ff0000"/>
                <w:sz w:val="20"/>
              </w:rPr>
              <w:t xml:space="preserve">Күші жойылды - ҚР Үкіметінің 05.08.2013 </w:t>
            </w:r>
            <w:r>
              <w:rPr>
                <w:rFonts w:ascii="Times New Roman"/>
                <w:b w:val="false"/>
                <w:i w:val="false"/>
                <w:color w:val="000000"/>
                <w:sz w:val="20"/>
              </w:rPr>
              <w:t>№ 796</w:t>
            </w:r>
            <w:r>
              <w:rPr>
                <w:rFonts w:ascii="Times New Roman"/>
                <w:b w:val="false"/>
                <w:i w:val="false"/>
                <w:color w:val="ff0000"/>
                <w:sz w:val="20"/>
              </w:rPr>
              <w:t xml:space="preserve"> қаулысымен.</w:t>
            </w:r>
            <w:r>
              <w:br/>
            </w:r>
            <w:r>
              <w:rPr>
                <w:rFonts w:ascii="Times New Roman"/>
                <w:b w:val="false"/>
                <w:i w:val="false"/>
                <w:color w:val="000000"/>
                <w:sz w:val="20"/>
              </w:rPr>
              <w:t>
      2. «Республикалық мемлекеттік меншіктің кейбір мәселелері туралы» Қазақстан Республикасы Үкіметінің 2007 жылғы 11 маусымдағы № 483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2007 ж., № 19, 214-құжат):</w:t>
            </w:r>
            <w:r>
              <w:br/>
            </w:r>
            <w:r>
              <w:rPr>
                <w:rFonts w:ascii="Times New Roman"/>
                <w:b w:val="false"/>
                <w:i w:val="false"/>
                <w:color w:val="000000"/>
                <w:sz w:val="20"/>
              </w:rPr>
              <w:t>
      көрсетілген қаулымен бекітілген жалпы мемлекеттік міндеттерді орындау үшін қажетті республикалық мемлекеттік кәсіпорындардың </w:t>
            </w:r>
            <w:r>
              <w:rPr>
                <w:rFonts w:ascii="Times New Roman"/>
                <w:b w:val="false"/>
                <w:i w:val="false"/>
                <w:color w:val="000000"/>
                <w:sz w:val="20"/>
              </w:rPr>
              <w:t>тізбесінде</w:t>
            </w:r>
            <w:r>
              <w:rPr>
                <w:rFonts w:ascii="Times New Roman"/>
                <w:b w:val="false"/>
                <w:i w:val="false"/>
                <w:color w:val="000000"/>
                <w:sz w:val="20"/>
              </w:rPr>
              <w:t>:</w:t>
            </w:r>
            <w:r>
              <w:br/>
            </w:r>
            <w:r>
              <w:rPr>
                <w:rFonts w:ascii="Times New Roman"/>
                <w:b w:val="false"/>
                <w:i w:val="false"/>
                <w:color w:val="000000"/>
                <w:sz w:val="20"/>
              </w:rPr>
              <w:t>
      «Қазақстан Республикасы Ауыл шаруашылығы министрлігі» деген бөлім алынып тасталсын;</w:t>
            </w:r>
            <w:r>
              <w:br/>
            </w:r>
            <w:r>
              <w:rPr>
                <w:rFonts w:ascii="Times New Roman"/>
                <w:b w:val="false"/>
                <w:i w:val="false"/>
                <w:color w:val="000000"/>
                <w:sz w:val="20"/>
              </w:rPr>
              <w:t>
      «Қазақстан Республикасы Қоршаған ортаны қорғау министрлігі» деген бөлім мынадай редакцияда жазылсын:</w:t>
            </w:r>
            <w:r>
              <w:br/>
            </w:r>
            <w:r>
              <w:rPr>
                <w:rFonts w:ascii="Times New Roman"/>
                <w:b w:val="false"/>
                <w:i w:val="false"/>
                <w:color w:val="000000"/>
                <w:sz w:val="20"/>
              </w:rPr>
              <w:t>
      «Қазақстан Республикасы Қоршаған ортаны қорғау министрлігі</w:t>
            </w:r>
            <w:r>
              <w:br/>
            </w:r>
            <w:r>
              <w:rPr>
                <w:rFonts w:ascii="Times New Roman"/>
                <w:b w:val="false"/>
                <w:i w:val="false"/>
                <w:color w:val="000000"/>
                <w:sz w:val="20"/>
              </w:rPr>
              <w:t>
      276. Қазақстан Республикасы Қоршаған ортаны қорғау министрлігінің «Қазгидромет» республикалық мемлекеттік кәсіпорны</w:t>
            </w:r>
            <w:r>
              <w:br/>
            </w:r>
            <w:r>
              <w:rPr>
                <w:rFonts w:ascii="Times New Roman"/>
                <w:b w:val="false"/>
                <w:i w:val="false"/>
                <w:color w:val="000000"/>
                <w:sz w:val="20"/>
              </w:rPr>
              <w:t>
      277. Қазақстан Республикасы Қоршаған ортаны қорғау министрлігінің Қазақстан Республикасы Табиғи ресурстар және қоршаған ортаны қорғау ақпараттық-талдау орталығы» республикалық мемлекеттік кәсіпорны</w:t>
            </w:r>
            <w:r>
              <w:br/>
            </w:r>
            <w:r>
              <w:rPr>
                <w:rFonts w:ascii="Times New Roman"/>
                <w:b w:val="false"/>
                <w:i w:val="false"/>
                <w:color w:val="000000"/>
                <w:sz w:val="20"/>
              </w:rPr>
              <w:t>
      278. Қазақстан Республикасы Қоршаған ортаны қорғау министрлігі Балық шаруашылығы комитетінің «Атырау бекіре балық өсіру зауыты» республикалық мемлекеттік қазыналық кәсіпорны</w:t>
            </w:r>
            <w:r>
              <w:br/>
            </w:r>
            <w:r>
              <w:rPr>
                <w:rFonts w:ascii="Times New Roman"/>
                <w:b w:val="false"/>
                <w:i w:val="false"/>
                <w:color w:val="000000"/>
                <w:sz w:val="20"/>
              </w:rPr>
              <w:t>
      278-1. Қазақстан Республикасы Қоршаған ортаны қорғау министрлігі Балық шаруашылығы комитетінің «Жайық-Атырау бекіре балық өсіру зауыты» республикалық мемлекеттік қазыналық кәсіпорны</w:t>
            </w:r>
            <w:r>
              <w:br/>
            </w:r>
            <w:r>
              <w:rPr>
                <w:rFonts w:ascii="Times New Roman"/>
                <w:b w:val="false"/>
                <w:i w:val="false"/>
                <w:color w:val="000000"/>
                <w:sz w:val="20"/>
              </w:rPr>
              <w:t>
      278-2. Қазақстан-Республикасы Қоршаған ортаны қорғау министрлігі Балық шаруашылығы комитетінің «Петропавл балық питомнигі» республикалық мемлекеттік қазыналық кәсіпорны</w:t>
            </w:r>
            <w:r>
              <w:br/>
            </w:r>
            <w:r>
              <w:rPr>
                <w:rFonts w:ascii="Times New Roman"/>
                <w:b w:val="false"/>
                <w:i w:val="false"/>
                <w:color w:val="000000"/>
                <w:sz w:val="20"/>
              </w:rPr>
              <w:t>
      278-3. Қазақстан Республикасы Қоршаған ортаны қорғау министрлігі Балық шаруашылығы комитетінің «Майбалық балық питомнигі» республикалық мемлекеттік қазыналық кәсіпорны</w:t>
            </w:r>
            <w:r>
              <w:br/>
            </w:r>
            <w:r>
              <w:rPr>
                <w:rFonts w:ascii="Times New Roman"/>
                <w:b w:val="false"/>
                <w:i w:val="false"/>
                <w:color w:val="000000"/>
                <w:sz w:val="20"/>
              </w:rPr>
              <w:t>
      278-4. Қазақстан Республикасы Қоршаған ортаны қорғау министрлігі Балық шаруашылығы комитетінің «Қазақ өндірістік-жерсіндіру станциясы» республикалық мемлекеттік қазыналық кәсіпорны</w:t>
            </w:r>
            <w:r>
              <w:br/>
            </w:r>
            <w:r>
              <w:rPr>
                <w:rFonts w:ascii="Times New Roman"/>
                <w:b w:val="false"/>
                <w:i w:val="false"/>
                <w:color w:val="000000"/>
                <w:sz w:val="20"/>
              </w:rPr>
              <w:t>
      278-5. Қазақстан Республикасы Қоршаған ортаны қорғау министрлігі Балық шаруашылығы комитетінің «Қапшағай уылдырық шашу-өсіру шаруашылығы» республикалық мемлекеттік қазыналық кәсіпорны</w:t>
            </w:r>
            <w:r>
              <w:br/>
            </w:r>
            <w:r>
              <w:rPr>
                <w:rFonts w:ascii="Times New Roman"/>
                <w:b w:val="false"/>
                <w:i w:val="false"/>
                <w:color w:val="000000"/>
                <w:sz w:val="20"/>
              </w:rPr>
              <w:t>
      278-6. Қазақстан Республикасы Қоршаған ортаны қорғау министрлігі Балық шаруашылығы комитетінің «Қамыстыбас балық питомнигі» республикалық мемлекеттік қазыналық кәсіпорны</w:t>
            </w:r>
            <w:r>
              <w:br/>
            </w:r>
            <w:r>
              <w:rPr>
                <w:rFonts w:ascii="Times New Roman"/>
                <w:b w:val="false"/>
                <w:i w:val="false"/>
                <w:color w:val="000000"/>
                <w:sz w:val="20"/>
              </w:rPr>
              <w:t>
      278-7. Қазақстан Республикасы Қоршаған ортаны қорғау министрлігі Орман және аңшылық шаруашылығы комитетінің «Жасыл аймақ» республикалық мемлекеттік кәсіпорны</w:t>
            </w:r>
            <w:r>
              <w:br/>
            </w:r>
            <w:r>
              <w:rPr>
                <w:rFonts w:ascii="Times New Roman"/>
                <w:b w:val="false"/>
                <w:i w:val="false"/>
                <w:color w:val="000000"/>
                <w:sz w:val="20"/>
              </w:rPr>
              <w:t>
      278-8. Қазақстан Республикасы Қоршаған ортаны қорғау министрлігі Орман және аңшылық шаруашылығы комитетінің «Қазақ мемлекеттік орман шаруашылығын жобалау жөніндегі жобалау-іздестіру институты (Қазгипроорманшар)» республикалық мемлекеттік кәсіпорны</w:t>
            </w:r>
            <w:r>
              <w:br/>
            </w:r>
            <w:r>
              <w:rPr>
                <w:rFonts w:ascii="Times New Roman"/>
                <w:b w:val="false"/>
                <w:i w:val="false"/>
                <w:color w:val="000000"/>
                <w:sz w:val="20"/>
              </w:rPr>
              <w:t>
      278-9. Қазақстан Республикасы Қоршаған ортаны қорғау Министрлігі Орман және аңшылық шаруашылығы комитетінің «Қазақ орман орналастыру кәсіпорны» республикалық мемлекеттік қазыналық кәсіпорны</w:t>
            </w:r>
            <w:r>
              <w:br/>
            </w:r>
            <w:r>
              <w:rPr>
                <w:rFonts w:ascii="Times New Roman"/>
                <w:b w:val="false"/>
                <w:i w:val="false"/>
                <w:color w:val="000000"/>
                <w:sz w:val="20"/>
              </w:rPr>
              <w:t>
      278-10. Қазақстан Республикасы Қоршаған ортаны қорғау министрлігі Орман және аңшылық шаруашылығы комитетінің «Алматы селекциялық орман орталығы» республикалық мемлекеттік қазыналық кәсіпорны</w:t>
            </w:r>
            <w:r>
              <w:br/>
            </w:r>
            <w:r>
              <w:rPr>
                <w:rFonts w:ascii="Times New Roman"/>
                <w:b w:val="false"/>
                <w:i w:val="false"/>
                <w:color w:val="000000"/>
                <w:sz w:val="20"/>
              </w:rPr>
              <w:t>
      278-11. Қазақстан Республикасы Қоршаған ортаны қорғау министрлігі Орман және аңшылық шаруашылығы комитетінің «Көкшетау селекциялық орман орталығы» республикалық мемлекеттік қазыналық кәсіпорны</w:t>
            </w:r>
            <w:r>
              <w:br/>
            </w:r>
            <w:r>
              <w:rPr>
                <w:rFonts w:ascii="Times New Roman"/>
                <w:b w:val="false"/>
                <w:i w:val="false"/>
                <w:color w:val="000000"/>
                <w:sz w:val="20"/>
              </w:rPr>
              <w:t>
      278-12. Қазақстан Республикасы Қоршаған ортаны қорғау министрлігі Орман және аңшылық шаруашылығы комитетінің «Қазақ ормандарды авиациялық қорғау және орман шаруашылығына қызмет көрсету» республикалық мемлекеттік қазыналық кәсіпорны</w:t>
            </w:r>
            <w:r>
              <w:br/>
            </w:r>
            <w:r>
              <w:rPr>
                <w:rFonts w:ascii="Times New Roman"/>
                <w:b w:val="false"/>
                <w:i w:val="false"/>
                <w:color w:val="000000"/>
                <w:sz w:val="20"/>
              </w:rPr>
              <w:t>
      278-13. Қазақстан Республикасы Қоршаған ортаны қорғау министрлігі Орман және аңшылық шаруашылығы комитетінің «Охотзоопром» ӨБ» республикалық мемлекеттік қазыналық кәсіпорны</w:t>
            </w:r>
            <w:r>
              <w:br/>
            </w:r>
            <w:r>
              <w:rPr>
                <w:rFonts w:ascii="Times New Roman"/>
                <w:b w:val="false"/>
                <w:i w:val="false"/>
                <w:color w:val="000000"/>
                <w:sz w:val="20"/>
              </w:rPr>
              <w:t>
      278-14. Қазақстан Республикасы Қоршаған ортаны қорғау министрлігі Су шаруашылығы комитетінің «Жамбылсушар» су шаруашылығы жөніндегі Жамбыл республикалық мемлекеттік кәсіпорны</w:t>
            </w:r>
            <w:r>
              <w:br/>
            </w:r>
            <w:r>
              <w:rPr>
                <w:rFonts w:ascii="Times New Roman"/>
                <w:b w:val="false"/>
                <w:i w:val="false"/>
                <w:color w:val="000000"/>
                <w:sz w:val="20"/>
              </w:rPr>
              <w:t>
      278-15. Қазақстан Республикасы Қоршаған ортаны қорғау министрлігі Су ресурстары комитетінің «Қазсушар» шаруашылық жүргізу құқығындағы республикалық мемлекеттік кәсіпорны, Астана қаласы.».</w:t>
            </w:r>
            <w:r>
              <w:br/>
            </w:r>
            <w:r>
              <w:rPr>
                <w:rFonts w:ascii="Times New Roman"/>
                <w:b w:val="false"/>
                <w:i w:val="false"/>
                <w:color w:val="000000"/>
                <w:sz w:val="20"/>
              </w:rPr>
              <w:t>
      3. «Қазақстан Республикасы Қоршаған ортаны қорғау министрлігінің кейбір мәселелері» туралы Қазақстан Республикасы Үкіметінің 2007 жылғы 8 желтоқсандағы № 1201 </w:t>
            </w:r>
            <w:r>
              <w:rPr>
                <w:rFonts w:ascii="Times New Roman"/>
                <w:b w:val="false"/>
                <w:i w:val="false"/>
                <w:color w:val="000000"/>
                <w:sz w:val="20"/>
              </w:rPr>
              <w:t>қаулысында</w:t>
            </w:r>
            <w:r>
              <w:rPr>
                <w:rFonts w:ascii="Times New Roman"/>
                <w:b w:val="false"/>
                <w:i w:val="false"/>
                <w:color w:val="000000"/>
                <w:sz w:val="20"/>
              </w:rPr>
              <w:t xml:space="preserve"> (Қазақстан Республикасының ПҮАЖ-ы, 2007 ж., № 46, 554-құжат):</w:t>
            </w:r>
            <w:r>
              <w:br/>
            </w:r>
            <w:r>
              <w:rPr>
                <w:rFonts w:ascii="Times New Roman"/>
                <w:b w:val="false"/>
                <w:i w:val="false"/>
                <w:color w:val="000000"/>
                <w:sz w:val="20"/>
              </w:rPr>
              <w:t>
      </w:t>
            </w:r>
            <w:r>
              <w:rPr>
                <w:rFonts w:ascii="Times New Roman"/>
                <w:b w:val="false"/>
                <w:i w:val="false"/>
                <w:color w:val="000000"/>
                <w:sz w:val="20"/>
              </w:rPr>
              <w:t>3-тармақ</w:t>
            </w:r>
            <w:r>
              <w:rPr>
                <w:rFonts w:ascii="Times New Roman"/>
                <w:b w:val="false"/>
                <w:i w:val="false"/>
                <w:color w:val="000000"/>
                <w:sz w:val="20"/>
              </w:rPr>
              <w:t xml:space="preserve"> алынып тасталсын.</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