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faf0" w14:textId="6dff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акционерлік қоғамына бюджеттік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19 ақпандағы № 152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«ҚазАгро» ұлттық басқарушы холдингі» акционерлік қоғамына (бұдан әрі – қарыз алушы) «2013 – 2015 жылдарға арналған республикалық бюджет туралы» 2012 жылғы 23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жылы 023 «Агроөнеркәсіптік кешен субъектілерін қолдау жөніндегі іс-шараларды жүргізу үшін «ҚазАгро» ұлттық басқарушы холдингі» АҚ кредит беру» бағдарламасы бойынша 60000000000 (алпыс миллиард) теңге сомасында бюджеттік кредит (бұдан әрі – кредит)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Қарыз алушыға кредит берудің мынадай шарттары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қарыз алушыға жеделдік, ақылылық және қайтарымдылық шарттарында 2013 жылғы 20 желтоқсанға дейінгі мерзімге жылдық 0,01 (нөл бүтін жүзден бір) пайызға тең сыйақы ставкасы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қарыз алушының кредитті игеру кезеңі әкімші қарыз алушының Қазақстан Республикасының екінші деңгейдегі банкіндегі шотына қаражатты аударған күнінен басталады және 2013 жылғы 1 қарашада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 шартының тараптары Қазақстан Республикасы Қаржы министрлігі, Қазақстан Республикасы Ауыл шаруашылығы министрлігі және қарыз алушы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 және Қазақстан Республикасы Қаржы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кредит шартын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кредиттің мақсатты және тиімді пайдаланылуын, өтелуі мен оған қызмет көрсетілуін бақылауды және мониторингілеуді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