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faf0" w14:textId="6dff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"ҚазАгро" ұлттық басқарушы холдингі" акционерлік қоғамына бюджеттік кредит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19 ақпандағы № 152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«ҚазАгро» ұлттық басқарушы холдингі» акционерлік қоғамына (бұдан әрі – қарыз алушы) «2013 – 2015 жылдарға арналған республикалық бюджет туралы» 2012 жылғы 23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жылы 023 «Агроөнеркәсіптік кешен субъектілерін қолдау жөніндегі іс-шараларды жүргізу үшін «ҚазАгро» ұлттық басқарушы холдингі» АҚ кредит беру» бағдарламасы бойынша 60000000000 (алпыс миллиард) теңге сомасында бюджеттік кредит (бұдан әрі – кредит)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Қарыз алушыға кредит берудің мынадай шарттары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 қарыз алушыға жеделдік, ақылылық және қайтарымдылық шарттарында 2013 жылғы 20 желтоқсанға дейінгі мерзімге жылдық 0,01 (нөл бүтін жүзден бір) пайызға тең сыйақы ставкасы бойынша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қарыз алушының кредитті игеру кезеңі әкімші қарыз алушының Қазақстан Республикасының екінші деңгейдегі банкіндегі шотына қаражатты аударған күнінен басталады және 2013 жылғы 1 қарашада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Кредит шартының тараптары Қазақстан Республикасы Қаржы министрлігі, Қазақстан Республикасы Ауыл шаруашылығы министрлігі және қарыз алушы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 және Қазақстан Республикасы Қаржы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кредит шартын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кредиттің мақсатты және тиімді пайдаланылуын, өтелуі мен оған қызмет көрсетілуін бақылауды және мониторингілеуді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