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4636" w14:textId="285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қаңтардағы № 45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2, 3, 4, 5, 6, 7, 8, 9, 10, 11, 12, 13, 14, 15, 16, 17, 18, 19, 20, 21, 22, 24, 24-1, 25-қосымшаларға сәйкес ұйымдардың қызметкерлеріне еңбекақы төлеу шарттары;»;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қаулыға 24, 24-1-қосымшаларда көрсетілген жекелеген республикалық ұйымдардың және коммуналдық мемлекеттік қазыналық кәсіпорындардың мамандары мен қызметшілерінің лауазымдық жалақылары (ставкалары) лауазымдық жалақыларды (ставкаларды) есептеу үшін коэффициенттердің белгіленген мөлшеріне 1,72 жоғарылататын коэффициентті қолдана отырып айқындалады;»;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24-1-қосымшамен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С. Ахметов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24-1-қосымша   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Басшыларға, мамандарға және қызметшілерге еңбекақы төлеуді жоғарылату коэффициентімен жүзеге асырылатын «Академиялық» мәртебесі бар коммуналдық мемлекеттік қазыналық кәсіпорындардың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Астана қаласы әкімдігінің «Қ. Қуанышбаев атындағы Мемлекеттік академиялық қазақ музыкалық драма театры» мемлекеттік коммуналдық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әкімдігінің «М. Горький атындағы Мемлекеттік академиялық орыс драма театры» мемлекеттік коммуналдық қазыналық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