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2d2c6" w14:textId="f62d2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кепілдіктермен қамтамасыз етілген, 2013 жылға арналған республикалық бюджетте өтеу мен оларға қызмет көрсету көзделген мемлекеттік емес қарыздар бойынша қарыз алушылардың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4 қаңтардағы № 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«Бюджеттің атқарылуы және оған кассалық қызмет көрсету ережесін бекіту туралы» Қазақстан Республикасы Үкіметінің 2009 жылғы 26 ақпандағы № 220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мемлекеттік кепілдіктермен қамтамасыз етілген, 2013 жылға арналған республикалық бюджетте өтеу мен оларға қызмет көрсету көзделген мемлекеттік емес қарыздар бойынша қарыз алушылардың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Премьер-Министрі        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4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кепілдіктермен қамтамасыз етілген, 2013 жылға арналған республикалық бюджетте өтеу мен оларға қызмет көрсету көзделген мемлекеттік емес қарыздар бойынша қарыз алушылардың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«Астана қалалық коммуналдық шаруашылық» акционерлік қоғамы.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