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9d05" w14:textId="eee9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заң жобалау жұмыстарының 2013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желтоқсандағы № 1778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заң жобалау жұмысын үйлестіру және осы қаулының орындалуын бақылау Қазақстан Республикасы Әділет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Жоспарда көзделген заң жобаларын әзірлеуші мемлекеттік органдар заң жобаларын Жоспарда белгіленген айдың 1-күнінен кешіктірмей Қазақстан Республикасы Әділет министрлігіне және Жоспарда белгіленген айдың 20-күнінен кешіктірмей Қазақстан Республикасының Үкіметіне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1778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заң жобалау жұмыстарының 2013 жылға арналған жоспары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Жоспарға өзгерістер енгізілді - ҚР Үкіметінің 22.04.2013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29.04.2013 </w:t>
      </w:r>
      <w:r>
        <w:rPr>
          <w:rFonts w:ascii="Times New Roman"/>
          <w:b w:val="false"/>
          <w:i w:val="false"/>
          <w:color w:val="ff0000"/>
          <w:sz w:val="28"/>
        </w:rPr>
        <w:t>N 409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01.06.2013 </w:t>
      </w:r>
      <w:r>
        <w:rPr>
          <w:rFonts w:ascii="Times New Roman"/>
          <w:b w:val="false"/>
          <w:i w:val="false"/>
          <w:color w:val="ff0000"/>
          <w:sz w:val="28"/>
        </w:rPr>
        <w:t>N 568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18.06.2013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26.06.2013 </w:t>
      </w:r>
      <w:r>
        <w:rPr>
          <w:rFonts w:ascii="Times New Roman"/>
          <w:b w:val="false"/>
          <w:i w:val="false"/>
          <w:color w:val="ff0000"/>
          <w:sz w:val="28"/>
        </w:rPr>
        <w:t>N 651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31.07.2013 </w:t>
      </w:r>
      <w:r>
        <w:rPr>
          <w:rFonts w:ascii="Times New Roman"/>
          <w:b w:val="false"/>
          <w:i w:val="false"/>
          <w:color w:val="ff0000"/>
          <w:sz w:val="28"/>
        </w:rPr>
        <w:t>N 749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31.07.2013 </w:t>
      </w:r>
      <w:r>
        <w:rPr>
          <w:rFonts w:ascii="Times New Roman"/>
          <w:b w:val="false"/>
          <w:i w:val="false"/>
          <w:color w:val="ff0000"/>
          <w:sz w:val="28"/>
        </w:rPr>
        <w:t>N 751</w:t>
      </w:r>
      <w:r>
        <w:rPr>
          <w:rFonts w:ascii="Times New Roman"/>
          <w:b w:val="false"/>
          <w:i w:val="false"/>
          <w:color w:val="ff0000"/>
          <w:sz w:val="28"/>
        </w:rPr>
        <w:t xml:space="preserve">; 07.08.2013 </w:t>
      </w:r>
      <w:r>
        <w:rPr>
          <w:rFonts w:ascii="Times New Roman"/>
          <w:b w:val="false"/>
          <w:i w:val="false"/>
          <w:color w:val="ff0000"/>
          <w:sz w:val="28"/>
        </w:rPr>
        <w:t>N 802</w:t>
      </w:r>
      <w:r>
        <w:rPr>
          <w:rFonts w:ascii="Times New Roman"/>
          <w:b w:val="false"/>
          <w:i w:val="false"/>
          <w:color w:val="ff0000"/>
          <w:sz w:val="28"/>
        </w:rPr>
        <w:t xml:space="preserve">; 07.08.2013 </w:t>
      </w:r>
      <w:r>
        <w:rPr>
          <w:rFonts w:ascii="Times New Roman"/>
          <w:b w:val="false"/>
          <w:i w:val="false"/>
          <w:color w:val="ff0000"/>
          <w:sz w:val="28"/>
        </w:rPr>
        <w:t>N 808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27.08.2013 </w:t>
      </w:r>
      <w:r>
        <w:rPr>
          <w:rFonts w:ascii="Times New Roman"/>
          <w:b w:val="false"/>
          <w:i w:val="false"/>
          <w:color w:val="ff0000"/>
          <w:sz w:val="28"/>
        </w:rPr>
        <w:t>N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29.08.2013 </w:t>
      </w:r>
      <w:r>
        <w:rPr>
          <w:rFonts w:ascii="Times New Roman"/>
          <w:b w:val="false"/>
          <w:i w:val="false"/>
          <w:color w:val="ff0000"/>
          <w:sz w:val="28"/>
        </w:rPr>
        <w:t>N 900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12.09.2013 </w:t>
      </w:r>
      <w:r>
        <w:rPr>
          <w:rFonts w:ascii="Times New Roman"/>
          <w:b w:val="false"/>
          <w:i w:val="false"/>
          <w:color w:val="ff0000"/>
          <w:sz w:val="28"/>
        </w:rPr>
        <w:t>N 948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16.09.2013 </w:t>
      </w:r>
      <w:r>
        <w:rPr>
          <w:rFonts w:ascii="Times New Roman"/>
          <w:b w:val="false"/>
          <w:i w:val="false"/>
          <w:color w:val="ff0000"/>
          <w:sz w:val="28"/>
        </w:rPr>
        <w:t>N 965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24.09.2013 </w:t>
      </w:r>
      <w:r>
        <w:rPr>
          <w:rFonts w:ascii="Times New Roman"/>
          <w:b w:val="false"/>
          <w:i w:val="false"/>
          <w:color w:val="ff0000"/>
          <w:sz w:val="28"/>
        </w:rPr>
        <w:t>N 994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30.09.2013 </w:t>
      </w:r>
      <w:r>
        <w:rPr>
          <w:rFonts w:ascii="Times New Roman"/>
          <w:b w:val="false"/>
          <w:i w:val="false"/>
          <w:color w:val="ff0000"/>
          <w:sz w:val="28"/>
        </w:rPr>
        <w:t>N 1024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08.10.2013 </w:t>
      </w:r>
      <w:r>
        <w:rPr>
          <w:rFonts w:ascii="Times New Roman"/>
          <w:b w:val="false"/>
          <w:i w:val="false"/>
          <w:color w:val="ff0000"/>
          <w:sz w:val="28"/>
        </w:rPr>
        <w:t>N 1065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10.10.2013 </w:t>
      </w:r>
      <w:r>
        <w:rPr>
          <w:rFonts w:ascii="Times New Roman"/>
          <w:b w:val="false"/>
          <w:i w:val="false"/>
          <w:color w:val="ff0000"/>
          <w:sz w:val="28"/>
        </w:rPr>
        <w:t>N 1075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22.10.2013 </w:t>
      </w:r>
      <w:r>
        <w:rPr>
          <w:rFonts w:ascii="Times New Roman"/>
          <w:b w:val="false"/>
          <w:i w:val="false"/>
          <w:color w:val="ff0000"/>
          <w:sz w:val="28"/>
        </w:rPr>
        <w:t>N 1132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31.10.2013 </w:t>
      </w:r>
      <w:r>
        <w:rPr>
          <w:rFonts w:ascii="Times New Roman"/>
          <w:b w:val="false"/>
          <w:i w:val="false"/>
          <w:color w:val="ff0000"/>
          <w:sz w:val="28"/>
        </w:rPr>
        <w:t>N 1154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31.10.2013 </w:t>
      </w:r>
      <w:r>
        <w:rPr>
          <w:rFonts w:ascii="Times New Roman"/>
          <w:b w:val="false"/>
          <w:i w:val="false"/>
          <w:color w:val="ff0000"/>
          <w:sz w:val="28"/>
        </w:rPr>
        <w:t>N 1157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08.11.2013 </w:t>
      </w:r>
      <w:r>
        <w:rPr>
          <w:rFonts w:ascii="Times New Roman"/>
          <w:b w:val="false"/>
          <w:i w:val="false"/>
          <w:color w:val="ff0000"/>
          <w:sz w:val="28"/>
        </w:rPr>
        <w:t>N 1192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29.11.2013 </w:t>
      </w:r>
      <w:r>
        <w:rPr>
          <w:rFonts w:ascii="Times New Roman"/>
          <w:b w:val="false"/>
          <w:i w:val="false"/>
          <w:color w:val="ff0000"/>
          <w:sz w:val="28"/>
        </w:rPr>
        <w:t>N 1269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31.12.2013 </w:t>
      </w:r>
      <w:r>
        <w:rPr>
          <w:rFonts w:ascii="Times New Roman"/>
          <w:b w:val="false"/>
          <w:i w:val="false"/>
          <w:color w:val="ff0000"/>
          <w:sz w:val="28"/>
        </w:rPr>
        <w:t>№ 1481</w:t>
      </w:r>
      <w:r>
        <w:rPr>
          <w:rFonts w:ascii="Times New Roman"/>
          <w:b w:val="false"/>
          <w:i w:val="false"/>
          <w:color w:val="ff0000"/>
          <w:sz w:val="28"/>
        </w:rPr>
        <w:t xml:space="preserve">; 31.12.2013 </w:t>
      </w:r>
      <w:r>
        <w:rPr>
          <w:rFonts w:ascii="Times New Roman"/>
          <w:b w:val="false"/>
          <w:i w:val="false"/>
          <w:color w:val="ff0000"/>
          <w:sz w:val="28"/>
        </w:rPr>
        <w:t>№ 1488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04.02.2014 </w:t>
      </w:r>
      <w:r>
        <w:rPr>
          <w:rFonts w:ascii="Times New Roman"/>
          <w:b w:val="false"/>
          <w:i w:val="false"/>
          <w:color w:val="ff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2381"/>
        <w:gridCol w:w="3532"/>
        <w:gridCol w:w="1472"/>
        <w:gridCol w:w="1176"/>
        <w:gridCol w:w="1324"/>
        <w:gridCol w:w="1173"/>
      </w:tblGrid>
      <w:tr>
        <w:trPr>
          <w:trHeight w:val="195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жобасының атауы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Әзірлеуші мемлекеттік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жобаларын сапалы әзірлеу және уақтылы енгізу үшін жауапты тұлға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29.04.2013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409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Қазақстан Республикасында қаржы пирамидаларының қызметіне қарсы іс-қимыл мәселелері бойынша өзгерістер мен толықтырулар енгізу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И.Д. Меркель</w:t>
            </w:r>
          </w:p>
        </w:tc>
      </w:tr>
      <w:tr>
        <w:trPr>
          <w:trHeight w:val="5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22.04.2013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2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22.04.2013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</w:t>
            </w:r>
            <w:r>
              <w:rPr>
                <w:rFonts w:ascii="Times New Roman"/>
                <w:b w:val="false"/>
                <w:i w:val="false"/>
                <w:color w:val="1a1a1a"/>
                <w:sz w:val="20"/>
              </w:rPr>
              <w:t>өзгерістер мен толықтырулар енгізу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Д.М. Шәженова</w:t>
            </w:r>
          </w:p>
        </w:tc>
      </w:tr>
      <w:tr>
        <w:trPr>
          <w:trHeight w:val="3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18.06.2013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7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конституциялық заңдарына конституциялық мерзімдерді есептеу мәселелері бойынша өзгерістер мен толықтырулар енгізу туралы» Қазақстан Республикасының Конституциялық заңы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З.Х. Баймолдина</w:t>
            </w:r>
          </w:p>
        </w:tc>
      </w:tr>
      <w:tr>
        <w:trPr>
          <w:trHeight w:val="14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 денсаулығы және денсаулық сақтау жүйесі туралы» Қазақстан Республикасының Кодексіне өзгерістер мен толықтырулар енгізу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Қаңтар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Э.Ә. Байжүнісов</w:t>
            </w:r>
          </w:p>
        </w:tc>
      </w:tr>
      <w:tr>
        <w:trPr>
          <w:trHeight w:val="2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31.07.2013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751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01.06.2013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568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сәулет, қала құрылысы және құрылыс қызметі мәселелері бойынша өзгерістер мен толықтырулар енгізу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ҚТҮКШІА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М.А. Ысмайылов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18.06.2013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07.08.2013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808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26.06.2013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651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18.06.2013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2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«Инновациялық технологиялар паркі» инновациялық кластері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Қ.А. Төлеушин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«Инновациялық технологиялар паркі» инновациялық кластері мәселелері бойынша өзгерістер мен толықтырулар енгізу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Қ.А. Төлеушин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29.08.2013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12.09.2013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12.09.2013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31.07.2013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749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2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31.07.2013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749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5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26.06.2013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651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26.06.2013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651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3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сайлау туралы» Қазақстан Республикасының Конституциялық заңына өзгерістер мен толықтырулар енгізу туралы» Қазақстан Республикасының Конституциялық заңы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Е.Н. Әбдіқадыров</w:t>
            </w:r>
          </w:p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кейбiр заңнамалық актiлерiне сайлау заңнамасы мәселелерi бойынша өзгерiстер мен толықтырулар енгiзу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Е.Н. Әбдіқадыров</w:t>
            </w:r>
          </w:p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сот жүйесі және судьяларының мәртебесі туралы» Қазақстан Республикасының Конституциялық заңына өзгерістер мен толықтырулар енгізу туралы» Қазақстан Республикасының Конституциялық заңы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Е.Н. Әбдіқадыров</w:t>
            </w:r>
          </w:p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кейбiр заңнамалық актiлерiне сот төрелігін жүзеге асыруды одан әрі оңайлату, төрешілдік рәсімдерді азайту мәселелері бойынша өзгерістер мен толықтырулар енгізу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 (келісім бойынша)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Е.Н. Әбдіқадыров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12.09.2013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12.09.2013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12.09.2013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948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29.08.2013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Қылмыстық кодексі (жаңа редакция)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И.Д. Меркель</w:t>
            </w:r>
          </w:p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қылмыстық заңнаманы жетілдіру мәселелері бойынша өзгерістер мен толықтырулар енгізу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И.Д. Меркель</w:t>
            </w:r>
          </w:p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30.09.2013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1024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8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Қылмыстық - атқару кодексi (жаңа редакция)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А.Ж. Күренбеков</w:t>
            </w:r>
          </w:p>
        </w:tc>
      </w:tr>
      <w:tr>
        <w:trPr>
          <w:trHeight w:val="2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Қылмыстық іс жүргізу кодексі (жаңа редакция)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И.Д. Меркель</w:t>
            </w:r>
          </w:p>
        </w:tc>
      </w:tr>
      <w:tr>
        <w:trPr>
          <w:trHeight w:val="1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қылмыстық іс жүргізу заңнамасын жетілдіру мәселелері бойынша өзгерістер мен толықтырулар енгізу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И.Д. Меркель</w:t>
            </w:r>
          </w:p>
        </w:tc>
      </w:tr>
      <w:tr>
        <w:trPr>
          <w:trHeight w:val="2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конституциялық заңдарына өзгерістер енгізу туралы» Қазақстан Республикасының Конституциялық заңы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(келісім бойынша)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И.Д. Меркель</w:t>
            </w:r>
          </w:p>
        </w:tc>
      </w:tr>
      <w:tr>
        <w:trPr>
          <w:trHeight w:val="5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одақтар туралы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Е.Қ. Егемберді</w:t>
            </w:r>
          </w:p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кәсіптік одақтардың қызметі және еңбек қатынастарын реттеу мәселелері бойынша өзгерістер мен толықтырулар енгізу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Е.Қ. Егемберді</w:t>
            </w:r>
          </w:p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16.09.2013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27.08.2013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862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7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лотереялар және лотерея қызметі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М.Е. Омаров</w:t>
            </w:r>
          </w:p>
        </w:tc>
      </w:tr>
      <w:tr>
        <w:trPr>
          <w:trHeight w:val="14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лотереялар және лотерея қызметі мәселелері бойынша өзгерістер мен толықтырулар енгізу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М.Е. Омаров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22.10.2013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1132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22.10.2013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1132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24.09.2013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994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1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тұрғын үй қатынастары мәселелері бойынша өзгерістер мен толықтырулар енгізу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С.К. Нокин</w:t>
            </w:r>
          </w:p>
        </w:tc>
      </w:tr>
      <w:tr>
        <w:trPr>
          <w:trHeight w:val="7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туралы (жаңа редакция)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Е.Б. Қанағатов</w:t>
            </w:r>
          </w:p>
        </w:tc>
      </w:tr>
      <w:tr>
        <w:trPr>
          <w:trHeight w:val="15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дене шынықтыру және спорт мәселелері бойынша өзгерістер мен толықтырулар енгізу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Е.Б. Қанағатов</w:t>
            </w:r>
          </w:p>
        </w:tc>
      </w:tr>
      <w:tr>
        <w:trPr>
          <w:trHeight w:val="13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салық салу мәселелері бойынша өзгерістер мен толықтырулар енгізу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М.Е. Әбілқасымова 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 - ҚР Үкіметінің 31.12.2013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1488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2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31.10.2013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31.10.2013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1157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 - ҚР Үкіметінің 31.12.2013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8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 жылдарға арналған республикалық бюджет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Л.М. Қармазина</w:t>
            </w:r>
          </w:p>
        </w:tc>
      </w:tr>
      <w:tr>
        <w:trPr>
          <w:trHeight w:val="11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2014 – 2016 жылдарға арналған кепілдендірілген трансферт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М.Е. Әбілқасымова</w:t>
            </w:r>
          </w:p>
        </w:tc>
      </w:tr>
      <w:tr>
        <w:trPr>
          <w:trHeight w:val="17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облыстық бюджеттер, республикалық маңызы бар қала, астана бюджеттері арасындағы 2014 – 2016 жылдарға арналған жалпы сипаттағы трансферттердің көлемі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М.Ә. Құсайынов</w:t>
            </w:r>
          </w:p>
        </w:tc>
      </w:tr>
      <w:tr>
        <w:trPr>
          <w:trHeight w:val="17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ойын бизнесі мәселелері бойынша өзгерістер мен толықтырулар енгізу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СДШІА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А.С. Шәйжүнісов</w:t>
            </w:r>
          </w:p>
        </w:tc>
      </w:tr>
      <w:tr>
        <w:trPr>
          <w:trHeight w:val="5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08.11.2013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1192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46-2-1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сыртқы барлау мәселелері бойынша өзгерістер мен толықтырулар енгізу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«Сырбар» CБҚ (келісім бойынша)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Ғ.Ж. Байжанов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46-2-2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жер қойнауын пайдалану мәселелері бойынша өзгерістер мен толықтырулар енгізу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Н.Е. Сауранбаев</w:t>
            </w:r>
          </w:p>
        </w:tc>
      </w:tr>
      <w:tr>
        <w:trPr>
          <w:trHeight w:val="4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46-2-3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электр энергетикасы объектілерінің жұмысын бақылауды және қадағалауды ұйымдастыру мәселелері бойынша өзгерістер мен толықтырулар енгізу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  <w:tr>
        <w:trPr>
          <w:trHeight w:val="5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Алынып тасталды - ҚР Үкіметінің 31.12.2013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5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 04.02.2014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56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5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Әкімшілік құқық бұзушылық туралы кодексі (жаңа редакция)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З.Х. Баймолдина</w:t>
            </w:r>
          </w:p>
        </w:tc>
      </w:tr>
      <w:tr>
        <w:trPr>
          <w:trHeight w:val="5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әкімшілік құқық бұзушылық туралы заңнамасы мәселелері бойынша өзгерістер мен толықтырулар енгізу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З.Х. Баймолдина</w:t>
            </w:r>
          </w:p>
        </w:tc>
      </w:tr>
      <w:tr>
        <w:trPr>
          <w:trHeight w:val="5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 04.02.2014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56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Қыркүйек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З.Х. Баймолдина</w:t>
            </w:r>
          </w:p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47-1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меншік құқығын қорғауды күшейту, шарттық міндеттемелерді қорғауды кепілдендіру және оларды бұзғаны үшін жауапкершілікті қатаңдату мәселелері бойынша өзгерістер мен толықтырулар енгізу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З.Х. Баймолдина</w:t>
            </w:r>
          </w:p>
        </w:tc>
      </w:tr>
      <w:tr>
        <w:trPr>
          <w:trHeight w:val="1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29.11.2013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1269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2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29.11.2013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1269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кәсіпкерлер палатасы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ЭДСМ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М.Ә. Құсайынов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08.10.2013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1065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аудит және қаржылық бақылау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Б.Ш. Шолпанқұлов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Б.Ш. Шолпанқұлов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 04.02.2014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56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  <w:tr>
        <w:trPr>
          <w:trHeight w:val="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 04.02.2014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56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қаулысымен.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Әдiлетминi – Қазақстан Республикасы Әдiлет министрлiгi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БҚА – Қазақстан Республикасы Бәсекелестікті қорғау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БП – 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 –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 –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 –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 – Қазақстан Республикасы Жоғарғы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Қорғанысмині –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ҚТКШІА – Қазақстан Республикасы Құрылыс және тұрғын үй-коммуналдық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МГМ – Қазақстан Республикасы Мұнай және газ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СДШІА – Қазақстан Республикасы Спорт және дене шынықтыру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 –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 –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СБҚ «Сырбар» – Қазақстан Республикасының «Сырбар» Сыртқы барлау қызметi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ӨДМ – Қазақстан Республикасының Өңірлік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Ескертпеге өзгеріс енгізілді - ҚР Үкіметінің 26.06.2013 </w:t>
      </w:r>
      <w:r>
        <w:rPr>
          <w:rFonts w:ascii="Times New Roman"/>
          <w:b w:val="false"/>
          <w:i w:val="false"/>
          <w:color w:val="000000"/>
          <w:sz w:val="28"/>
        </w:rPr>
        <w:t>N 651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