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dcd0" w14:textId="e8ad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 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С. Ахметов.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03.06.2014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1-қосымшаның күші жойылды - ҚР Үкіметінің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2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3-қосымшаның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4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4-қосымшаның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8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5-қосымшаның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10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6-қосымша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6-қосымшаның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2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№ 1755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7-қосымшаның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4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№ 1755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8-қосымшаның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6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9-қосымшаның күші жойылды - ҚР Үкіметінің 03.06.2014 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