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d584" w14:textId="ed0d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Жер ресурстарын басқару агенттігінің 2011 - 2015 жылдарға арналған стратегиялық жоспары туралы" Қазақстан Республикасы Үкіметінің 2011 жылғы 1 наурыздағы № 208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желтоқсандағы № 1679 қаулысы. Күші жойылды - Қазақстан Республикасы Үкіметінің 2013 жылғы 30 сәуірдегі № 442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30.04.2013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Жер ресурстарын басқару агенттігінің 2011 – 2015 жылдарға арналған стратегиялық жоспары туралы» Қазақстан Республикасы Үкіметінің 2011 жылғы 1 наурыздағы № 208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23, 285-құжат)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Жер ресурстарын басқару агенттігінің 2011 –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мақсаттары мен міндеттері, нысаналы индикаторлар, іс-шаралар мен нәтиже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 және міндеттер, нысаналы индикаторлар, іс-шаралар мен нәтиже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3.1-кіші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«Мемлекеттің және экономиканың түрлі салаларының геодезиялық және картографиялық өнімдерге қажеттілігін қамтамасыз ету үшін жаңа технологияларды пайдалана отырып геодезия және картография саласын тұрақты дамыту» деген 2-стратегиялық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аумағын Жергілікті жердің қазіргі жағдайына және мемлекеттік топонимикаға сәйкес геодезиялық және картографиялық қамтамасыз ету» деген 2.1-мақсатта: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топографиялық карталарды жаңартуды, Жерді қашықтықтан зондтау негізінде қалалардың ірі масштабты жоспарларын және Каспий теңізінің солтүстік бөлігінің теңіз картасын жасауды геодезиялық қамтамасыз ету» деген 2.1.1-міндетте: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«Каспий теңізінің солтүстік бөлігінің теңіз картасы» деген жолдағы «15259»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көрсеткіштеріне қол жеткізуге арналған іс-шараларда: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«Далалық және гидрографиялық жұмыстарды жүргізу, Каспий теңізінің солтүстік бөлігінің теңіз картасын жасау және басып шығару, жалпы алаңы 146 900 шаршы км» деген жолдағы «Х» деген белгі «-» деген белгімен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 7.1-кіші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«Топография-геодезиялық және картографиялық өнімдерді және олардың сақталуын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Каспий теңізінің солтүстік бөлігінің теңіз картасын жасау» деген жолдағы «15259»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шығыстарының көлемі» деген жолдағы «3 199 091» деген сандар «2 439 315»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жиынтығы» деген 7.2-кіші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БАРЛЫҒЫ» және «Ағымдағы бюджеттік бағдарламалар» деген жолдардағы «6 826 838» деген сандар «6 067 062»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«004 «Топография-геодезиялық және картографиялық өнімдерді және олардың сақталуын қамтамасыз ету» деген жолдағы «3 199 091» деген сандар «2 439 315»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