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9636" w14:textId="11f9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 шаруашылығы су тоғандарында балық және басқа су жануарларын аулаудың 2012 жылға арналған лимиттерін бекіту туралы" Қазақстан Республикасы Үкіметінің 2012 жылғы 16 қаңтардағы № 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желтоқсандағы № 16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ық шаруашылығы су тоғандарында балық және басқа су жануарларын аулаудың 2012 жылға арналған лимиттерін бекіту туралы» Қазақстан Республикасы Үкіметінің 2012 жылғы 16 қаңтардағы № 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4, 33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ық шаруашылығы су тоғандарында балық және басқа су жануарларын аулаудың 2012 жылға арналған лимиттері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балық шаруашылығы су тоғандарында балық және басқа су жануарларын аулаудың 2013 жылғы 15 ақпанға дейінгі лимиттер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ық шаруашылығы су тоғандарында балық және басқа су жануарларын аулаудың 2012 жылғы арналған лимиттерінде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ық шаруашылығы су тоғандарында балық және басқа су жануарларын аулаудың 2013 жылғы 15 ақпанға дейінгі лимитт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