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a9f1d" w14:textId="4fa9f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"Мәдени құндылықтарды әкетуге және әкелуге рұқсат беру ережесін бекіту туралы" Қазақстан Республикасы Үкіметінің 2007 жылғы 30 мамырдағы № 440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20 желтоқсандағы № 1642 Қаулысы. Күші жойылды - Қазақстан Республикасы Үкіметінің 2015 жылғы 23 сәуірдегі № 259 қаулысымен</w:t>
      </w:r>
    </w:p>
    <w:p>
      <w:pPr>
        <w:spacing w:after="0"/>
        <w:ind w:left="0"/>
        <w:jc w:val="both"/>
      </w:pPr>
      <w:r>
        <w:rPr>
          <w:rFonts w:ascii="Times New Roman"/>
          <w:b w:val="false"/>
          <w:i w:val="false"/>
          <w:color w:val="ff0000"/>
          <w:sz w:val="28"/>
        </w:rPr>
        <w:t xml:space="preserve">      Ескерту. Күші жойылды - ҚР Үкіметінің 23.04.2015 </w:t>
      </w:r>
      <w:r>
        <w:rPr>
          <w:rFonts w:ascii="Times New Roman"/>
          <w:b w:val="false"/>
          <w:i w:val="false"/>
          <w:color w:val="ff0000"/>
          <w:sz w:val="28"/>
        </w:rPr>
        <w:t>№ 259</w:t>
      </w:r>
      <w:r>
        <w:rPr>
          <w:rFonts w:ascii="Times New Roman"/>
          <w:b w:val="false"/>
          <w:i w:val="false"/>
          <w:color w:val="ff0000"/>
          <w:sz w:val="28"/>
        </w:rPr>
        <w:t xml:space="preserve"> қаулысымен.</w:t>
      </w:r>
    </w:p>
    <w:bookmarkStart w:name="z2"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«Мәдени құндылықтарды әкетуге және әкелуге рұқсат беру ережесін бекіту туралы» Қазақстан Республикасы Үкіметінің 2007 жылғы 30 мамырдағы № 440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2007 ж., № 17, 192-құжат)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«Мәдени құндылықтарды уақытша әкету құқығына куәлік беру қағидаларын бекіту туралы»;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Қоса беріліп отырған Мәдени құндылықтарды уақытша әкету құқығына куәлік беру қағидалары бекiтiлсiн.»;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Мәдени құндылықтарды әкетуге және әкелуге рұқсат беру </w:t>
      </w:r>
      <w:r>
        <w:rPr>
          <w:rFonts w:ascii="Times New Roman"/>
          <w:b w:val="false"/>
          <w:i w:val="false"/>
          <w:color w:val="000000"/>
          <w:sz w:val="28"/>
        </w:rPr>
        <w:t>ережесі</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жарияланғанынан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9"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20 желтоқсандағы</w:t>
      </w:r>
      <w:r>
        <w:br/>
      </w:r>
      <w:r>
        <w:rPr>
          <w:rFonts w:ascii="Times New Roman"/>
          <w:b w:val="false"/>
          <w:i w:val="false"/>
          <w:color w:val="000000"/>
          <w:sz w:val="28"/>
        </w:rPr>
        <w:t xml:space="preserve">
№ 1642 қаулысына  </w:t>
      </w:r>
      <w:r>
        <w:br/>
      </w:r>
      <w:r>
        <w:rPr>
          <w:rFonts w:ascii="Times New Roman"/>
          <w:b w:val="false"/>
          <w:i w:val="false"/>
          <w:color w:val="000000"/>
          <w:sz w:val="28"/>
        </w:rPr>
        <w:t xml:space="preserve">
қосымша        </w:t>
      </w:r>
    </w:p>
    <w:bookmarkEnd w:id="1"/>
    <w:bookmarkStart w:name="z10"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2007 жылғы 30 мамырдағы </w:t>
      </w:r>
      <w:r>
        <w:br/>
      </w:r>
      <w:r>
        <w:rPr>
          <w:rFonts w:ascii="Times New Roman"/>
          <w:b w:val="false"/>
          <w:i w:val="false"/>
          <w:color w:val="000000"/>
          <w:sz w:val="28"/>
        </w:rPr>
        <w:t xml:space="preserve">
№ 440 қаулысымен  </w:t>
      </w:r>
      <w:r>
        <w:br/>
      </w:r>
      <w:r>
        <w:rPr>
          <w:rFonts w:ascii="Times New Roman"/>
          <w:b w:val="false"/>
          <w:i w:val="false"/>
          <w:color w:val="000000"/>
          <w:sz w:val="28"/>
        </w:rPr>
        <w:t xml:space="preserve">
бекітілген      </w:t>
      </w:r>
    </w:p>
    <w:bookmarkEnd w:id="2"/>
    <w:bookmarkStart w:name="z11" w:id="3"/>
    <w:p>
      <w:pPr>
        <w:spacing w:after="0"/>
        <w:ind w:left="0"/>
        <w:jc w:val="left"/>
      </w:pPr>
      <w:r>
        <w:rPr>
          <w:rFonts w:ascii="Times New Roman"/>
          <w:b/>
          <w:i w:val="false"/>
          <w:color w:val="000000"/>
        </w:rPr>
        <w:t xml:space="preserve"> 
Мәдени құндылықтарды уақытша әкету құқығына куәлік беру қағидалары 1. Жалпы ережелер</w:t>
      </w:r>
    </w:p>
    <w:bookmarkEnd w:id="3"/>
    <w:bookmarkStart w:name="z12" w:id="4"/>
    <w:p>
      <w:pPr>
        <w:spacing w:after="0"/>
        <w:ind w:left="0"/>
        <w:jc w:val="both"/>
      </w:pPr>
      <w:r>
        <w:rPr>
          <w:rFonts w:ascii="Times New Roman"/>
          <w:b w:val="false"/>
          <w:i w:val="false"/>
          <w:color w:val="000000"/>
          <w:sz w:val="28"/>
        </w:rPr>
        <w:t>
      1. Осы Мәдени құндылықтарды уақытша әкету құқығына куәлік беру қағидалары (бұдан әрі – Қағидалар) «Мәдениет туралы» 2006 жылғы 15 желтоқсандағы Қазақстан Республикасы Заңының (бұдан әрі - Заң) 6-бабының </w:t>
      </w:r>
      <w:r>
        <w:rPr>
          <w:rFonts w:ascii="Times New Roman"/>
          <w:b w:val="false"/>
          <w:i w:val="false"/>
          <w:color w:val="000000"/>
          <w:sz w:val="28"/>
        </w:rPr>
        <w:t>7) тармақшасына</w:t>
      </w:r>
      <w:r>
        <w:rPr>
          <w:rFonts w:ascii="Times New Roman"/>
          <w:b w:val="false"/>
          <w:i w:val="false"/>
          <w:color w:val="000000"/>
          <w:sz w:val="28"/>
        </w:rPr>
        <w:t xml:space="preserve"> сәйкес әзірленді және Қазақстан Республикасының аумағында мәдени құндылықтарды уақытша әкету құқығына куәлік беру тәртібін айқындайды.</w:t>
      </w:r>
      <w:r>
        <w:br/>
      </w:r>
      <w:r>
        <w:rPr>
          <w:rFonts w:ascii="Times New Roman"/>
          <w:b w:val="false"/>
          <w:i w:val="false"/>
          <w:color w:val="000000"/>
          <w:sz w:val="28"/>
        </w:rPr>
        <w:t>
</w:t>
      </w:r>
      <w:r>
        <w:rPr>
          <w:rFonts w:ascii="Times New Roman"/>
          <w:b w:val="false"/>
          <w:i w:val="false"/>
          <w:color w:val="000000"/>
          <w:sz w:val="28"/>
        </w:rPr>
        <w:t>
      Осы Қағидалар мемлекеттік меншіктегі Ұлттық мұрағат қорының құжаттарын Қазақстан Республикасынан тыс жерлерге уақытша әкетуге рұқсат беру тәртібін регламенттемейді.</w:t>
      </w:r>
      <w:r>
        <w:br/>
      </w:r>
      <w:r>
        <w:rPr>
          <w:rFonts w:ascii="Times New Roman"/>
          <w:b w:val="false"/>
          <w:i w:val="false"/>
          <w:color w:val="000000"/>
          <w:sz w:val="28"/>
        </w:rPr>
        <w:t>
</w:t>
      </w:r>
      <w:r>
        <w:rPr>
          <w:rFonts w:ascii="Times New Roman"/>
          <w:b w:val="false"/>
          <w:i w:val="false"/>
          <w:color w:val="000000"/>
          <w:sz w:val="28"/>
        </w:rPr>
        <w:t>
      2. Осы Қағидаларда мынадай негізгі ұғымдар пайдаланылады:</w:t>
      </w:r>
      <w:r>
        <w:br/>
      </w:r>
      <w:r>
        <w:rPr>
          <w:rFonts w:ascii="Times New Roman"/>
          <w:b w:val="false"/>
          <w:i w:val="false"/>
          <w:color w:val="000000"/>
          <w:sz w:val="28"/>
        </w:rPr>
        <w:t>
</w:t>
      </w:r>
      <w:r>
        <w:rPr>
          <w:rFonts w:ascii="Times New Roman"/>
          <w:b w:val="false"/>
          <w:i w:val="false"/>
          <w:color w:val="000000"/>
          <w:sz w:val="28"/>
        </w:rPr>
        <w:t>
      1) мәдени құндылық – зайырлы және діни сипаттағы мәдени мұра заты, сондай-ақ тарихи, көркем, ғылыми немесе өзге де мәдени маңызы бар өзге де құндылықтар.</w:t>
      </w:r>
      <w:r>
        <w:br/>
      </w:r>
      <w:r>
        <w:rPr>
          <w:rFonts w:ascii="Times New Roman"/>
          <w:b w:val="false"/>
          <w:i w:val="false"/>
          <w:color w:val="000000"/>
          <w:sz w:val="28"/>
        </w:rPr>
        <w:t>
</w:t>
      </w:r>
      <w:r>
        <w:rPr>
          <w:rFonts w:ascii="Times New Roman"/>
          <w:b w:val="false"/>
          <w:i w:val="false"/>
          <w:color w:val="000000"/>
          <w:sz w:val="28"/>
        </w:rPr>
        <w:t>
      2) өтініш беруші – мәдени құндылықтарды Қазақстан Республикасынан тыс жерлерге уақытша әкету құқығына куәлік алу үшін жүгінген жеке немесе заңды тұлға;</w:t>
      </w:r>
      <w:r>
        <w:br/>
      </w:r>
      <w:r>
        <w:rPr>
          <w:rFonts w:ascii="Times New Roman"/>
          <w:b w:val="false"/>
          <w:i w:val="false"/>
          <w:color w:val="000000"/>
          <w:sz w:val="28"/>
        </w:rPr>
        <w:t>
</w:t>
      </w:r>
      <w:r>
        <w:rPr>
          <w:rFonts w:ascii="Times New Roman"/>
          <w:b w:val="false"/>
          <w:i w:val="false"/>
          <w:color w:val="000000"/>
          <w:sz w:val="28"/>
        </w:rPr>
        <w:t>
      3) сараптама комиссиясы – облыстың, республикалық маңызы бар қала мен астананың жергілікті атқарушы органы құрайтын мәдени құндылықтарды уақытша әкету жөнiндегі комиссия;</w:t>
      </w:r>
      <w:r>
        <w:br/>
      </w:r>
      <w:r>
        <w:rPr>
          <w:rFonts w:ascii="Times New Roman"/>
          <w:b w:val="false"/>
          <w:i w:val="false"/>
          <w:color w:val="000000"/>
          <w:sz w:val="28"/>
        </w:rPr>
        <w:t>
</w:t>
      </w:r>
      <w:r>
        <w:rPr>
          <w:rFonts w:ascii="Times New Roman"/>
          <w:b w:val="false"/>
          <w:i w:val="false"/>
          <w:color w:val="000000"/>
          <w:sz w:val="28"/>
        </w:rPr>
        <w:t>
      4) сараптама – сараптама комиссиясының уақытша әкетуге мәлімделген заттардың мәдени құндылығын айқындау мақсатында өткізетін рәсімі;</w:t>
      </w:r>
      <w:r>
        <w:br/>
      </w:r>
      <w:r>
        <w:rPr>
          <w:rFonts w:ascii="Times New Roman"/>
          <w:b w:val="false"/>
          <w:i w:val="false"/>
          <w:color w:val="000000"/>
          <w:sz w:val="28"/>
        </w:rPr>
        <w:t>
</w:t>
      </w:r>
      <w:r>
        <w:rPr>
          <w:rFonts w:ascii="Times New Roman"/>
          <w:b w:val="false"/>
          <w:i w:val="false"/>
          <w:color w:val="000000"/>
          <w:sz w:val="28"/>
        </w:rPr>
        <w:t>
      5) мәдени құндылықтарды уақытша әкету жөніндегі сараптама комиссиясының қорытындысы – Қазақстан Республикасынан әкетілетін заттың мәдени құндылығын белгілейтін мәдени құндылықтарды уақытша әкету жөніндегі сараптама комиссиясы беретін белгіленген үлгідегі құжат (бұдан әрі - қорытынды);</w:t>
      </w:r>
      <w:r>
        <w:br/>
      </w:r>
      <w:r>
        <w:rPr>
          <w:rFonts w:ascii="Times New Roman"/>
          <w:b w:val="false"/>
          <w:i w:val="false"/>
          <w:color w:val="000000"/>
          <w:sz w:val="28"/>
        </w:rPr>
        <w:t>
</w:t>
      </w:r>
      <w:r>
        <w:rPr>
          <w:rFonts w:ascii="Times New Roman"/>
          <w:b w:val="false"/>
          <w:i w:val="false"/>
          <w:color w:val="000000"/>
          <w:sz w:val="28"/>
        </w:rPr>
        <w:t>
      3. Уақытша экспозициялау, гастрольдік қызмет, реставрациялау жұмыстары мен ғылыми зерттеу, тұсаукесерлер, көрмелер және халықаралық мәдени іс-шаралар өткізу мақсатында мәдени құндылықтарды уақытша әкету құқығы үшін алты айдан аспайтын мерзімге мәдени құндылықтарды уақытша әкету құқығын беретін куәлікті (бұдан әрі – куәлік) облыстың, республикалық маңызы бар қаланың және астананың жергілікті атқарушы органдары береді.</w:t>
      </w:r>
      <w:r>
        <w:br/>
      </w:r>
      <w:r>
        <w:rPr>
          <w:rFonts w:ascii="Times New Roman"/>
          <w:b w:val="false"/>
          <w:i w:val="false"/>
          <w:color w:val="000000"/>
          <w:sz w:val="28"/>
        </w:rPr>
        <w:t>
</w:t>
      </w:r>
      <w:r>
        <w:rPr>
          <w:rFonts w:ascii="Times New Roman"/>
          <w:b w:val="false"/>
          <w:i w:val="false"/>
          <w:color w:val="000000"/>
          <w:sz w:val="28"/>
        </w:rPr>
        <w:t>
      Кедендік одақтың және Қазақстан Республикасының кедендік шекарасынан тыс жерлерге мәдени құндылықтарды уақытша әкету куәлік негізінде жүзеге асырылады.</w:t>
      </w:r>
    </w:p>
    <w:bookmarkEnd w:id="4"/>
    <w:bookmarkStart w:name="z22" w:id="5"/>
    <w:p>
      <w:pPr>
        <w:spacing w:after="0"/>
        <w:ind w:left="0"/>
        <w:jc w:val="left"/>
      </w:pPr>
      <w:r>
        <w:rPr>
          <w:rFonts w:ascii="Times New Roman"/>
          <w:b/>
          <w:i w:val="false"/>
          <w:color w:val="000000"/>
        </w:rPr>
        <w:t xml:space="preserve"> 
2. Мәдени құндылықтарды уақытша әкету құқығына куәлік беру тәртібі</w:t>
      </w:r>
    </w:p>
    <w:bookmarkEnd w:id="5"/>
    <w:bookmarkStart w:name="z23" w:id="6"/>
    <w:p>
      <w:pPr>
        <w:spacing w:after="0"/>
        <w:ind w:left="0"/>
        <w:jc w:val="both"/>
      </w:pPr>
      <w:r>
        <w:rPr>
          <w:rFonts w:ascii="Times New Roman"/>
          <w:b w:val="false"/>
          <w:i w:val="false"/>
          <w:color w:val="000000"/>
          <w:sz w:val="28"/>
        </w:rPr>
        <w:t>
      4. Куәлікті алу үшін өтініш беруші облыстың, республикалық маңызы бар қаланың және астананың жергілікті атқарушы органына мынадай құжаттарды ұсынады:</w:t>
      </w:r>
      <w:r>
        <w:br/>
      </w:r>
      <w:r>
        <w:rPr>
          <w:rFonts w:ascii="Times New Roman"/>
          <w:b w:val="false"/>
          <w:i w:val="false"/>
          <w:color w:val="000000"/>
          <w:sz w:val="28"/>
        </w:rPr>
        <w:t>
</w:t>
      </w:r>
      <w:r>
        <w:rPr>
          <w:rFonts w:ascii="Times New Roman"/>
          <w:b w:val="false"/>
          <w:i w:val="false"/>
          <w:color w:val="000000"/>
          <w:sz w:val="28"/>
        </w:rPr>
        <w:t>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w:t>
      </w:r>
      <w:r>
        <w:br/>
      </w:r>
      <w:r>
        <w:rPr>
          <w:rFonts w:ascii="Times New Roman"/>
          <w:b w:val="false"/>
          <w:i w:val="false"/>
          <w:color w:val="000000"/>
          <w:sz w:val="28"/>
        </w:rPr>
        <w:t>
</w:t>
      </w:r>
      <w:r>
        <w:rPr>
          <w:rFonts w:ascii="Times New Roman"/>
          <w:b w:val="false"/>
          <w:i w:val="false"/>
          <w:color w:val="000000"/>
          <w:sz w:val="28"/>
        </w:rPr>
        <w:t>
      2) сараптамаға жататын мәдени құндылықтар ретінде қаралатын заттар;</w:t>
      </w:r>
      <w:r>
        <w:br/>
      </w:r>
      <w:r>
        <w:rPr>
          <w:rFonts w:ascii="Times New Roman"/>
          <w:b w:val="false"/>
          <w:i w:val="false"/>
          <w:color w:val="000000"/>
          <w:sz w:val="28"/>
        </w:rPr>
        <w:t>
</w:t>
      </w:r>
      <w:r>
        <w:rPr>
          <w:rFonts w:ascii="Times New Roman"/>
          <w:b w:val="false"/>
          <w:i w:val="false"/>
          <w:color w:val="000000"/>
          <w:sz w:val="28"/>
        </w:rPr>
        <w:t>
      3) мәдени құндылықтарға меншік құқығын растайтын құжаттардың көшірмелері;</w:t>
      </w:r>
      <w:r>
        <w:br/>
      </w:r>
      <w:r>
        <w:rPr>
          <w:rFonts w:ascii="Times New Roman"/>
          <w:b w:val="false"/>
          <w:i w:val="false"/>
          <w:color w:val="000000"/>
          <w:sz w:val="28"/>
        </w:rPr>
        <w:t>
</w:t>
      </w:r>
      <w:r>
        <w:rPr>
          <w:rFonts w:ascii="Times New Roman"/>
          <w:b w:val="false"/>
          <w:i w:val="false"/>
          <w:color w:val="000000"/>
          <w:sz w:val="28"/>
        </w:rPr>
        <w:t>
      4) қабылдаушы тараптың мәдени құндылықтардың болу мақсаттары мен шарттары туралы шартының көшірмесі;</w:t>
      </w:r>
      <w:r>
        <w:br/>
      </w:r>
      <w:r>
        <w:rPr>
          <w:rFonts w:ascii="Times New Roman"/>
          <w:b w:val="false"/>
          <w:i w:val="false"/>
          <w:color w:val="000000"/>
          <w:sz w:val="28"/>
        </w:rPr>
        <w:t>
</w:t>
      </w:r>
      <w:r>
        <w:rPr>
          <w:rFonts w:ascii="Times New Roman"/>
          <w:b w:val="false"/>
          <w:i w:val="false"/>
          <w:color w:val="000000"/>
          <w:sz w:val="28"/>
        </w:rPr>
        <w:t>
      5) мәдени құндылықтың А-5 үлгісіндегі алдыңғы және артқы жақтары шолынған екі фотосуреті;</w:t>
      </w:r>
      <w:r>
        <w:br/>
      </w:r>
      <w:r>
        <w:rPr>
          <w:rFonts w:ascii="Times New Roman"/>
          <w:b w:val="false"/>
          <w:i w:val="false"/>
          <w:color w:val="000000"/>
          <w:sz w:val="28"/>
        </w:rPr>
        <w:t>
</w:t>
      </w:r>
      <w:r>
        <w:rPr>
          <w:rFonts w:ascii="Times New Roman"/>
          <w:b w:val="false"/>
          <w:i w:val="false"/>
          <w:color w:val="000000"/>
          <w:sz w:val="28"/>
        </w:rPr>
        <w:t>
      6) азаматтың жеке басын куәландыратын құжаттың немесе заңды тұлғаны тіркеу (қайта тіркеу) туралы куәліктің көшірмесі;</w:t>
      </w:r>
      <w:r>
        <w:br/>
      </w:r>
      <w:r>
        <w:rPr>
          <w:rFonts w:ascii="Times New Roman"/>
          <w:b w:val="false"/>
          <w:i w:val="false"/>
          <w:color w:val="000000"/>
          <w:sz w:val="28"/>
        </w:rPr>
        <w:t>
</w:t>
      </w:r>
      <w:r>
        <w:rPr>
          <w:rFonts w:ascii="Times New Roman"/>
          <w:b w:val="false"/>
          <w:i w:val="false"/>
          <w:color w:val="000000"/>
          <w:sz w:val="28"/>
        </w:rPr>
        <w:t>
      7) заңды тұлғалар үшін – уақытша әкету кезеңіне мәдени құндылықтардың сақталуы үшін белгілі бір тұлғаға жауапкершілік жүктеу туралы ұйым басшысының бұйрығы.</w:t>
      </w:r>
      <w:r>
        <w:br/>
      </w:r>
      <w:r>
        <w:rPr>
          <w:rFonts w:ascii="Times New Roman"/>
          <w:b w:val="false"/>
          <w:i w:val="false"/>
          <w:color w:val="000000"/>
          <w:sz w:val="28"/>
        </w:rPr>
        <w:t>
</w:t>
      </w:r>
      <w:r>
        <w:rPr>
          <w:rFonts w:ascii="Times New Roman"/>
          <w:b w:val="false"/>
          <w:i w:val="false"/>
          <w:color w:val="000000"/>
          <w:sz w:val="28"/>
        </w:rPr>
        <w:t>
      Облыстың, республикалық маңызы бар қала мен астананың жергілікті атқарушы органдарына сараптамаға ұсынылған зат(тар) қабылдау және беру журналына тіркеледі.</w:t>
      </w:r>
      <w:r>
        <w:br/>
      </w:r>
      <w:r>
        <w:rPr>
          <w:rFonts w:ascii="Times New Roman"/>
          <w:b w:val="false"/>
          <w:i w:val="false"/>
          <w:color w:val="000000"/>
          <w:sz w:val="28"/>
        </w:rPr>
        <w:t>
</w:t>
      </w:r>
      <w:r>
        <w:rPr>
          <w:rFonts w:ascii="Times New Roman"/>
          <w:b w:val="false"/>
          <w:i w:val="false"/>
          <w:color w:val="000000"/>
          <w:sz w:val="28"/>
        </w:rPr>
        <w:t>
      5. Облыстың, республикалық маңызы бар қала мен астананың жергілікті атқарушы органдарының жауапты тұлғасы өтініш пен ұсынылған зат(тарды)ты сараптама комиссиясына сараптамаға жолдайды.</w:t>
      </w:r>
      <w:r>
        <w:br/>
      </w:r>
      <w:r>
        <w:rPr>
          <w:rFonts w:ascii="Times New Roman"/>
          <w:b w:val="false"/>
          <w:i w:val="false"/>
          <w:color w:val="000000"/>
          <w:sz w:val="28"/>
        </w:rPr>
        <w:t>
</w:t>
      </w:r>
      <w:r>
        <w:rPr>
          <w:rFonts w:ascii="Times New Roman"/>
          <w:b w:val="false"/>
          <w:i w:val="false"/>
          <w:color w:val="000000"/>
          <w:sz w:val="28"/>
        </w:rPr>
        <w:t>
      6. Сараптама комиссиясы ұсынылған құжаттар мен заттардың сараптамасын тарихи, көркем, ғылыми немесе өзге де мәдени маңызын айқындау, түпнұсқалығын, авторлығын, атауын, жасалу орны мен уақытын, орындау материалы мен техникасын, мөлшерін (салмағын), өзгеше ерекшеліктерін, сақталу жағдайын жан-жақты талдау негізінде жүзеге асырады.</w:t>
      </w:r>
      <w:r>
        <w:br/>
      </w:r>
      <w:r>
        <w:rPr>
          <w:rFonts w:ascii="Times New Roman"/>
          <w:b w:val="false"/>
          <w:i w:val="false"/>
          <w:color w:val="000000"/>
          <w:sz w:val="28"/>
        </w:rPr>
        <w:t>
</w:t>
      </w:r>
      <w:r>
        <w:rPr>
          <w:rFonts w:ascii="Times New Roman"/>
          <w:b w:val="false"/>
          <w:i w:val="false"/>
          <w:color w:val="000000"/>
          <w:sz w:val="28"/>
        </w:rPr>
        <w:t>
      7. Сараптама қорытындысының негізінде сараптама комиссиясы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қорытынды ресімдейді.</w:t>
      </w:r>
      <w:r>
        <w:br/>
      </w:r>
      <w:r>
        <w:rPr>
          <w:rFonts w:ascii="Times New Roman"/>
          <w:b w:val="false"/>
          <w:i w:val="false"/>
          <w:color w:val="000000"/>
          <w:sz w:val="28"/>
        </w:rPr>
        <w:t>
</w:t>
      </w:r>
      <w:r>
        <w:rPr>
          <w:rFonts w:ascii="Times New Roman"/>
          <w:b w:val="false"/>
          <w:i w:val="false"/>
          <w:color w:val="000000"/>
          <w:sz w:val="28"/>
        </w:rPr>
        <w:t>
      8. Облыстың, республикалық маңызы бар қаланың және астананың жергілікті атқарушы органы оң шешім қабылдаса, өтініш берушіге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куәлік, ал теріс шешім қабылдаған жағдайда – дәлелденген бас тартуды жазбаша нысанда береді.</w:t>
      </w:r>
      <w:r>
        <w:br/>
      </w:r>
      <w:r>
        <w:rPr>
          <w:rFonts w:ascii="Times New Roman"/>
          <w:b w:val="false"/>
          <w:i w:val="false"/>
          <w:color w:val="000000"/>
          <w:sz w:val="28"/>
        </w:rPr>
        <w:t>
</w:t>
      </w:r>
      <w:r>
        <w:rPr>
          <w:rFonts w:ascii="Times New Roman"/>
          <w:b w:val="false"/>
          <w:i w:val="false"/>
          <w:color w:val="000000"/>
          <w:sz w:val="28"/>
        </w:rPr>
        <w:t>
      9. Куәлік беруден бас тартуға:</w:t>
      </w:r>
      <w:r>
        <w:br/>
      </w:r>
      <w:r>
        <w:rPr>
          <w:rFonts w:ascii="Times New Roman"/>
          <w:b w:val="false"/>
          <w:i w:val="false"/>
          <w:color w:val="000000"/>
          <w:sz w:val="28"/>
        </w:rPr>
        <w:t>
</w:t>
      </w:r>
      <w:r>
        <w:rPr>
          <w:rFonts w:ascii="Times New Roman"/>
          <w:b w:val="false"/>
          <w:i w:val="false"/>
          <w:color w:val="000000"/>
          <w:sz w:val="28"/>
        </w:rPr>
        <w:t>
      1) оларды реставрациялау мақсатында уақытша әкету жағдайларын қоспағанда, әкетілетін мәдени құндылықтардың қанағатсыз физикалық жай-күйі;</w:t>
      </w:r>
      <w:r>
        <w:br/>
      </w:r>
      <w:r>
        <w:rPr>
          <w:rFonts w:ascii="Times New Roman"/>
          <w:b w:val="false"/>
          <w:i w:val="false"/>
          <w:color w:val="000000"/>
          <w:sz w:val="28"/>
        </w:rPr>
        <w:t>
</w:t>
      </w:r>
      <w:r>
        <w:rPr>
          <w:rFonts w:ascii="Times New Roman"/>
          <w:b w:val="false"/>
          <w:i w:val="false"/>
          <w:color w:val="000000"/>
          <w:sz w:val="28"/>
        </w:rPr>
        <w:t>
      2) мәдени құндылықтың халықаралық және (немесе) мемлекеттік іздестіруде болуы;</w:t>
      </w:r>
      <w:r>
        <w:br/>
      </w:r>
      <w:r>
        <w:rPr>
          <w:rFonts w:ascii="Times New Roman"/>
          <w:b w:val="false"/>
          <w:i w:val="false"/>
          <w:color w:val="000000"/>
          <w:sz w:val="28"/>
        </w:rPr>
        <w:t>
</w:t>
      </w:r>
      <w:r>
        <w:rPr>
          <w:rFonts w:ascii="Times New Roman"/>
          <w:b w:val="false"/>
          <w:i w:val="false"/>
          <w:color w:val="000000"/>
          <w:sz w:val="28"/>
        </w:rPr>
        <w:t>
      3) мәдени құндылықтың уақытша әкету мақсатының осы Қағидалардың  </w:t>
      </w:r>
      <w:r>
        <w:rPr>
          <w:rFonts w:ascii="Times New Roman"/>
          <w:b w:val="false"/>
          <w:i w:val="false"/>
          <w:color w:val="000000"/>
          <w:sz w:val="28"/>
        </w:rPr>
        <w:t xml:space="preserve">3-тармағымен </w:t>
      </w:r>
      <w:r>
        <w:rPr>
          <w:rFonts w:ascii="Times New Roman"/>
          <w:b w:val="false"/>
          <w:i w:val="false"/>
          <w:color w:val="000000"/>
          <w:sz w:val="28"/>
        </w:rPr>
        <w:t>сәйкес келмеуі;</w:t>
      </w:r>
      <w:r>
        <w:br/>
      </w:r>
      <w:r>
        <w:rPr>
          <w:rFonts w:ascii="Times New Roman"/>
          <w:b w:val="false"/>
          <w:i w:val="false"/>
          <w:color w:val="000000"/>
          <w:sz w:val="28"/>
        </w:rPr>
        <w:t>
</w:t>
      </w:r>
      <w:r>
        <w:rPr>
          <w:rFonts w:ascii="Times New Roman"/>
          <w:b w:val="false"/>
          <w:i w:val="false"/>
          <w:color w:val="000000"/>
          <w:sz w:val="28"/>
        </w:rPr>
        <w:t>
      4) затта мәдени құндылықтың жоқ болуы туралы қорытынды.</w:t>
      </w:r>
      <w:r>
        <w:br/>
      </w:r>
      <w:r>
        <w:rPr>
          <w:rFonts w:ascii="Times New Roman"/>
          <w:b w:val="false"/>
          <w:i w:val="false"/>
          <w:color w:val="000000"/>
          <w:sz w:val="28"/>
        </w:rPr>
        <w:t>
</w:t>
      </w:r>
      <w:r>
        <w:rPr>
          <w:rFonts w:ascii="Times New Roman"/>
          <w:b w:val="false"/>
          <w:i w:val="false"/>
          <w:color w:val="000000"/>
          <w:sz w:val="28"/>
        </w:rPr>
        <w:t>
      10. Куәлік немесе оны беруден бас тарту туралы дәлелді жауап осы Қағидалардың </w:t>
      </w:r>
      <w:r>
        <w:rPr>
          <w:rFonts w:ascii="Times New Roman"/>
          <w:b w:val="false"/>
          <w:i w:val="false"/>
          <w:color w:val="000000"/>
          <w:sz w:val="28"/>
        </w:rPr>
        <w:t>4-тармағында</w:t>
      </w:r>
      <w:r>
        <w:rPr>
          <w:rFonts w:ascii="Times New Roman"/>
          <w:b w:val="false"/>
          <w:i w:val="false"/>
          <w:color w:val="000000"/>
          <w:sz w:val="28"/>
        </w:rPr>
        <w:t xml:space="preserve"> көзделген құжаттар түскен күнінен бастап он жұмыс күні iшiнде беріледі.</w:t>
      </w:r>
      <w:r>
        <w:br/>
      </w:r>
      <w:r>
        <w:rPr>
          <w:rFonts w:ascii="Times New Roman"/>
          <w:b w:val="false"/>
          <w:i w:val="false"/>
          <w:color w:val="000000"/>
          <w:sz w:val="28"/>
        </w:rPr>
        <w:t>
</w:t>
      </w:r>
      <w:r>
        <w:rPr>
          <w:rFonts w:ascii="Times New Roman"/>
          <w:b w:val="false"/>
          <w:i w:val="false"/>
          <w:color w:val="000000"/>
          <w:sz w:val="28"/>
        </w:rPr>
        <w:t>
      Сараптамаға ұсынылған зат(тар) өтініш берушіге қабылдау және беру журналына белгі қойып, қайтарылады.</w:t>
      </w:r>
      <w:r>
        <w:br/>
      </w:r>
      <w:r>
        <w:rPr>
          <w:rFonts w:ascii="Times New Roman"/>
          <w:b w:val="false"/>
          <w:i w:val="false"/>
          <w:color w:val="000000"/>
          <w:sz w:val="28"/>
        </w:rPr>
        <w:t>
</w:t>
      </w:r>
      <w:r>
        <w:rPr>
          <w:rFonts w:ascii="Times New Roman"/>
          <w:b w:val="false"/>
          <w:i w:val="false"/>
          <w:color w:val="000000"/>
          <w:sz w:val="28"/>
        </w:rPr>
        <w:t>
      11. Егер облыстың, республикалық маңызы бар қала мен астананың жергілікті атқарушы органы белгіленген мерзімде өтініш берушіге куәлікті немесе куәлікті беруден дәлелді түрде бас тартуды ұсынбаған жағдайда, оларды беру мерзімдері өткен күннен бастап куәлік берілді деп есептеледі.</w:t>
      </w:r>
      <w:r>
        <w:br/>
      </w:r>
      <w:r>
        <w:rPr>
          <w:rFonts w:ascii="Times New Roman"/>
          <w:b w:val="false"/>
          <w:i w:val="false"/>
          <w:color w:val="000000"/>
          <w:sz w:val="28"/>
        </w:rPr>
        <w:t>
</w:t>
      </w:r>
      <w:r>
        <w:rPr>
          <w:rFonts w:ascii="Times New Roman"/>
          <w:b w:val="false"/>
          <w:i w:val="false"/>
          <w:color w:val="000000"/>
          <w:sz w:val="28"/>
        </w:rPr>
        <w:t>
      Облыстың, республикалық маңызы бар қала мен астананың жергілікті атқарушы органы куәлік беру мерзімдері өткен күнінен бастап бес жұмыс күнінен кешіктірмей өтініш берушіге тиісті куәлікті береді.</w:t>
      </w:r>
    </w:p>
    <w:bookmarkEnd w:id="6"/>
    <w:bookmarkStart w:name="z45" w:id="7"/>
    <w:p>
      <w:pPr>
        <w:spacing w:after="0"/>
        <w:ind w:left="0"/>
        <w:jc w:val="both"/>
      </w:pPr>
      <w:r>
        <w:rPr>
          <w:rFonts w:ascii="Times New Roman"/>
          <w:b w:val="false"/>
          <w:i w:val="false"/>
          <w:color w:val="000000"/>
          <w:sz w:val="28"/>
        </w:rPr>
        <w:t>
Мәдени құндылықтарды уақытша</w:t>
      </w:r>
      <w:r>
        <w:br/>
      </w:r>
      <w:r>
        <w:rPr>
          <w:rFonts w:ascii="Times New Roman"/>
          <w:b w:val="false"/>
          <w:i w:val="false"/>
          <w:color w:val="000000"/>
          <w:sz w:val="28"/>
        </w:rPr>
        <w:t xml:space="preserve">
әкету құқығына куәлік беру </w:t>
      </w:r>
      <w:r>
        <w:br/>
      </w:r>
      <w:r>
        <w:rPr>
          <w:rFonts w:ascii="Times New Roman"/>
          <w:b w:val="false"/>
          <w:i w:val="false"/>
          <w:color w:val="000000"/>
          <w:sz w:val="28"/>
        </w:rPr>
        <w:t xml:space="preserve">
қағидаларына       </w:t>
      </w:r>
      <w:r>
        <w:br/>
      </w:r>
      <w:r>
        <w:rPr>
          <w:rFonts w:ascii="Times New Roman"/>
          <w:b w:val="false"/>
          <w:i w:val="false"/>
          <w:color w:val="000000"/>
          <w:sz w:val="28"/>
        </w:rPr>
        <w:t xml:space="preserve">
1-қосымша        </w:t>
      </w:r>
    </w:p>
    <w:bookmarkEnd w:id="7"/>
    <w:bookmarkStart w:name="z46" w:id="8"/>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____________________________________________</w:t>
      </w:r>
      <w:r>
        <w:br/>
      </w:r>
      <w:r>
        <w:rPr>
          <w:rFonts w:ascii="Times New Roman"/>
          <w:b w:val="false"/>
          <w:i w:val="false"/>
          <w:color w:val="000000"/>
          <w:sz w:val="28"/>
        </w:rPr>
        <w:t>
(облыстың, республикалық маңызы бар қала мен</w:t>
      </w:r>
      <w:r>
        <w:br/>
      </w:r>
      <w:r>
        <w:rPr>
          <w:rFonts w:ascii="Times New Roman"/>
          <w:b w:val="false"/>
          <w:i w:val="false"/>
          <w:color w:val="000000"/>
          <w:sz w:val="28"/>
        </w:rPr>
        <w:t>
____________________________________________</w:t>
      </w:r>
      <w:r>
        <w:br/>
      </w:r>
      <w:r>
        <w:rPr>
          <w:rFonts w:ascii="Times New Roman"/>
          <w:b w:val="false"/>
          <w:i w:val="false"/>
          <w:color w:val="000000"/>
          <w:sz w:val="28"/>
        </w:rPr>
        <w:t>
астананың жергілікті атқарушы органы)</w:t>
      </w:r>
      <w:r>
        <w:br/>
      </w:r>
      <w:r>
        <w:rPr>
          <w:rFonts w:ascii="Times New Roman"/>
          <w:b w:val="false"/>
          <w:i w:val="false"/>
          <w:color w:val="000000"/>
          <w:sz w:val="28"/>
        </w:rPr>
        <w:t>
_______________________________________________________</w:t>
      </w:r>
      <w:r>
        <w:br/>
      </w:r>
      <w:r>
        <w:rPr>
          <w:rFonts w:ascii="Times New Roman"/>
          <w:b w:val="false"/>
          <w:i w:val="false"/>
          <w:color w:val="000000"/>
          <w:sz w:val="28"/>
        </w:rPr>
        <w:t>
_______________________________________________________</w:t>
      </w:r>
      <w:r>
        <w:br/>
      </w:r>
      <w:r>
        <w:rPr>
          <w:rFonts w:ascii="Times New Roman"/>
          <w:b w:val="false"/>
          <w:i w:val="false"/>
          <w:color w:val="000000"/>
          <w:sz w:val="28"/>
        </w:rPr>
        <w:t>
(өтініш берушінің тегі, аты, әкесінің аты немесе атауы)</w:t>
      </w:r>
    </w:p>
    <w:bookmarkEnd w:id="8"/>
    <w:bookmarkStart w:name="z47" w:id="9"/>
    <w:p>
      <w:pPr>
        <w:spacing w:after="0"/>
        <w:ind w:left="0"/>
        <w:jc w:val="left"/>
      </w:pPr>
      <w:r>
        <w:rPr>
          <w:rFonts w:ascii="Times New Roman"/>
          <w:b/>
          <w:i w:val="false"/>
          <w:color w:val="000000"/>
        </w:rPr>
        <w:t xml:space="preserve"> 
ӨТІНІШ</w:t>
      </w:r>
    </w:p>
    <w:bookmarkEnd w:id="9"/>
    <w:p>
      <w:pPr>
        <w:spacing w:after="0"/>
        <w:ind w:left="0"/>
        <w:jc w:val="both"/>
      </w:pPr>
      <w:r>
        <w:rPr>
          <w:rFonts w:ascii="Times New Roman"/>
          <w:b w:val="false"/>
          <w:i w:val="false"/>
          <w:color w:val="000000"/>
          <w:sz w:val="28"/>
        </w:rPr>
        <w:t>Мәдени құндылықтарды 1) _____________________________________________</w:t>
      </w:r>
      <w:r>
        <w:br/>
      </w:r>
      <w:r>
        <w:rPr>
          <w:rFonts w:ascii="Times New Roman"/>
          <w:b w:val="false"/>
          <w:i w:val="false"/>
          <w:color w:val="000000"/>
          <w:sz w:val="28"/>
        </w:rPr>
        <w:t>
2) __________________________________________________________________</w:t>
      </w:r>
      <w:r>
        <w:br/>
      </w:r>
      <w:r>
        <w:rPr>
          <w:rFonts w:ascii="Times New Roman"/>
          <w:b w:val="false"/>
          <w:i w:val="false"/>
          <w:color w:val="000000"/>
          <w:sz w:val="28"/>
        </w:rPr>
        <w:t>
3) __________________________________________________________________</w:t>
      </w:r>
      <w:r>
        <w:br/>
      </w:r>
      <w:r>
        <w:rPr>
          <w:rFonts w:ascii="Times New Roman"/>
          <w:b w:val="false"/>
          <w:i w:val="false"/>
          <w:color w:val="000000"/>
          <w:sz w:val="28"/>
        </w:rPr>
        <w:t>
4) __________________________________________________________________</w:t>
      </w:r>
      <w:r>
        <w:br/>
      </w:r>
      <w:r>
        <w:rPr>
          <w:rFonts w:ascii="Times New Roman"/>
          <w:b w:val="false"/>
          <w:i w:val="false"/>
          <w:color w:val="000000"/>
          <w:sz w:val="28"/>
        </w:rPr>
        <w:t>
5) ________________________________________________________мақсатында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(елдің атауы және орналасқан жері)</w:t>
      </w:r>
      <w:r>
        <w:br/>
      </w:r>
      <w:r>
        <w:rPr>
          <w:rFonts w:ascii="Times New Roman"/>
          <w:b w:val="false"/>
          <w:i w:val="false"/>
          <w:color w:val="000000"/>
          <w:sz w:val="28"/>
        </w:rPr>
        <w:t>
уақытша әкету құқығына куәлік беруіңізді сұраймыз.</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Өтініш берушінің деректері:__________________________________________</w:t>
      </w:r>
      <w:r>
        <w:br/>
      </w:r>
      <w:r>
        <w:rPr>
          <w:rFonts w:ascii="Times New Roman"/>
          <w:b w:val="false"/>
          <w:i w:val="false"/>
          <w:color w:val="000000"/>
          <w:sz w:val="28"/>
        </w:rPr>
        <w:t>
(Т.А.Ә. туылған күні, азаматтығы, төлқұжат немесе жеке куәлігінің №,</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оның берілген күні, тұратын жері, байланыс телефондары немесе заңды тұлғаның деректемелері)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Қолы__________________                 Күні __________________</w:t>
      </w:r>
    </w:p>
    <w:p>
      <w:pPr>
        <w:spacing w:after="0"/>
        <w:ind w:left="0"/>
        <w:jc w:val="both"/>
      </w:pPr>
      <w:r>
        <w:rPr>
          <w:rFonts w:ascii="Times New Roman"/>
          <w:b w:val="false"/>
          <w:i w:val="false"/>
          <w:color w:val="000000"/>
          <w:sz w:val="28"/>
        </w:rPr>
        <w:t>      М.О.</w:t>
      </w:r>
    </w:p>
    <w:bookmarkStart w:name="z48" w:id="10"/>
    <w:p>
      <w:pPr>
        <w:spacing w:after="0"/>
        <w:ind w:left="0"/>
        <w:jc w:val="both"/>
      </w:pPr>
      <w:r>
        <w:rPr>
          <w:rFonts w:ascii="Times New Roman"/>
          <w:b w:val="false"/>
          <w:i w:val="false"/>
          <w:color w:val="000000"/>
          <w:sz w:val="28"/>
        </w:rPr>
        <w:t>
Мәдени құндылықтарды уақытша</w:t>
      </w:r>
      <w:r>
        <w:br/>
      </w:r>
      <w:r>
        <w:rPr>
          <w:rFonts w:ascii="Times New Roman"/>
          <w:b w:val="false"/>
          <w:i w:val="false"/>
          <w:color w:val="000000"/>
          <w:sz w:val="28"/>
        </w:rPr>
        <w:t xml:space="preserve">
әкету құқығына куәлік беру </w:t>
      </w:r>
      <w:r>
        <w:br/>
      </w:r>
      <w:r>
        <w:rPr>
          <w:rFonts w:ascii="Times New Roman"/>
          <w:b w:val="false"/>
          <w:i w:val="false"/>
          <w:color w:val="000000"/>
          <w:sz w:val="28"/>
        </w:rPr>
        <w:t xml:space="preserve">
қағидаларына       </w:t>
      </w:r>
      <w:r>
        <w:br/>
      </w:r>
      <w:r>
        <w:rPr>
          <w:rFonts w:ascii="Times New Roman"/>
          <w:b w:val="false"/>
          <w:i w:val="false"/>
          <w:color w:val="000000"/>
          <w:sz w:val="28"/>
        </w:rPr>
        <w:t xml:space="preserve">
2-қосымша        </w:t>
      </w:r>
    </w:p>
    <w:bookmarkEnd w:id="10"/>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(облыстардың, республикалық маңызы бар қала мен астананың жергілікті атқарушы органы)</w:t>
      </w:r>
    </w:p>
    <w:p>
      <w:pPr>
        <w:spacing w:after="0"/>
        <w:ind w:left="0"/>
        <w:jc w:val="both"/>
      </w:pPr>
      <w:r>
        <w:rPr>
          <w:rFonts w:ascii="Times New Roman"/>
          <w:b w:val="false"/>
          <w:i w:val="false"/>
          <w:color w:val="000000"/>
          <w:sz w:val="28"/>
        </w:rPr>
        <w:t>Мәдени құндылықтарды уақытша әкету жөнiндегі</w:t>
      </w:r>
      <w:r>
        <w:br/>
      </w:r>
      <w:r>
        <w:rPr>
          <w:rFonts w:ascii="Times New Roman"/>
          <w:b w:val="false"/>
          <w:i w:val="false"/>
          <w:color w:val="000000"/>
          <w:sz w:val="28"/>
        </w:rPr>
        <w:t>
сараптама комиссиясы</w:t>
      </w:r>
    </w:p>
    <w:bookmarkStart w:name="z49" w:id="11"/>
    <w:p>
      <w:pPr>
        <w:spacing w:after="0"/>
        <w:ind w:left="0"/>
        <w:jc w:val="left"/>
      </w:pPr>
      <w:r>
        <w:rPr>
          <w:rFonts w:ascii="Times New Roman"/>
          <w:b/>
          <w:i w:val="false"/>
          <w:color w:val="000000"/>
        </w:rPr>
        <w:t xml:space="preserve"> 
ҚОРЫТЫНДЫ</w:t>
      </w:r>
    </w:p>
    <w:bookmarkEnd w:id="11"/>
    <w:p>
      <w:pPr>
        <w:spacing w:after="0"/>
        <w:ind w:left="0"/>
        <w:jc w:val="both"/>
      </w:pPr>
      <w:r>
        <w:rPr>
          <w:rFonts w:ascii="Times New Roman"/>
          <w:b w:val="false"/>
          <w:i w:val="false"/>
          <w:color w:val="000000"/>
          <w:sz w:val="28"/>
        </w:rPr>
        <w:t>№ ____</w:t>
      </w:r>
    </w:p>
    <w:p>
      <w:pPr>
        <w:spacing w:after="0"/>
        <w:ind w:left="0"/>
        <w:jc w:val="both"/>
      </w:pPr>
      <w:r>
        <w:rPr>
          <w:rFonts w:ascii="Times New Roman"/>
          <w:b w:val="false"/>
          <w:i w:val="false"/>
          <w:color w:val="000000"/>
          <w:sz w:val="28"/>
        </w:rPr>
        <w:t>      _____________ қаласы                     «___» _______ 20___ ж.</w:t>
      </w:r>
    </w:p>
    <w:p>
      <w:pPr>
        <w:spacing w:after="0"/>
        <w:ind w:left="0"/>
        <w:jc w:val="both"/>
      </w:pPr>
      <w:r>
        <w:rPr>
          <w:rFonts w:ascii="Times New Roman"/>
          <w:b w:val="false"/>
          <w:i w:val="false"/>
          <w:color w:val="000000"/>
          <w:sz w:val="28"/>
        </w:rPr>
        <w:t>1. Өтініш беруші_____________________________________________________</w:t>
      </w:r>
      <w:r>
        <w:br/>
      </w:r>
      <w:r>
        <w:rPr>
          <w:rFonts w:ascii="Times New Roman"/>
          <w:b w:val="false"/>
          <w:i w:val="false"/>
          <w:color w:val="000000"/>
          <w:sz w:val="28"/>
        </w:rPr>
        <w:t>
                   (Т.А.Ә. немесе заңды тұлғаның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2. Өтініш берушінің деректері:_______________________________________</w:t>
      </w:r>
      <w:r>
        <w:br/>
      </w:r>
      <w:r>
        <w:rPr>
          <w:rFonts w:ascii="Times New Roman"/>
          <w:b w:val="false"/>
          <w:i w:val="false"/>
          <w:color w:val="000000"/>
          <w:sz w:val="28"/>
        </w:rPr>
        <w:t>
                      (азаматтығы, төлқұжат немесе жеке куәлігінің №,</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оның берілген күні немесе заңды тұлғаның деректемелері)_____________________________________________________________________3. Өтініш берушінің қызметі: ________________________________________</w:t>
      </w:r>
      <w:r>
        <w:br/>
      </w:r>
      <w:r>
        <w:rPr>
          <w:rFonts w:ascii="Times New Roman"/>
          <w:b w:val="false"/>
          <w:i w:val="false"/>
          <w:color w:val="000000"/>
          <w:sz w:val="28"/>
        </w:rPr>
        <w:t>
4. Әкетудің (уақытша әкетудің) мақсаты: _____________________________</w:t>
      </w:r>
      <w:r>
        <w:br/>
      </w:r>
      <w:r>
        <w:rPr>
          <w:rFonts w:ascii="Times New Roman"/>
          <w:b w:val="false"/>
          <w:i w:val="false"/>
          <w:color w:val="000000"/>
          <w:sz w:val="28"/>
        </w:rPr>
        <w:t>
5. Сараптамаға _____________________________________________ ұсынылды</w:t>
      </w:r>
      <w:r>
        <w:br/>
      </w:r>
      <w:r>
        <w:rPr>
          <w:rFonts w:ascii="Times New Roman"/>
          <w:b w:val="false"/>
          <w:i w:val="false"/>
          <w:color w:val="000000"/>
          <w:sz w:val="28"/>
        </w:rPr>
        <w:t>
                       (заттың атауы, жазбаша саны)</w:t>
      </w:r>
      <w:r>
        <w:br/>
      </w:r>
      <w:r>
        <w:rPr>
          <w:rFonts w:ascii="Times New Roman"/>
          <w:b w:val="false"/>
          <w:i w:val="false"/>
          <w:color w:val="000000"/>
          <w:sz w:val="28"/>
        </w:rPr>
        <w:t>
6. Заттың сипаттамасы: 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(түпнұсқа, авторы, жасалған уақыты мен жері, материалы және орындалу техникасы,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өлшемі, салмағы, сақталуы)</w:t>
      </w:r>
      <w:r>
        <w:br/>
      </w:r>
      <w:r>
        <w:rPr>
          <w:rFonts w:ascii="Times New Roman"/>
          <w:b w:val="false"/>
          <w:i w:val="false"/>
          <w:color w:val="000000"/>
          <w:sz w:val="28"/>
        </w:rPr>
        <w:t>
Қорытынды: 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(мәдени құндылығы бар немесе жоқ,</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уақытша әкету мүмкіндігі туралы ұсыным)</w:t>
      </w:r>
    </w:p>
    <w:p>
      <w:pPr>
        <w:spacing w:after="0"/>
        <w:ind w:left="0"/>
        <w:jc w:val="both"/>
      </w:pPr>
      <w:r>
        <w:rPr>
          <w:rFonts w:ascii="Times New Roman"/>
          <w:b w:val="false"/>
          <w:i w:val="false"/>
          <w:color w:val="000000"/>
          <w:sz w:val="28"/>
        </w:rPr>
        <w:t>Сараптама комиссиясының                Комиссия мүшелері:</w:t>
      </w:r>
      <w:r>
        <w:br/>
      </w:r>
      <w:r>
        <w:rPr>
          <w:rFonts w:ascii="Times New Roman"/>
          <w:b w:val="false"/>
          <w:i w:val="false"/>
          <w:color w:val="000000"/>
          <w:sz w:val="28"/>
        </w:rPr>
        <w:t>
төрағасы:                             ____________________ (Т.А.Ә.)</w:t>
      </w:r>
      <w:r>
        <w:br/>
      </w:r>
      <w:r>
        <w:rPr>
          <w:rFonts w:ascii="Times New Roman"/>
          <w:b w:val="false"/>
          <w:i w:val="false"/>
          <w:color w:val="000000"/>
          <w:sz w:val="28"/>
        </w:rPr>
        <w:t>
____________________ (Т.А.Ә.)         ____________________ (Т.А.Ә.)</w:t>
      </w:r>
      <w:r>
        <w:br/>
      </w:r>
      <w:r>
        <w:rPr>
          <w:rFonts w:ascii="Times New Roman"/>
          <w:b w:val="false"/>
          <w:i w:val="false"/>
          <w:color w:val="000000"/>
          <w:sz w:val="28"/>
        </w:rPr>
        <w:t>
____________________ (Т.А.Ә.)         ____________________ (Т.А.Ә.)</w:t>
      </w:r>
      <w:r>
        <w:br/>
      </w:r>
      <w:r>
        <w:rPr>
          <w:rFonts w:ascii="Times New Roman"/>
          <w:b w:val="false"/>
          <w:i w:val="false"/>
          <w:color w:val="000000"/>
          <w:sz w:val="28"/>
        </w:rPr>
        <w:t>
М.О.</w:t>
      </w:r>
    </w:p>
    <w:bookmarkStart w:name="z50" w:id="12"/>
    <w:p>
      <w:pPr>
        <w:spacing w:after="0"/>
        <w:ind w:left="0"/>
        <w:jc w:val="both"/>
      </w:pPr>
      <w:r>
        <w:rPr>
          <w:rFonts w:ascii="Times New Roman"/>
          <w:b w:val="false"/>
          <w:i w:val="false"/>
          <w:color w:val="000000"/>
          <w:sz w:val="28"/>
        </w:rPr>
        <w:t xml:space="preserve">
Мәдени құндылықтарды уақытша </w:t>
      </w:r>
      <w:r>
        <w:br/>
      </w:r>
      <w:r>
        <w:rPr>
          <w:rFonts w:ascii="Times New Roman"/>
          <w:b w:val="false"/>
          <w:i w:val="false"/>
          <w:color w:val="000000"/>
          <w:sz w:val="28"/>
        </w:rPr>
        <w:t xml:space="preserve">
әкету құқығына куәлік беру  </w:t>
      </w:r>
      <w:r>
        <w:br/>
      </w:r>
      <w:r>
        <w:rPr>
          <w:rFonts w:ascii="Times New Roman"/>
          <w:b w:val="false"/>
          <w:i w:val="false"/>
          <w:color w:val="000000"/>
          <w:sz w:val="28"/>
        </w:rPr>
        <w:t xml:space="preserve">
қағидаларына       </w:t>
      </w:r>
      <w:r>
        <w:br/>
      </w:r>
      <w:r>
        <w:rPr>
          <w:rFonts w:ascii="Times New Roman"/>
          <w:b w:val="false"/>
          <w:i w:val="false"/>
          <w:color w:val="000000"/>
          <w:sz w:val="28"/>
        </w:rPr>
        <w:t xml:space="preserve">
3-қосымша        </w:t>
      </w:r>
    </w:p>
    <w:bookmarkEnd w:id="12"/>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(облыстардың, республикалық маңызы бар қала мен астананың жергілікті атқарушы органы)</w:t>
      </w:r>
    </w:p>
    <w:bookmarkStart w:name="z51" w:id="13"/>
    <w:p>
      <w:pPr>
        <w:spacing w:after="0"/>
        <w:ind w:left="0"/>
        <w:jc w:val="left"/>
      </w:pPr>
      <w:r>
        <w:rPr>
          <w:rFonts w:ascii="Times New Roman"/>
          <w:b/>
          <w:i w:val="false"/>
          <w:color w:val="000000"/>
        </w:rPr>
        <w:t xml:space="preserve"> 
Мәдени құндылықтарды уақытша әкету құқығына</w:t>
      </w:r>
      <w:r>
        <w:br/>
      </w:r>
      <w:r>
        <w:rPr>
          <w:rFonts w:ascii="Times New Roman"/>
          <w:b/>
          <w:i w:val="false"/>
          <w:color w:val="000000"/>
        </w:rPr>
        <w:t>
КУӘЛІК</w:t>
      </w:r>
    </w:p>
    <w:bookmarkEnd w:id="13"/>
    <w:p>
      <w:pPr>
        <w:spacing w:after="0"/>
        <w:ind w:left="0"/>
        <w:jc w:val="both"/>
      </w:pPr>
      <w:r>
        <w:rPr>
          <w:rFonts w:ascii="Times New Roman"/>
          <w:b w:val="false"/>
          <w:i w:val="false"/>
          <w:color w:val="000000"/>
          <w:sz w:val="28"/>
        </w:rPr>
        <w:t>қаласы ______                №                 «___» ______ 20 ___ ж.</w:t>
      </w:r>
    </w:p>
    <w:p>
      <w:pPr>
        <w:spacing w:after="0"/>
        <w:ind w:left="0"/>
        <w:jc w:val="both"/>
      </w:pPr>
      <w:r>
        <w:rPr>
          <w:rFonts w:ascii="Times New Roman"/>
          <w:b w:val="false"/>
          <w:i w:val="false"/>
          <w:color w:val="000000"/>
          <w:sz w:val="28"/>
        </w:rPr>
        <w:t>1. Өтініш беруші 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(Т.А.Ә. немесе заңды тұлғаның атауы)</w:t>
      </w:r>
      <w:r>
        <w:br/>
      </w:r>
      <w:r>
        <w:rPr>
          <w:rFonts w:ascii="Times New Roman"/>
          <w:b w:val="false"/>
          <w:i w:val="false"/>
          <w:color w:val="000000"/>
          <w:sz w:val="28"/>
        </w:rPr>
        <w:t>
2. Өтініш берушінің деректері: ______________________________________</w:t>
      </w:r>
      <w:r>
        <w:br/>
      </w:r>
      <w:r>
        <w:rPr>
          <w:rFonts w:ascii="Times New Roman"/>
          <w:b w:val="false"/>
          <w:i w:val="false"/>
          <w:color w:val="000000"/>
          <w:sz w:val="28"/>
        </w:rPr>
        <w:t>
                      (азаматтығы, төлқұжат немесе жеке куәлігінің №,</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оның берілген күні немесе заңды тұлғаның деректемелері)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3. Өтініш берушінің қызметі _________________________________________</w:t>
      </w:r>
      <w:r>
        <w:br/>
      </w:r>
      <w:r>
        <w:rPr>
          <w:rFonts w:ascii="Times New Roman"/>
          <w:b w:val="false"/>
          <w:i w:val="false"/>
          <w:color w:val="000000"/>
          <w:sz w:val="28"/>
        </w:rPr>
        <w:t>
4. Мәдени құндылықтарды уақытша әкету жөніндегі сараптама комиссиясының қорытындысы 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(облыстардың, республикалық маңызы бар қала мен астананың жергілікті атқарушы органы)</w:t>
      </w:r>
      <w:r>
        <w:br/>
      </w:r>
      <w:r>
        <w:rPr>
          <w:rFonts w:ascii="Times New Roman"/>
          <w:b w:val="false"/>
          <w:i w:val="false"/>
          <w:color w:val="000000"/>
          <w:sz w:val="28"/>
        </w:rPr>
        <w:t>
_____________________________________ № ____ 20____ ж. «___» ________</w:t>
      </w:r>
      <w:r>
        <w:br/>
      </w:r>
      <w:r>
        <w:rPr>
          <w:rFonts w:ascii="Times New Roman"/>
          <w:b w:val="false"/>
          <w:i w:val="false"/>
          <w:color w:val="000000"/>
          <w:sz w:val="28"/>
        </w:rPr>
        <w:t>
1)___________________________________________________________________</w:t>
      </w:r>
      <w:r>
        <w:br/>
      </w:r>
      <w:r>
        <w:rPr>
          <w:rFonts w:ascii="Times New Roman"/>
          <w:b w:val="false"/>
          <w:i w:val="false"/>
          <w:color w:val="000000"/>
          <w:sz w:val="28"/>
        </w:rPr>
        <w:t>
                      (мәдени құндылықтың атауы)</w:t>
      </w:r>
      <w:r>
        <w:br/>
      </w:r>
      <w:r>
        <w:rPr>
          <w:rFonts w:ascii="Times New Roman"/>
          <w:b w:val="false"/>
          <w:i w:val="false"/>
          <w:color w:val="000000"/>
          <w:sz w:val="28"/>
        </w:rPr>
        <w:t>
2)___________________________________________________________________</w:t>
      </w:r>
      <w:r>
        <w:br/>
      </w:r>
      <w:r>
        <w:rPr>
          <w:rFonts w:ascii="Times New Roman"/>
          <w:b w:val="false"/>
          <w:i w:val="false"/>
          <w:color w:val="000000"/>
          <w:sz w:val="28"/>
        </w:rPr>
        <w:t>
3)___________________________________________________________________</w:t>
      </w:r>
      <w:r>
        <w:br/>
      </w:r>
      <w:r>
        <w:rPr>
          <w:rFonts w:ascii="Times New Roman"/>
          <w:b w:val="false"/>
          <w:i w:val="false"/>
          <w:color w:val="000000"/>
          <w:sz w:val="28"/>
        </w:rPr>
        <w:t>
__________________________________________________________ мақсатында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(елдің атауы және ұйымның орналасқан жері)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200 __ж. «____» ______________ 20___ж. «______»___________ мерзіміне</w:t>
      </w:r>
      <w:r>
        <w:br/>
      </w:r>
      <w:r>
        <w:rPr>
          <w:rFonts w:ascii="Times New Roman"/>
          <w:b w:val="false"/>
          <w:i w:val="false"/>
          <w:color w:val="000000"/>
          <w:sz w:val="28"/>
        </w:rPr>
        <w:t>
Қазақстан Республикасынан тыс уақытша әкетуге рұқсат беріледі.</w:t>
      </w:r>
    </w:p>
    <w:p>
      <w:pPr>
        <w:spacing w:after="0"/>
        <w:ind w:left="0"/>
        <w:jc w:val="both"/>
      </w:pPr>
      <w:r>
        <w:rPr>
          <w:rFonts w:ascii="Times New Roman"/>
          <w:b w:val="false"/>
          <w:i w:val="false"/>
          <w:color w:val="000000"/>
          <w:sz w:val="28"/>
        </w:rPr>
        <w:t>Уәкілетті тұлға _____________________________________________________</w:t>
      </w:r>
      <w:r>
        <w:br/>
      </w:r>
      <w:r>
        <w:rPr>
          <w:rFonts w:ascii="Times New Roman"/>
          <w:b w:val="false"/>
          <w:i w:val="false"/>
          <w:color w:val="000000"/>
          <w:sz w:val="28"/>
        </w:rPr>
        <w:t>
                                   (Т.А.Ә. және қызметі)</w:t>
      </w:r>
    </w:p>
    <w:p>
      <w:pPr>
        <w:spacing w:after="0"/>
        <w:ind w:left="0"/>
        <w:jc w:val="both"/>
      </w:pPr>
      <w:r>
        <w:rPr>
          <w:rFonts w:ascii="Times New Roman"/>
          <w:b w:val="false"/>
          <w:i w:val="false"/>
          <w:color w:val="000000"/>
          <w:sz w:val="28"/>
        </w:rPr>
        <w:t>М.О.                                    Қазақстан Республикасы</w:t>
      </w:r>
      <w:r>
        <w:br/>
      </w:r>
      <w:r>
        <w:rPr>
          <w:rFonts w:ascii="Times New Roman"/>
          <w:b w:val="false"/>
          <w:i w:val="false"/>
          <w:color w:val="000000"/>
          <w:sz w:val="28"/>
        </w:rPr>
        <w:t>
                                        кеден органдарының белгісі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