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c615" w14:textId="af5c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желтоқсандағы № 1587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«Кемені, оның ішінде шағын көлемді кемені және оған құқықтарды мемлекеттік тіркеу қағидасын бекіту туралы» Қазақстан Республикасы Үкіметінің 2011 жылғы 14 қыркүйектегі № 1058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54, 766-құжат)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Кеменің ипотекасын мемлекеттік тіркеуге және кеменің ипотекасын мемлекеттік тіркеу туралы куәліктің телнұсқасын беруге алым Қазақстан Республикасының салық заңнамасында белгіленетін тәртіппен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Кемені Қазақстан Республикасының Мемлекеттік кеме тізіліміне енгізу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Кеме куәлігін берумен куәландырылады, ол кеменің Қазақстан Республикасының Мемлекеттік туын көтеріп жүзу құқығын және кемеге меншік құқығын растайды.</w:t>
      </w:r>
      <w:r>
        <w:br/>
      </w:r>
      <w:r>
        <w:rPr>
          <w:rFonts w:ascii="Times New Roman"/>
          <w:b w:val="false"/>
          <w:i w:val="false"/>
          <w:color w:val="000000"/>
          <w:sz w:val="28"/>
        </w:rPr>
        <w:t>
</w:t>
      </w:r>
      <w:r>
        <w:rPr>
          <w:rFonts w:ascii="Times New Roman"/>
          <w:b w:val="false"/>
          <w:i w:val="false"/>
          <w:color w:val="000000"/>
          <w:sz w:val="28"/>
        </w:rPr>
        <w:t>
      Кемені Жалға алынған шетел кемелері тізіліміне енгізу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шетел кемесіне Қазақстан Республикасының Мемлекеттік туын көтеріп жүзу құқығын уақытша беру туралы куәлік берумен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Қағидаға сәйкес кемелерді мемлекеттік тіркеу үшін қажетті құжаттарды қабылдау, оларды алу кезінде уәкілетті органның аумақтық бөлімшесінің (бұдан әрі - аумақтық бөлімше) лауазымды тұлғасы кіріс құжаттарын есепке алу кітабына тиісті жазу енгізеді. Ұсынылатын құжаттар осы Қағиданың талаптарына сәйкес келмеген кезде өтініш берушіден құжаттар қабылдаудан бас тартылады. Өтініш берушінің талабы бойынша оған құжаттарды қабылдаудан бас тарту туралы дәлелді жазбаша растама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қайшылықтар мен мемлекеттік тіркеуден бас тарту үшін басқа да негіздер болмаған кезде Қазақстан Республикасының Мемлекеттік кеме тізіліміне, Жалға алынған шетел кемелері тізіліміне жазулар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Шетел кемелеріне Қазақстан Республикасының Мемлекеттік туын көтеріп жүзу құқығын уақытша беру туралы шешімін алу үшін уәкілетті органға мынадай құжаттар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Кемелерді және оларға құқықтарды Мемлекеттік кеме тізілімінде, жалға берілген шетел кемелері тізілімінде мемлекеттік тіркеу кезінде оларға тиісті тіркеу нөмірлерін бере отырып,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Егер оқиға немесе басқа себептермен кеме бұрын Мемлекеттік кеме тізіліміне енгізілген мәліметтерге сәйкес келмеген жағдайда кемені мемлекеттік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 үшін кемені коммерциялық мақсаттарда пайдалану кемені қайта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Қазақстан Республикасының Мемлекеттік туын көтеріп жүзу құқығы уақытша берілген шетел кемесінің ипотекасы Заңның 24-бабы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Республикасында тіркелмейді.</w:t>
      </w:r>
      <w:r>
        <w:br/>
      </w:r>
      <w:r>
        <w:rPr>
          <w:rFonts w:ascii="Times New Roman"/>
          <w:b w:val="false"/>
          <w:i w:val="false"/>
          <w:color w:val="000000"/>
          <w:sz w:val="28"/>
        </w:rPr>
        <w:t>
</w:t>
      </w:r>
      <w:r>
        <w:rPr>
          <w:rFonts w:ascii="Times New Roman"/>
          <w:b w:val="false"/>
          <w:i w:val="false"/>
          <w:color w:val="000000"/>
          <w:sz w:val="28"/>
        </w:rPr>
        <w:t>
      31. Кеме ипотекасы кемеге меншік құқығы мемлекеттік тіркелгеннен кейін кепіл берушінің өтініші негізінде тіркеледі.</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өтініште мыналар көрсетіледі:</w:t>
      </w:r>
      <w:r>
        <w:br/>
      </w:r>
      <w:r>
        <w:rPr>
          <w:rFonts w:ascii="Times New Roman"/>
          <w:b w:val="false"/>
          <w:i w:val="false"/>
          <w:color w:val="000000"/>
          <w:sz w:val="28"/>
        </w:rPr>
        <w:t>
</w:t>
      </w:r>
      <w:r>
        <w:rPr>
          <w:rFonts w:ascii="Times New Roman"/>
          <w:b w:val="false"/>
          <w:i w:val="false"/>
          <w:color w:val="000000"/>
          <w:sz w:val="28"/>
        </w:rPr>
        <w:t>
      1) кемені сәйкестендіретін (кеменің атауы, тіркеу нөмірі, тіркеу орны, тіркелім нөмірі, типі және класы, кеме тоннажы);</w:t>
      </w:r>
      <w:r>
        <w:br/>
      </w:r>
      <w:r>
        <w:rPr>
          <w:rFonts w:ascii="Times New Roman"/>
          <w:b w:val="false"/>
          <w:i w:val="false"/>
          <w:color w:val="000000"/>
          <w:sz w:val="28"/>
        </w:rPr>
        <w:t>
</w:t>
      </w:r>
      <w:r>
        <w:rPr>
          <w:rFonts w:ascii="Times New Roman"/>
          <w:b w:val="false"/>
          <w:i w:val="false"/>
          <w:color w:val="000000"/>
          <w:sz w:val="28"/>
        </w:rPr>
        <w:t>
      2) ипотека кепіл берушінің аты мен мекенжайы;</w:t>
      </w:r>
      <w:r>
        <w:br/>
      </w:r>
      <w:r>
        <w:rPr>
          <w:rFonts w:ascii="Times New Roman"/>
          <w:b w:val="false"/>
          <w:i w:val="false"/>
          <w:color w:val="000000"/>
          <w:sz w:val="28"/>
        </w:rPr>
        <w:t>
</w:t>
      </w:r>
      <w:r>
        <w:rPr>
          <w:rFonts w:ascii="Times New Roman"/>
          <w:b w:val="false"/>
          <w:i w:val="false"/>
          <w:color w:val="000000"/>
          <w:sz w:val="28"/>
        </w:rPr>
        <w:t xml:space="preserve">
      3) ипотеканың кепіл ұстаушысының аты және мекенжайы немесе оның ұсынушыға белгіленгені туралы мәліметтер; </w:t>
      </w:r>
      <w:r>
        <w:br/>
      </w:r>
      <w:r>
        <w:rPr>
          <w:rFonts w:ascii="Times New Roman"/>
          <w:b w:val="false"/>
          <w:i w:val="false"/>
          <w:color w:val="000000"/>
          <w:sz w:val="28"/>
        </w:rPr>
        <w:t>
</w:t>
      </w:r>
      <w:r>
        <w:rPr>
          <w:rFonts w:ascii="Times New Roman"/>
          <w:b w:val="false"/>
          <w:i w:val="false"/>
          <w:color w:val="000000"/>
          <w:sz w:val="28"/>
        </w:rPr>
        <w:t>
      4) ипотекамен қамтамасыз етілген міндеттемелердің ең жоғарғы мөлшері ипотека әрбір кемемен жекеше ол туралы тараптардың келісімі болса екі немесе одан көп кемелер көлемін белгілеу кезінде;</w:t>
      </w:r>
      <w:r>
        <w:br/>
      </w:r>
      <w:r>
        <w:rPr>
          <w:rFonts w:ascii="Times New Roman"/>
          <w:b w:val="false"/>
          <w:i w:val="false"/>
          <w:color w:val="000000"/>
          <w:sz w:val="28"/>
        </w:rPr>
        <w:t>
</w:t>
      </w:r>
      <w:r>
        <w:rPr>
          <w:rFonts w:ascii="Times New Roman"/>
          <w:b w:val="false"/>
          <w:i w:val="false"/>
          <w:color w:val="000000"/>
          <w:sz w:val="28"/>
        </w:rPr>
        <w:t>
      5) кеме ипотекасының аяқталу күні.</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 туралы өтінішке осындай шартта көрсетілгендермен кеменің ипотекасы туралы шарттың нотариалды куәландырылған көшірмесі қоса беріледі.</w:t>
      </w:r>
      <w:r>
        <w:br/>
      </w:r>
      <w:r>
        <w:rPr>
          <w:rFonts w:ascii="Times New Roman"/>
          <w:b w:val="false"/>
          <w:i w:val="false"/>
          <w:color w:val="000000"/>
          <w:sz w:val="28"/>
        </w:rPr>
        <w:t>
</w:t>
      </w:r>
      <w:r>
        <w:rPr>
          <w:rFonts w:ascii="Times New Roman"/>
          <w:b w:val="false"/>
          <w:i w:val="false"/>
          <w:color w:val="000000"/>
          <w:sz w:val="28"/>
        </w:rPr>
        <w:t>
      Кеменің ипотекасы мемлекеттік тіркеу туралы өтініш берілген күні тіркеледі.</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тіркеуге ұсынылған құжаттар осы Қағиданың </w:t>
      </w:r>
      <w:r>
        <w:rPr>
          <w:rFonts w:ascii="Times New Roman"/>
          <w:b w:val="false"/>
          <w:i w:val="false"/>
          <w:color w:val="000000"/>
          <w:sz w:val="28"/>
        </w:rPr>
        <w:t>19-тармағының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32. Кеменің ипотекасын мемлекеттік тіркеу туралы мәліметтер кіріс құжаттарын есепке алу кітабына және осы кеме тіркелген тиісті тізілімге енгізіледі.</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 кезінде ол туралы кеме құжаттарына қандай да бір жазбалар енгізу талап етілмейді.</w:t>
      </w:r>
      <w:r>
        <w:br/>
      </w:r>
      <w:r>
        <w:rPr>
          <w:rFonts w:ascii="Times New Roman"/>
          <w:b w:val="false"/>
          <w:i w:val="false"/>
          <w:color w:val="000000"/>
          <w:sz w:val="28"/>
        </w:rPr>
        <w:t>
</w:t>
      </w:r>
      <w:r>
        <w:rPr>
          <w:rFonts w:ascii="Times New Roman"/>
          <w:b w:val="false"/>
          <w:i w:val="false"/>
          <w:color w:val="000000"/>
          <w:sz w:val="28"/>
        </w:rPr>
        <w:t>
      33. Кеменің ипотекасын мемлекеттік тіркеу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кеменің ипотекасын мемлекеттік тіркеу туралы куәлік берілуімен өтініш берген сәттен бастап он жұмыс күні ішінде куәландырылады.</w:t>
      </w:r>
      <w:r>
        <w:br/>
      </w:r>
      <w:r>
        <w:rPr>
          <w:rFonts w:ascii="Times New Roman"/>
          <w:b w:val="false"/>
          <w:i w:val="false"/>
          <w:color w:val="000000"/>
          <w:sz w:val="28"/>
        </w:rPr>
        <w:t>
</w:t>
      </w:r>
      <w:r>
        <w:rPr>
          <w:rFonts w:ascii="Times New Roman"/>
          <w:b w:val="false"/>
          <w:i w:val="false"/>
          <w:color w:val="000000"/>
          <w:sz w:val="28"/>
        </w:rPr>
        <w:t>
      34. Кеменің ипотекасын мемлекеттік тіркеу туралы куәлікке өзгерістер және (немесе) толықтырулар енгізу кеме ипотекасы шартына өзгерістер және (немесе) толықтырулар енгізілгеннен кейін Кеменің ипотекасын мемлекеттік тіркеу туралы куәлікке қосымша парақтарды қоса беру жолымен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мерзімде жүзеге асырылады.</w:t>
      </w:r>
      <w:r>
        <w:br/>
      </w:r>
      <w:r>
        <w:rPr>
          <w:rFonts w:ascii="Times New Roman"/>
          <w:b w:val="false"/>
          <w:i w:val="false"/>
          <w:color w:val="000000"/>
          <w:sz w:val="28"/>
        </w:rPr>
        <w:t>
</w:t>
      </w:r>
      <w:r>
        <w:rPr>
          <w:rFonts w:ascii="Times New Roman"/>
          <w:b w:val="false"/>
          <w:i w:val="false"/>
          <w:color w:val="000000"/>
          <w:sz w:val="28"/>
        </w:rPr>
        <w:t>
      Кеменің ипотекасын мемлекеттік тіркеу туралы куәлікке қосымша парақта кеме ипотекасы туралы шартқа қосымша келісім нөмірі және жасалған күні, сондай-ақ кеме ипотекасы туралы шартқа енгізілген өзгерістер және (немесе) толықтырулардың мәні көрсетіледі.</w:t>
      </w:r>
      <w:r>
        <w:br/>
      </w:r>
      <w:r>
        <w:rPr>
          <w:rFonts w:ascii="Times New Roman"/>
          <w:b w:val="false"/>
          <w:i w:val="false"/>
          <w:color w:val="000000"/>
          <w:sz w:val="28"/>
        </w:rPr>
        <w:t>
</w:t>
      </w:r>
      <w:r>
        <w:rPr>
          <w:rFonts w:ascii="Times New Roman"/>
          <w:b w:val="false"/>
          <w:i w:val="false"/>
          <w:color w:val="000000"/>
          <w:sz w:val="28"/>
        </w:rPr>
        <w:t>
      Кепіл беруші және (немесе) борышкер ауысқан кезде, егер борышкер кеме ипотекасының шарты бойынша кепілзат беруші болып табылмаса, Кеме ипотекасын мемлекеттік тіркеу туралы куәлікке қосымша парақта жаңа кепіл берушінің және (немесе) борышкердің деректері (атауы) және тұрғылықты жері көрсетілуі, сондай-ақ жаңа кепіл берушінің қолы болуы тиіс.</w:t>
      </w:r>
      <w:r>
        <w:br/>
      </w:r>
      <w:r>
        <w:rPr>
          <w:rFonts w:ascii="Times New Roman"/>
          <w:b w:val="false"/>
          <w:i w:val="false"/>
          <w:color w:val="000000"/>
          <w:sz w:val="28"/>
        </w:rPr>
        <w:t>
</w:t>
      </w:r>
      <w:r>
        <w:rPr>
          <w:rFonts w:ascii="Times New Roman"/>
          <w:b w:val="false"/>
          <w:i w:val="false"/>
          <w:color w:val="000000"/>
          <w:sz w:val="28"/>
        </w:rPr>
        <w:t>
      Кеме ипотекасын мемлекеттік тіркеу туралы куәлікке қосымша парақты аумақтық бөлімше кеменің ипотекасы туралы шартқа өзгерістер және (немесе) толықтырулар енгізілгеннен кейін кепіл берушінің өтініші негізінде береді.</w:t>
      </w:r>
      <w:r>
        <w:br/>
      </w:r>
      <w:r>
        <w:rPr>
          <w:rFonts w:ascii="Times New Roman"/>
          <w:b w:val="false"/>
          <w:i w:val="false"/>
          <w:color w:val="000000"/>
          <w:sz w:val="28"/>
        </w:rPr>
        <w:t>
</w:t>
      </w:r>
      <w:r>
        <w:rPr>
          <w:rFonts w:ascii="Times New Roman"/>
          <w:b w:val="false"/>
          <w:i w:val="false"/>
          <w:color w:val="000000"/>
          <w:sz w:val="28"/>
        </w:rPr>
        <w:t>
      Өтінішке кеменің ипотекасы туралы шарттың нотариалды куәландырылған көшірмесіне осындай қосымша келісімде көрсетілген құжаттар көрсетілген қосымша келісім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Мемлекеттік кеме тізілімінде тіркелген кемені жалдау шарты бойынша шетелдік жалға алушыға беру кезінде пайдалануға және иеленуге мұндай кеме уәкілетті органның шешімі негізінде шет мемлекеттің туын көтеруге уақытша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Кемені шет мемлекеттің туын уақытша көтеруге көшіру туралы шешімді кеме иесінің немесе тиісті түрде ресімделген сенімхаты бар тұлғаның мынадай құжаттарды қоса бере отырып, кемені мемлекеттік тіркеу орны бойынша аумақтық бөлімшенің атына жіберілген өтініші негізінде уәкілетті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Осы Қағиданың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құжаттарды алған кезде Қазақстан Республикасының шетелдердегі мекемесінің консулдық лауазымды тұлғасы құжаттарды есепке алу кітабына тиісті жазба енгізеді. Уақытша куәлік бергені туралы әрбір жазба тіркеу нөмірімен сәйкестендіріледі. Мұндай нөмір құжаттарды қабылдаған кезде беріледі және қабылдаған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Қазақстан Республикасының шетелдердегі мекемесі берілген уақытша куәлік туралы он жұмыс күні ішінде уәкілетті органға уақытша куәліктің көшірмесін қоса бере отырып, хабар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Мемлекеттік кеме тізілімін, Жалға алынған шетелдік кемелердің тізілімін жүргізуді аумақтық бөлімшелер қағаз және электронды тасымалдағыштарда жүзеге асырады.</w:t>
      </w:r>
      <w:r>
        <w:br/>
      </w:r>
      <w:r>
        <w:rPr>
          <w:rFonts w:ascii="Times New Roman"/>
          <w:b w:val="false"/>
          <w:i w:val="false"/>
          <w:color w:val="000000"/>
          <w:sz w:val="28"/>
        </w:rPr>
        <w:t>
</w:t>
      </w:r>
      <w:r>
        <w:rPr>
          <w:rFonts w:ascii="Times New Roman"/>
          <w:b w:val="false"/>
          <w:i w:val="false"/>
          <w:color w:val="000000"/>
          <w:sz w:val="28"/>
        </w:rPr>
        <w:t>
      Осы тізілімдердің нысандарын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Мемлекеттік кеме тізілімінде кеме тіркелген аумақтық бөлімше өз мүдделерін қорғауға тиісті шаралар қолдануы үшін кепіл ұстаушыға кеменің осы тізілімнен алдағы уақытта шығарылатыны туралы хабарлама жібереді. Олардың келісімі алынбаған кезде кеме кепіл ұстаушыға хабардар еткеннен кейін үш ай өткен соң осы тізілімнен шығарылады.</w:t>
      </w:r>
      <w:r>
        <w:br/>
      </w:r>
      <w:r>
        <w:rPr>
          <w:rFonts w:ascii="Times New Roman"/>
          <w:b w:val="false"/>
          <w:i w:val="false"/>
          <w:color w:val="000000"/>
          <w:sz w:val="28"/>
        </w:rPr>
        <w:t>
</w:t>
      </w:r>
      <w:r>
        <w:rPr>
          <w:rFonts w:ascii="Times New Roman"/>
          <w:b w:val="false"/>
          <w:i w:val="false"/>
          <w:color w:val="000000"/>
          <w:sz w:val="28"/>
        </w:rPr>
        <w:t>
      55. Қазақстан Республикасының Мемлекеттік кеме тізілімінен алып  тастау, егер барлық тіркелген кеме ипотекасы алдын ала қанағаттандырылған немесе барлық кепіл берушіден жазбаша келісім алынған жағдайда ғана жүргізіледі.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көрсетілген орган кеменің сатылғанын және сатып алушының өзіне қабылдап алғандарынан басқаларынан қоспағанда, ешқандай ипотекамен ауыртпалық алмағанын куәландыратын құжаттарды ұсынған кезде жүргізіледі.</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52-тармақтарында</w:t>
      </w:r>
      <w:r>
        <w:rPr>
          <w:rFonts w:ascii="Times New Roman"/>
          <w:b w:val="false"/>
          <w:i w:val="false"/>
          <w:color w:val="000000"/>
          <w:sz w:val="28"/>
        </w:rPr>
        <w:t xml:space="preserve"> көзделген жағдайларды қоспағанда, кемені тиісті тізілімнен шығару өтініш берген күнінен бастап жеті жұмыс күні ішінде жүргізіледі. Аумақтық бөлімше тиісті тізілімнен шығарылу туралы жазба енгізеді және Кемені мемлекеттік кеме тізілімінен шығарылғаны туралы куәлікті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Оқиға нәтижесінде немесе басқа себеппен шағын көлемді кеменің кеме кітабына бұрын енгізілген мәліметтерге сәйкес келмей қалған жағдайда кемені мемлекеттік қайта тіркеу жүзеге асырылады.</w:t>
      </w:r>
      <w:r>
        <w:br/>
      </w:r>
      <w:r>
        <w:rPr>
          <w:rFonts w:ascii="Times New Roman"/>
          <w:b w:val="false"/>
          <w:i w:val="false"/>
          <w:color w:val="000000"/>
          <w:sz w:val="28"/>
        </w:rPr>
        <w:t>
</w:t>
      </w:r>
      <w:r>
        <w:rPr>
          <w:rFonts w:ascii="Times New Roman"/>
          <w:b w:val="false"/>
          <w:i w:val="false"/>
          <w:color w:val="000000"/>
          <w:sz w:val="28"/>
        </w:rPr>
        <w:t>
      78. Шағын көлемді кемені мемлекеттік қайта тіркеуді ресімдеу үшін аумақтық бөлімшеге шағын көлемді кемені мемлекеттік қайта тіркеу туралы өтініш осы Қағиданың </w:t>
      </w:r>
      <w:r>
        <w:rPr>
          <w:rFonts w:ascii="Times New Roman"/>
          <w:b w:val="false"/>
          <w:i w:val="false"/>
          <w:color w:val="000000"/>
          <w:sz w:val="28"/>
        </w:rPr>
        <w:t>65-тармағында</w:t>
      </w:r>
      <w:r>
        <w:rPr>
          <w:rFonts w:ascii="Times New Roman"/>
          <w:b w:val="false"/>
          <w:i w:val="false"/>
          <w:color w:val="000000"/>
          <w:sz w:val="28"/>
        </w:rPr>
        <w:t xml:space="preserve"> көрсетілген құжаттарды қоса бере отырып,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 үшін шағын көлемді кемені коммерциялық мақсаттарға да пайдалану шағын көлемді кемені қайта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еткен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1587 қаулысына      </w:t>
      </w:r>
      <w:r>
        <w:br/>
      </w:r>
      <w:r>
        <w:rPr>
          <w:rFonts w:ascii="Times New Roman"/>
          <w:b w:val="false"/>
          <w:i w:val="false"/>
          <w:color w:val="000000"/>
          <w:sz w:val="28"/>
        </w:rPr>
        <w:t xml:space="preserve">
1-қосымша          </w:t>
      </w:r>
    </w:p>
    <w:bookmarkEnd w:id="2"/>
    <w:bookmarkStart w:name="z66" w:id="3"/>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5-қосымша        </w:t>
      </w:r>
    </w:p>
    <w:bookmarkEnd w:id="3"/>
    <w:p>
      <w:pPr>
        <w:spacing w:after="0"/>
        <w:ind w:left="0"/>
        <w:jc w:val="both"/>
      </w:pPr>
      <w:r>
        <w:rPr>
          <w:rFonts w:ascii="Times New Roman"/>
          <w:b w:val="false"/>
          <w:i w:val="false"/>
          <w:color w:val="000000"/>
          <w:sz w:val="28"/>
        </w:rPr>
        <w:t>Сериясы / Серия хх № ххххххх</w:t>
      </w:r>
    </w:p>
    <w:bookmarkStart w:name="z75"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4"/>
    <w:bookmarkStart w:name="z67" w:id="5"/>
    <w:p>
      <w:pPr>
        <w:spacing w:after="0"/>
        <w:ind w:left="0"/>
        <w:jc w:val="left"/>
      </w:pPr>
      <w:r>
        <w:rPr>
          <w:rFonts w:ascii="Times New Roman"/>
          <w:b/>
          <w:i w:val="false"/>
          <w:color w:val="000000"/>
        </w:rPr>
        <w:t xml:space="preserve"> 
КЕМЕНІҢ ИПОТЕКАСЫН МЕМЛЕКЕТТІК</w:t>
      </w:r>
      <w:r>
        <w:br/>
      </w:r>
      <w:r>
        <w:rPr>
          <w:rFonts w:ascii="Times New Roman"/>
          <w:b/>
          <w:i w:val="false"/>
          <w:color w:val="000000"/>
        </w:rPr>
        <w:t>
ТІРКЕУ ТУРАЛЫ КУӘЛІК СВИДЕТЕЛЬСТВО</w:t>
      </w:r>
      <w:r>
        <w:br/>
      </w:r>
      <w:r>
        <w:rPr>
          <w:rFonts w:ascii="Times New Roman"/>
          <w:b/>
          <w:i w:val="false"/>
          <w:color w:val="000000"/>
        </w:rPr>
        <w:t>
О ГОСУДАРСТВЕННОЙ РЕГИСТРАЦИИ ИПОТЕКИ СУДНА</w:t>
      </w:r>
    </w:p>
    <w:bookmarkEnd w:id="5"/>
    <w:p>
      <w:pPr>
        <w:spacing w:after="0"/>
        <w:ind w:left="0"/>
        <w:jc w:val="both"/>
      </w:pPr>
      <w:r>
        <w:rPr>
          <w:rFonts w:ascii="Times New Roman"/>
          <w:b w:val="false"/>
          <w:i w:val="false"/>
          <w:color w:val="000000"/>
          <w:sz w:val="28"/>
        </w:rPr>
        <w:t>20 ___ жылғы «__» _______ № ___</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Мемлекеттік кеме тізіліміне 20___ жылғы «__» _______ № ___ енгізілген деректер негізінде осы арқылы _____________</w:t>
      </w:r>
      <w:r>
        <w:br/>
      </w:r>
      <w:r>
        <w:rPr>
          <w:rFonts w:ascii="Times New Roman"/>
          <w:b w:val="false"/>
          <w:i w:val="false"/>
          <w:color w:val="000000"/>
          <w:sz w:val="28"/>
        </w:rPr>
        <w:t>
                                        (кеменің атауы) кемесінің ипотекасын мемлекеттік тіркеу куәландырылады.</w:t>
      </w:r>
      <w:r>
        <w:br/>
      </w:r>
      <w:r>
        <w:rPr>
          <w:rFonts w:ascii="Times New Roman"/>
          <w:b w:val="false"/>
          <w:i w:val="false"/>
          <w:color w:val="000000"/>
          <w:sz w:val="28"/>
        </w:rPr>
        <w:t>
      На основании данных, внесенных в Государственный судовой реестр под № ___ от «__» _______ 20__ г., настоящим удостоверяется государственная регистрация ипотеки судна __________________________</w:t>
      </w:r>
      <w:r>
        <w:br/>
      </w:r>
      <w:r>
        <w:rPr>
          <w:rFonts w:ascii="Times New Roman"/>
          <w:b w:val="false"/>
          <w:i w:val="false"/>
          <w:color w:val="000000"/>
          <w:sz w:val="28"/>
        </w:rPr>
        <w:t>
                                             (наименование судна)</w:t>
      </w:r>
    </w:p>
    <w:p>
      <w:pPr>
        <w:spacing w:after="0"/>
        <w:ind w:left="0"/>
        <w:jc w:val="both"/>
      </w:pPr>
      <w:r>
        <w:rPr>
          <w:rFonts w:ascii="Times New Roman"/>
          <w:b w:val="false"/>
          <w:i w:val="false"/>
          <w:color w:val="000000"/>
          <w:sz w:val="28"/>
        </w:rPr>
        <w:t>      Кеменің ипотекасы нысанасының сипаттамасы</w:t>
      </w:r>
      <w:r>
        <w:br/>
      </w:r>
      <w:r>
        <w:rPr>
          <w:rFonts w:ascii="Times New Roman"/>
          <w:b w:val="false"/>
          <w:i w:val="false"/>
          <w:color w:val="000000"/>
          <w:sz w:val="28"/>
        </w:rPr>
        <w:t>
      Описание предмета ипотеки судна _______________________________</w:t>
      </w:r>
      <w:r>
        <w:br/>
      </w:r>
      <w:r>
        <w:rPr>
          <w:rFonts w:ascii="Times New Roman"/>
          <w:b w:val="false"/>
          <w:i w:val="false"/>
          <w:color w:val="000000"/>
          <w:sz w:val="28"/>
        </w:rPr>
        <w:t>
                            (кеменің ипотекасы шартының деректемелері</w:t>
      </w:r>
      <w:r>
        <w:br/>
      </w:r>
      <w:r>
        <w:rPr>
          <w:rFonts w:ascii="Times New Roman"/>
          <w:b w:val="false"/>
          <w:i w:val="false"/>
          <w:color w:val="000000"/>
          <w:sz w:val="28"/>
        </w:rPr>
        <w:t>
                                   (реквизиты договора ипотеки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w:t>
      </w:r>
      <w:r>
        <w:br/>
      </w:r>
      <w:r>
        <w:rPr>
          <w:rFonts w:ascii="Times New Roman"/>
          <w:b w:val="false"/>
          <w:i w:val="false"/>
          <w:color w:val="000000"/>
          <w:sz w:val="28"/>
        </w:rPr>
        <w:t>
      Залогодатель __________________________________________________</w:t>
      </w:r>
      <w:r>
        <w:br/>
      </w:r>
      <w:r>
        <w:rPr>
          <w:rFonts w:ascii="Times New Roman"/>
          <w:b w:val="false"/>
          <w:i w:val="false"/>
          <w:color w:val="000000"/>
          <w:sz w:val="28"/>
        </w:rPr>
        <w:t>
                 (басқару органының атауы, орналасқан жері, мекенжайы</w:t>
      </w:r>
      <w:r>
        <w:br/>
      </w:r>
      <w:r>
        <w:rPr>
          <w:rFonts w:ascii="Times New Roman"/>
          <w:b w:val="false"/>
          <w:i w:val="false"/>
          <w:color w:val="000000"/>
          <w:sz w:val="28"/>
        </w:rPr>
        <w:t>
                          (заңды тұлғалар үшін); тегі, аты</w:t>
      </w:r>
      <w:r>
        <w:br/>
      </w:r>
      <w:r>
        <w:rPr>
          <w:rFonts w:ascii="Times New Roman"/>
          <w:b w:val="false"/>
          <w:i w:val="false"/>
          <w:color w:val="000000"/>
          <w:sz w:val="28"/>
        </w:rPr>
        <w:t>
             (наименование, местонахождение, адрес органа, управления</w:t>
      </w:r>
      <w:r>
        <w:br/>
      </w:r>
      <w:r>
        <w:rPr>
          <w:rFonts w:ascii="Times New Roman"/>
          <w:b w:val="false"/>
          <w:i w:val="false"/>
          <w:color w:val="000000"/>
          <w:sz w:val="28"/>
        </w:rPr>
        <w:t>
                          (для юридических лиц);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азаматтығы, толық мекенжайы (жеке тұлғалар үшін),</w:t>
      </w:r>
      <w:r>
        <w:br/>
      </w:r>
      <w:r>
        <w:rPr>
          <w:rFonts w:ascii="Times New Roman"/>
          <w:b w:val="false"/>
          <w:i w:val="false"/>
          <w:color w:val="000000"/>
          <w:sz w:val="28"/>
        </w:rPr>
        <w:t>
                       сондай-ақ телефон, факс,</w:t>
      </w:r>
      <w:r>
        <w:br/>
      </w:r>
      <w:r>
        <w:rPr>
          <w:rFonts w:ascii="Times New Roman"/>
          <w:b w:val="false"/>
          <w:i w:val="false"/>
          <w:color w:val="000000"/>
          <w:sz w:val="28"/>
        </w:rPr>
        <w:t>
     имя, отчество, гражданство, полный адрес (для физических лиц), а</w:t>
      </w:r>
      <w:r>
        <w:br/>
      </w:r>
      <w:r>
        <w:rPr>
          <w:rFonts w:ascii="Times New Roman"/>
          <w:b w:val="false"/>
          <w:i w:val="false"/>
          <w:color w:val="000000"/>
          <w:sz w:val="28"/>
        </w:rPr>
        <w:t>
                       также телефон,факс, телекс,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телекс, электрондық почта)</w:t>
      </w:r>
      <w:r>
        <w:br/>
      </w:r>
      <w:r>
        <w:rPr>
          <w:rFonts w:ascii="Times New Roman"/>
          <w:b w:val="false"/>
          <w:i w:val="false"/>
          <w:color w:val="000000"/>
          <w:sz w:val="28"/>
        </w:rPr>
        <w:t>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ұстаушы</w:t>
      </w:r>
      <w:r>
        <w:br/>
      </w:r>
      <w:r>
        <w:rPr>
          <w:rFonts w:ascii="Times New Roman"/>
          <w:b w:val="false"/>
          <w:i w:val="false"/>
          <w:color w:val="000000"/>
          <w:sz w:val="28"/>
        </w:rPr>
        <w:t>
      Залогодержатель _______________________________________________</w:t>
      </w:r>
      <w:r>
        <w:br/>
      </w:r>
      <w:r>
        <w:rPr>
          <w:rFonts w:ascii="Times New Roman"/>
          <w:b w:val="false"/>
          <w:i w:val="false"/>
          <w:color w:val="000000"/>
          <w:sz w:val="28"/>
        </w:rPr>
        <w:t>
                       (басқару органының атауы, орналасқан жері,</w:t>
      </w:r>
      <w:r>
        <w:br/>
      </w:r>
      <w:r>
        <w:rPr>
          <w:rFonts w:ascii="Times New Roman"/>
          <w:b w:val="false"/>
          <w:i w:val="false"/>
          <w:color w:val="000000"/>
          <w:sz w:val="28"/>
        </w:rPr>
        <w:t>
                             мекенжайы (заңды тұлғалар үшін);</w:t>
      </w:r>
      <w:r>
        <w:br/>
      </w:r>
      <w:r>
        <w:rPr>
          <w:rFonts w:ascii="Times New Roman"/>
          <w:b w:val="false"/>
          <w:i w:val="false"/>
          <w:color w:val="000000"/>
          <w:sz w:val="28"/>
        </w:rPr>
        <w:t>
                       (наименование, местонахождение, адрес органа,</w:t>
      </w:r>
      <w:r>
        <w:br/>
      </w:r>
      <w:r>
        <w:rPr>
          <w:rFonts w:ascii="Times New Roman"/>
          <w:b w:val="false"/>
          <w:i w:val="false"/>
          <w:color w:val="000000"/>
          <w:sz w:val="28"/>
        </w:rPr>
        <w:t>
                             управления (для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азаматтығы, толық мекенжайы</w:t>
      </w:r>
      <w:r>
        <w:br/>
      </w:r>
      <w:r>
        <w:rPr>
          <w:rFonts w:ascii="Times New Roman"/>
          <w:b w:val="false"/>
          <w:i w:val="false"/>
          <w:color w:val="000000"/>
          <w:sz w:val="28"/>
        </w:rPr>
        <w:t>
                        (жеке тұлғалар үшін),</w:t>
      </w:r>
      <w:r>
        <w:br/>
      </w:r>
      <w:r>
        <w:rPr>
          <w:rFonts w:ascii="Times New Roman"/>
          <w:b w:val="false"/>
          <w:i w:val="false"/>
          <w:color w:val="000000"/>
          <w:sz w:val="28"/>
        </w:rPr>
        <w:t>
         фамилия, имя, отчество, гражданство, полный адрес</w:t>
      </w:r>
      <w:r>
        <w:br/>
      </w:r>
      <w:r>
        <w:rPr>
          <w:rFonts w:ascii="Times New Roman"/>
          <w:b w:val="false"/>
          <w:i w:val="false"/>
          <w:color w:val="000000"/>
          <w:sz w:val="28"/>
        </w:rPr>
        <w:t>
                    (для физических лиц), а также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сондай-ақ телефон, факс, телекс, электрондық почта)</w:t>
      </w:r>
      <w:r>
        <w:br/>
      </w:r>
      <w:r>
        <w:rPr>
          <w:rFonts w:ascii="Times New Roman"/>
          <w:b w:val="false"/>
          <w:i w:val="false"/>
          <w:color w:val="000000"/>
          <w:sz w:val="28"/>
        </w:rPr>
        <w:t>
            телефон, факс, телекс, электронная почта)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ипотекасымен қамтамасыз етілген міндеттеменің ең көп мөлшері</w:t>
      </w:r>
      <w:r>
        <w:br/>
      </w:r>
      <w:r>
        <w:rPr>
          <w:rFonts w:ascii="Times New Roman"/>
          <w:b w:val="false"/>
          <w:i w:val="false"/>
          <w:color w:val="000000"/>
          <w:sz w:val="28"/>
        </w:rPr>
        <w:t>
     Максимальный размер обязательства, обеспеченный ипотекой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 ипотекасының аяқталу күні</w:t>
      </w:r>
      <w:r>
        <w:br/>
      </w:r>
      <w:r>
        <w:rPr>
          <w:rFonts w:ascii="Times New Roman"/>
          <w:b w:val="false"/>
          <w:i w:val="false"/>
          <w:color w:val="000000"/>
          <w:sz w:val="28"/>
        </w:rPr>
        <w:t>
Дата окончания ипотеки судна ________________________________________</w:t>
      </w:r>
      <w:r>
        <w:br/>
      </w:r>
      <w:r>
        <w:rPr>
          <w:rFonts w:ascii="Times New Roman"/>
          <w:b w:val="false"/>
          <w:i w:val="false"/>
          <w:color w:val="000000"/>
          <w:sz w:val="28"/>
        </w:rPr>
        <w:t>
Ерекше белгілер</w:t>
      </w:r>
      <w:r>
        <w:br/>
      </w:r>
      <w:r>
        <w:rPr>
          <w:rFonts w:ascii="Times New Roman"/>
          <w:b w:val="false"/>
          <w:i w:val="false"/>
          <w:color w:val="000000"/>
          <w:sz w:val="28"/>
        </w:rPr>
        <w:t>
Особые отметки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68" w:id="6"/>
    <w:p>
      <w:pPr>
        <w:spacing w:after="0"/>
        <w:ind w:left="0"/>
        <w:jc w:val="both"/>
      </w:pPr>
      <w:r>
        <w:rPr>
          <w:rFonts w:ascii="Times New Roman"/>
          <w:b w:val="false"/>
          <w:i w:val="false"/>
          <w:color w:val="000000"/>
          <w:sz w:val="28"/>
        </w:rPr>
        <w:t>
Кеме туралы мәліметтер</w:t>
      </w:r>
      <w:r>
        <w:br/>
      </w:r>
      <w:r>
        <w:rPr>
          <w:rFonts w:ascii="Times New Roman"/>
          <w:b w:val="false"/>
          <w:i w:val="false"/>
          <w:color w:val="000000"/>
          <w:sz w:val="28"/>
        </w:rPr>
        <w:t>
Сведения о судне __________________________</w:t>
      </w:r>
    </w:p>
    <w:bookmarkEnd w:id="6"/>
    <w:p>
      <w:pPr>
        <w:spacing w:after="0"/>
        <w:ind w:left="0"/>
        <w:jc w:val="both"/>
      </w:pPr>
      <w:r>
        <w:rPr>
          <w:rFonts w:ascii="Times New Roman"/>
          <w:b w:val="false"/>
          <w:i w:val="false"/>
          <w:color w:val="000000"/>
          <w:sz w:val="28"/>
        </w:rPr>
        <w:t>      1. Кеменің үлгісі және мақсаты</w:t>
      </w:r>
      <w:r>
        <w:br/>
      </w:r>
      <w:r>
        <w:rPr>
          <w:rFonts w:ascii="Times New Roman"/>
          <w:b w:val="false"/>
          <w:i w:val="false"/>
          <w:color w:val="000000"/>
          <w:sz w:val="28"/>
        </w:rPr>
        <w:t>
      Тип и назначение судна ________________________________________</w:t>
      </w:r>
      <w:r>
        <w:br/>
      </w:r>
      <w:r>
        <w:rPr>
          <w:rFonts w:ascii="Times New Roman"/>
          <w:b w:val="false"/>
          <w:i w:val="false"/>
          <w:color w:val="000000"/>
          <w:sz w:val="28"/>
        </w:rPr>
        <w:t>
      2. Тіркеу орны</w:t>
      </w:r>
      <w:r>
        <w:br/>
      </w:r>
      <w:r>
        <w:rPr>
          <w:rFonts w:ascii="Times New Roman"/>
          <w:b w:val="false"/>
          <w:i w:val="false"/>
          <w:color w:val="000000"/>
          <w:sz w:val="28"/>
        </w:rPr>
        <w:t>
      Место регистрации _____________________________________________</w:t>
      </w:r>
      <w:r>
        <w:br/>
      </w:r>
      <w:r>
        <w:rPr>
          <w:rFonts w:ascii="Times New Roman"/>
          <w:b w:val="false"/>
          <w:i w:val="false"/>
          <w:color w:val="000000"/>
          <w:sz w:val="28"/>
        </w:rPr>
        <w:t>
      3.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4. Басты мөлшерлер:</w:t>
      </w:r>
      <w:r>
        <w:br/>
      </w:r>
      <w:r>
        <w:rPr>
          <w:rFonts w:ascii="Times New Roman"/>
          <w:b w:val="false"/>
          <w:i w:val="false"/>
          <w:color w:val="000000"/>
          <w:sz w:val="28"/>
        </w:rPr>
        <w:t>
      Главные размеры:</w:t>
      </w:r>
      <w:r>
        <w:br/>
      </w:r>
      <w:r>
        <w:rPr>
          <w:rFonts w:ascii="Times New Roman"/>
          <w:b w:val="false"/>
          <w:i w:val="false"/>
          <w:color w:val="000000"/>
          <w:sz w:val="28"/>
        </w:rPr>
        <w:t>
      Ұзындығы                Ені                 Бортының биіктігі</w:t>
      </w:r>
      <w:r>
        <w:br/>
      </w:r>
      <w:r>
        <w:rPr>
          <w:rFonts w:ascii="Times New Roman"/>
          <w:b w:val="false"/>
          <w:i w:val="false"/>
          <w:color w:val="000000"/>
          <w:sz w:val="28"/>
        </w:rPr>
        <w:t>
      Длина _________________ Ширина ____________ Высота борта ______</w:t>
      </w:r>
      <w:r>
        <w:br/>
      </w:r>
      <w:r>
        <w:rPr>
          <w:rFonts w:ascii="Times New Roman"/>
          <w:b w:val="false"/>
          <w:i w:val="false"/>
          <w:color w:val="000000"/>
          <w:sz w:val="28"/>
        </w:rPr>
        <w:t>
      5. Сыйымдылығы          Жалпы               Таза</w:t>
      </w:r>
      <w:r>
        <w:br/>
      </w:r>
      <w:r>
        <w:rPr>
          <w:rFonts w:ascii="Times New Roman"/>
          <w:b w:val="false"/>
          <w:i w:val="false"/>
          <w:color w:val="000000"/>
          <w:sz w:val="28"/>
        </w:rPr>
        <w:t>
      Вместимость: __________ Валовая ___________ Чистая ____________</w:t>
      </w:r>
    </w:p>
    <w:p>
      <w:pPr>
        <w:spacing w:after="0"/>
        <w:ind w:left="0"/>
        <w:jc w:val="both"/>
      </w:pPr>
      <w:r>
        <w:rPr>
          <w:rFonts w:ascii="Times New Roman"/>
          <w:b w:val="false"/>
          <w:i w:val="false"/>
          <w:color w:val="000000"/>
          <w:sz w:val="28"/>
        </w:rPr>
        <w:t>      Осы Kуәлік кеменің ипотекасының мемлекеттік тіркелгендігін куәландырады.</w:t>
      </w:r>
      <w:r>
        <w:br/>
      </w:r>
      <w:r>
        <w:rPr>
          <w:rFonts w:ascii="Times New Roman"/>
          <w:b w:val="false"/>
          <w:i w:val="false"/>
          <w:color w:val="000000"/>
          <w:sz w:val="28"/>
        </w:rPr>
        <w:t>
      Настоящее Свидетельство удостоверяет государственную регистрацию ипотеки судна.</w:t>
      </w:r>
    </w:p>
    <w:p>
      <w:pPr>
        <w:spacing w:after="0"/>
        <w:ind w:left="0"/>
        <w:jc w:val="both"/>
      </w:pPr>
      <w:r>
        <w:rPr>
          <w:rFonts w:ascii="Times New Roman"/>
          <w:b w:val="false"/>
          <w:i w:val="false"/>
          <w:color w:val="000000"/>
          <w:sz w:val="28"/>
        </w:rPr>
        <w:t>      Осы Kуәлік Көліктік бақылау комитетінің аумақтық органы берді _</w:t>
      </w:r>
      <w:r>
        <w:br/>
      </w:r>
      <w:r>
        <w:rPr>
          <w:rFonts w:ascii="Times New Roman"/>
          <w:b w:val="false"/>
          <w:i w:val="false"/>
          <w:color w:val="000000"/>
          <w:sz w:val="28"/>
        </w:rPr>
        <w:t>
      Настоящее свидетельство выдано территориальным органом Комитета транспортного контроля 20__ ж./г. «________»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6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1587 қаулысына      </w:t>
      </w:r>
      <w:r>
        <w:br/>
      </w:r>
      <w:r>
        <w:rPr>
          <w:rFonts w:ascii="Times New Roman"/>
          <w:b w:val="false"/>
          <w:i w:val="false"/>
          <w:color w:val="000000"/>
          <w:sz w:val="28"/>
        </w:rPr>
        <w:t xml:space="preserve">
2-қосымша          </w:t>
      </w:r>
    </w:p>
    <w:bookmarkEnd w:id="7"/>
    <w:bookmarkStart w:name="z70" w:id="8"/>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Сериясы / Серия хх № ххххххх</w:t>
      </w:r>
    </w:p>
    <w:bookmarkStart w:name="z76"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9"/>
    <w:bookmarkStart w:name="z71" w:id="10"/>
    <w:p>
      <w:pPr>
        <w:spacing w:after="0"/>
        <w:ind w:left="0"/>
        <w:jc w:val="left"/>
      </w:pPr>
      <w:r>
        <w:rPr>
          <w:rFonts w:ascii="Times New Roman"/>
          <w:b/>
          <w:i w:val="false"/>
          <w:color w:val="000000"/>
        </w:rPr>
        <w:t xml:space="preserve"> 
КЕМЕНІҢ ИПОТЕКАСЫН</w:t>
      </w:r>
      <w:r>
        <w:br/>
      </w:r>
      <w:r>
        <w:rPr>
          <w:rFonts w:ascii="Times New Roman"/>
          <w:b/>
          <w:i w:val="false"/>
          <w:color w:val="000000"/>
        </w:rPr>
        <w:t>
МЕМЛЕКЕТТІК ТІРКЕУ ТУРАЛЫ</w:t>
      </w:r>
      <w:r>
        <w:br/>
      </w:r>
      <w:r>
        <w:rPr>
          <w:rFonts w:ascii="Times New Roman"/>
          <w:b/>
          <w:i w:val="false"/>
          <w:color w:val="000000"/>
        </w:rPr>
        <w:t>
КУӘЛІККЕ ҚОСЫМША ПАРАҚ</w:t>
      </w:r>
      <w:r>
        <w:br/>
      </w:r>
      <w:r>
        <w:rPr>
          <w:rFonts w:ascii="Times New Roman"/>
          <w:b/>
          <w:i w:val="false"/>
          <w:color w:val="000000"/>
        </w:rPr>
        <w:t>
ДОПОЛНИТЕЛЬНЫЙ ЛИСТ</w:t>
      </w:r>
      <w:r>
        <w:br/>
      </w:r>
      <w:r>
        <w:rPr>
          <w:rFonts w:ascii="Times New Roman"/>
          <w:b/>
          <w:i w:val="false"/>
          <w:color w:val="000000"/>
        </w:rPr>
        <w:t>
К СВИДЕТЕЛЬСТВУ О ГОСУДАРСТВЕННОЙ РЕГИСТРАЦИИ</w:t>
      </w:r>
      <w:r>
        <w:br/>
      </w:r>
      <w:r>
        <w:rPr>
          <w:rFonts w:ascii="Times New Roman"/>
          <w:b/>
          <w:i w:val="false"/>
          <w:color w:val="000000"/>
        </w:rPr>
        <w:t>
ИПОТЕКИ СУДНА</w:t>
      </w:r>
    </w:p>
    <w:bookmarkEnd w:id="10"/>
    <w:p>
      <w:pPr>
        <w:spacing w:after="0"/>
        <w:ind w:left="0"/>
        <w:jc w:val="both"/>
      </w:pPr>
      <w:r>
        <w:rPr>
          <w:rFonts w:ascii="Times New Roman"/>
          <w:b w:val="false"/>
          <w:i w:val="false"/>
          <w:color w:val="000000"/>
          <w:sz w:val="28"/>
        </w:rPr>
        <w:t>20___ жылғы/год «__» ________ № ___</w:t>
      </w:r>
    </w:p>
    <w:p>
      <w:pPr>
        <w:spacing w:after="0"/>
        <w:ind w:left="0"/>
        <w:jc w:val="both"/>
      </w:pPr>
      <w:r>
        <w:rPr>
          <w:rFonts w:ascii="Times New Roman"/>
          <w:b w:val="false"/>
          <w:i w:val="false"/>
          <w:color w:val="000000"/>
          <w:sz w:val="28"/>
        </w:rPr>
        <w:t>      Қосымша парақ Кеме ипотекасын мемлекеттік тіркеу туралы куәлікке берілді.</w:t>
      </w:r>
      <w:r>
        <w:br/>
      </w:r>
      <w:r>
        <w:rPr>
          <w:rFonts w:ascii="Times New Roman"/>
          <w:b w:val="false"/>
          <w:i w:val="false"/>
          <w:color w:val="000000"/>
          <w:sz w:val="28"/>
        </w:rPr>
        <w:t>
      Дополнительный лист выдан к Свидетельству о государственной регистрации ипотеки судна</w:t>
      </w:r>
    </w:p>
    <w:p>
      <w:pPr>
        <w:spacing w:after="0"/>
        <w:ind w:left="0"/>
        <w:jc w:val="both"/>
      </w:pPr>
      <w:r>
        <w:rPr>
          <w:rFonts w:ascii="Times New Roman"/>
          <w:b w:val="false"/>
          <w:i w:val="false"/>
          <w:color w:val="000000"/>
          <w:sz w:val="28"/>
        </w:rPr>
        <w:t>      Кеме ипотекасы туралы шартқа қосымша келісімнің нөмipi: _______</w:t>
      </w:r>
      <w:r>
        <w:br/>
      </w:r>
      <w:r>
        <w:rPr>
          <w:rFonts w:ascii="Times New Roman"/>
          <w:b w:val="false"/>
          <w:i w:val="false"/>
          <w:color w:val="000000"/>
          <w:sz w:val="28"/>
        </w:rPr>
        <w:t>
      Номер дополнительного соглашения к договору об ипотеке судна</w:t>
      </w:r>
    </w:p>
    <w:p>
      <w:pPr>
        <w:spacing w:after="0"/>
        <w:ind w:left="0"/>
        <w:jc w:val="both"/>
      </w:pPr>
      <w:r>
        <w:rPr>
          <w:rFonts w:ascii="Times New Roman"/>
          <w:b w:val="false"/>
          <w:i w:val="false"/>
          <w:color w:val="000000"/>
          <w:sz w:val="28"/>
        </w:rPr>
        <w:t>      Кеме ипотекасы туралы шартқа қосымша келісім жасалған күні: ___</w:t>
      </w:r>
      <w:r>
        <w:br/>
      </w:r>
      <w:r>
        <w:rPr>
          <w:rFonts w:ascii="Times New Roman"/>
          <w:b w:val="false"/>
          <w:i w:val="false"/>
          <w:color w:val="000000"/>
          <w:sz w:val="28"/>
        </w:rPr>
        <w:t>
      Дата заключения дополнительного соглашения к договору об ипотеке судна</w:t>
      </w:r>
    </w:p>
    <w:p>
      <w:pPr>
        <w:spacing w:after="0"/>
        <w:ind w:left="0"/>
        <w:jc w:val="both"/>
      </w:pPr>
      <w:r>
        <w:rPr>
          <w:rFonts w:ascii="Times New Roman"/>
          <w:b w:val="false"/>
          <w:i w:val="false"/>
          <w:color w:val="000000"/>
          <w:sz w:val="28"/>
        </w:rPr>
        <w:t>      № _____ Кеме ипотекасы туралы шартқа енгізілген өзгерістер мен толықтырулардың мәні:</w:t>
      </w:r>
      <w:r>
        <w:br/>
      </w:r>
      <w:r>
        <w:rPr>
          <w:rFonts w:ascii="Times New Roman"/>
          <w:b w:val="false"/>
          <w:i w:val="false"/>
          <w:color w:val="000000"/>
          <w:sz w:val="28"/>
        </w:rPr>
        <w:t>
      Сущность внесенных изменений и (или) дополнений в договор об ипотеке судна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кеме ипотекасы туралы шарт бойынша борышкер кепіл бepуші болып табылмаса кепіл бepушi және (немесе) борышкер ауысқан кезде:</w:t>
      </w:r>
      <w:r>
        <w:br/>
      </w:r>
      <w:r>
        <w:rPr>
          <w:rFonts w:ascii="Times New Roman"/>
          <w:b w:val="false"/>
          <w:i w:val="false"/>
          <w:color w:val="000000"/>
          <w:sz w:val="28"/>
        </w:rPr>
        <w:t>
      При смене залогодателя и (или) должника, если должник по договору об ипотеке судна не является залогодателем:</w:t>
      </w:r>
    </w:p>
    <w:p>
      <w:pPr>
        <w:spacing w:after="0"/>
        <w:ind w:left="0"/>
        <w:jc w:val="both"/>
      </w:pPr>
      <w:r>
        <w:rPr>
          <w:rFonts w:ascii="Times New Roman"/>
          <w:b w:val="false"/>
          <w:i w:val="false"/>
          <w:color w:val="000000"/>
          <w:sz w:val="28"/>
        </w:rPr>
        <w:t>      Жаңа кепіл берушінің және (немесе) борышкердің атауы: _________</w:t>
      </w:r>
      <w:r>
        <w:br/>
      </w:r>
      <w:r>
        <w:rPr>
          <w:rFonts w:ascii="Times New Roman"/>
          <w:b w:val="false"/>
          <w:i w:val="false"/>
          <w:color w:val="000000"/>
          <w:sz w:val="28"/>
        </w:rPr>
        <w:t>
      Наименование нового залогодателя и (или) должника</w:t>
      </w:r>
    </w:p>
    <w:p>
      <w:pPr>
        <w:spacing w:after="0"/>
        <w:ind w:left="0"/>
        <w:jc w:val="both"/>
      </w:pPr>
      <w:r>
        <w:rPr>
          <w:rFonts w:ascii="Times New Roman"/>
          <w:b w:val="false"/>
          <w:i w:val="false"/>
          <w:color w:val="000000"/>
          <w:sz w:val="28"/>
        </w:rPr>
        <w:t>      Жаңа кепіл берушінің және (немесе) борышкердің мекенжайы: _____</w:t>
      </w:r>
      <w:r>
        <w:br/>
      </w:r>
      <w:r>
        <w:rPr>
          <w:rFonts w:ascii="Times New Roman"/>
          <w:b w:val="false"/>
          <w:i w:val="false"/>
          <w:color w:val="000000"/>
          <w:sz w:val="28"/>
        </w:rPr>
        <w:t>
      Местожительство нового залогодателя и (или) должника</w:t>
      </w:r>
    </w:p>
    <w:p>
      <w:pPr>
        <w:spacing w:after="0"/>
        <w:ind w:left="0"/>
        <w:jc w:val="both"/>
      </w:pPr>
      <w:r>
        <w:rPr>
          <w:rFonts w:ascii="Times New Roman"/>
          <w:b w:val="false"/>
          <w:i w:val="false"/>
          <w:color w:val="000000"/>
          <w:sz w:val="28"/>
        </w:rPr>
        <w:t>      Жаңа кепіл берушінің қолы: _______________</w:t>
      </w:r>
      <w:r>
        <w:br/>
      </w:r>
      <w:r>
        <w:rPr>
          <w:rFonts w:ascii="Times New Roman"/>
          <w:b w:val="false"/>
          <w:i w:val="false"/>
          <w:color w:val="000000"/>
          <w:sz w:val="28"/>
        </w:rPr>
        <w:t>
      Подпись нового залогодателя:</w:t>
      </w:r>
    </w:p>
    <w:p>
      <w:pPr>
        <w:spacing w:after="0"/>
        <w:ind w:left="0"/>
        <w:jc w:val="both"/>
      </w:pPr>
      <w:r>
        <w:rPr>
          <w:rFonts w:ascii="Times New Roman"/>
          <w:b w:val="false"/>
          <w:i w:val="false"/>
          <w:color w:val="000000"/>
          <w:sz w:val="28"/>
        </w:rPr>
        <w:t>      Осы куәлікке қосымша парақты Көліктік бақылау комитетінің аумақтық органы берді</w:t>
      </w:r>
      <w:r>
        <w:br/>
      </w:r>
      <w:r>
        <w:rPr>
          <w:rFonts w:ascii="Times New Roman"/>
          <w:b w:val="false"/>
          <w:i w:val="false"/>
          <w:color w:val="000000"/>
          <w:sz w:val="28"/>
        </w:rPr>
        <w:t>
      Настоящий дополнительный лист к свидетельству выдан территориальным органом Комитета транспортного контроля _____________ 20__ ж./г. «______» 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 Көліктік бақылау комитеті</w:t>
      </w:r>
      <w:r>
        <w:br/>
      </w:r>
      <w:r>
        <w:rPr>
          <w:rFonts w:ascii="Times New Roman"/>
          <w:b w:val="false"/>
          <w:i w:val="false"/>
          <w:color w:val="000000"/>
          <w:sz w:val="28"/>
        </w:rPr>
        <w:t>
(қолы / подпись) (аты-жөні / Ф.И.О)  аумақтық органының басшысы /</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bookmarkStart w:name="z7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желтоқсандағы </w:t>
      </w:r>
      <w:r>
        <w:br/>
      </w:r>
      <w:r>
        <w:rPr>
          <w:rFonts w:ascii="Times New Roman"/>
          <w:b w:val="false"/>
          <w:i w:val="false"/>
          <w:color w:val="000000"/>
          <w:sz w:val="28"/>
        </w:rPr>
        <w:t xml:space="preserve">
№ 1587 қаулысына      </w:t>
      </w:r>
      <w:r>
        <w:br/>
      </w:r>
      <w:r>
        <w:rPr>
          <w:rFonts w:ascii="Times New Roman"/>
          <w:b w:val="false"/>
          <w:i w:val="false"/>
          <w:color w:val="000000"/>
          <w:sz w:val="28"/>
        </w:rPr>
        <w:t xml:space="preserve">
3-қосымша          </w:t>
      </w:r>
    </w:p>
    <w:bookmarkEnd w:id="11"/>
    <w:bookmarkStart w:name="z73" w:id="12"/>
    <w:p>
      <w:pPr>
        <w:spacing w:after="0"/>
        <w:ind w:left="0"/>
        <w:jc w:val="both"/>
      </w:pPr>
      <w:r>
        <w:rPr>
          <w:rFonts w:ascii="Times New Roman"/>
          <w:b w:val="false"/>
          <w:i w:val="false"/>
          <w:color w:val="000000"/>
          <w:sz w:val="28"/>
        </w:rPr>
        <w:t>
Кемені, оның ішінде шағын</w:t>
      </w:r>
      <w:r>
        <w:br/>
      </w:r>
      <w:r>
        <w:rPr>
          <w:rFonts w:ascii="Times New Roman"/>
          <w:b w:val="false"/>
          <w:i w:val="false"/>
          <w:color w:val="000000"/>
          <w:sz w:val="28"/>
        </w:rPr>
        <w:t xml:space="preserve">
көлемді кемені және оған </w:t>
      </w:r>
      <w:r>
        <w:br/>
      </w:r>
      <w:r>
        <w:rPr>
          <w:rFonts w:ascii="Times New Roman"/>
          <w:b w:val="false"/>
          <w:i w:val="false"/>
          <w:color w:val="000000"/>
          <w:sz w:val="28"/>
        </w:rPr>
        <w:t xml:space="preserve">
құқықтарды мемлекеттік   </w:t>
      </w:r>
      <w:r>
        <w:br/>
      </w:r>
      <w:r>
        <w:rPr>
          <w:rFonts w:ascii="Times New Roman"/>
          <w:b w:val="false"/>
          <w:i w:val="false"/>
          <w:color w:val="000000"/>
          <w:sz w:val="28"/>
        </w:rPr>
        <w:t xml:space="preserve">
тіркеу қағидаларына    </w:t>
      </w:r>
      <w:r>
        <w:br/>
      </w:r>
      <w:r>
        <w:rPr>
          <w:rFonts w:ascii="Times New Roman"/>
          <w:b w:val="false"/>
          <w:i w:val="false"/>
          <w:color w:val="000000"/>
          <w:sz w:val="28"/>
        </w:rPr>
        <w:t xml:space="preserve">
8-қосымша        </w:t>
      </w:r>
    </w:p>
    <w:bookmarkEnd w:id="12"/>
    <w:p>
      <w:pPr>
        <w:spacing w:after="0"/>
        <w:ind w:left="0"/>
        <w:jc w:val="both"/>
      </w:pPr>
      <w:r>
        <w:rPr>
          <w:rFonts w:ascii="Times New Roman"/>
          <w:b w:val="false"/>
          <w:i w:val="false"/>
          <w:color w:val="000000"/>
          <w:sz w:val="28"/>
        </w:rPr>
        <w:t>Сериясы / Серия хх № ххххххх</w:t>
      </w:r>
    </w:p>
    <w:bookmarkStart w:name="z77"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p>
    <w:bookmarkEnd w:id="13"/>
    <w:bookmarkStart w:name="z74" w:id="14"/>
    <w:p>
      <w:pPr>
        <w:spacing w:after="0"/>
        <w:ind w:left="0"/>
        <w:jc w:val="left"/>
      </w:pPr>
      <w:r>
        <w:rPr>
          <w:rFonts w:ascii="Times New Roman"/>
          <w:b/>
          <w:i w:val="false"/>
          <w:color w:val="000000"/>
        </w:rPr>
        <w:t xml:space="preserve"> 
КЕМЕНІ МЕМЛЕКЕТТІК КЕМЕ ТІЗІЛІМІНЕН</w:t>
      </w:r>
      <w:r>
        <w:br/>
      </w:r>
      <w:r>
        <w:rPr>
          <w:rFonts w:ascii="Times New Roman"/>
          <w:b/>
          <w:i w:val="false"/>
          <w:color w:val="000000"/>
        </w:rPr>
        <w:t>
ШЫҒАРУ ТУРАЛЫ КУӘЛІК СВИДЕТЕЛЬСТВО</w:t>
      </w:r>
      <w:r>
        <w:br/>
      </w:r>
      <w:r>
        <w:rPr>
          <w:rFonts w:ascii="Times New Roman"/>
          <w:b/>
          <w:i w:val="false"/>
          <w:color w:val="000000"/>
        </w:rPr>
        <w:t>
ОБ ИСКЛЮЧЕНИИ СУДНА ИЗ ГОСУДАРСТВЕННОГО СУДОВОГО РЕЕСТРА</w:t>
      </w:r>
    </w:p>
    <w:bookmarkEnd w:id="14"/>
    <w:p>
      <w:pPr>
        <w:spacing w:after="0"/>
        <w:ind w:left="0"/>
        <w:jc w:val="both"/>
      </w:pPr>
      <w:r>
        <w:rPr>
          <w:rFonts w:ascii="Times New Roman"/>
          <w:b w:val="false"/>
          <w:i w:val="false"/>
          <w:color w:val="000000"/>
          <w:sz w:val="28"/>
        </w:rPr>
        <w:t>      Осы арқылы кеменің</w:t>
      </w:r>
      <w:r>
        <w:br/>
      </w:r>
      <w:r>
        <w:rPr>
          <w:rFonts w:ascii="Times New Roman"/>
          <w:b w:val="false"/>
          <w:i w:val="false"/>
          <w:color w:val="000000"/>
          <w:sz w:val="28"/>
        </w:rPr>
        <w:t>
      Настоящим подтверждается, что судно</w:t>
      </w:r>
    </w:p>
    <w:p>
      <w:pPr>
        <w:spacing w:after="0"/>
        <w:ind w:left="0"/>
        <w:jc w:val="both"/>
      </w:pPr>
      <w:r>
        <w:rPr>
          <w:rFonts w:ascii="Times New Roman"/>
          <w:b w:val="false"/>
          <w:i w:val="false"/>
          <w:color w:val="000000"/>
          <w:sz w:val="28"/>
        </w:rPr>
        <w:t>      1. Атауы</w:t>
      </w:r>
      <w:r>
        <w:br/>
      </w:r>
      <w:r>
        <w:rPr>
          <w:rFonts w:ascii="Times New Roman"/>
          <w:b w:val="false"/>
          <w:i w:val="false"/>
          <w:color w:val="000000"/>
          <w:sz w:val="28"/>
        </w:rPr>
        <w:t>
      Название ______________________________________________________</w:t>
      </w:r>
      <w:r>
        <w:br/>
      </w:r>
      <w:r>
        <w:rPr>
          <w:rFonts w:ascii="Times New Roman"/>
          <w:b w:val="false"/>
          <w:i w:val="false"/>
          <w:color w:val="000000"/>
          <w:sz w:val="28"/>
        </w:rPr>
        <w:t>
      2. Мемлекеттік тіркеу орны</w:t>
      </w:r>
      <w:r>
        <w:br/>
      </w:r>
      <w:r>
        <w:rPr>
          <w:rFonts w:ascii="Times New Roman"/>
          <w:b w:val="false"/>
          <w:i w:val="false"/>
          <w:color w:val="000000"/>
          <w:sz w:val="28"/>
        </w:rPr>
        <w:t>
      Место государственной регистрации _____________________________</w:t>
      </w:r>
      <w:r>
        <w:br/>
      </w:r>
      <w:r>
        <w:rPr>
          <w:rFonts w:ascii="Times New Roman"/>
          <w:b w:val="false"/>
          <w:i w:val="false"/>
          <w:color w:val="000000"/>
          <w:sz w:val="28"/>
        </w:rPr>
        <w:t>
      3. Tipкeу нөмipi</w:t>
      </w:r>
      <w:r>
        <w:br/>
      </w:r>
      <w:r>
        <w:rPr>
          <w:rFonts w:ascii="Times New Roman"/>
          <w:b w:val="false"/>
          <w:i w:val="false"/>
          <w:color w:val="000000"/>
          <w:sz w:val="28"/>
        </w:rPr>
        <w:t>
      Регистрационный номер _________________________________________</w:t>
      </w:r>
      <w:r>
        <w:br/>
      </w:r>
      <w:r>
        <w:rPr>
          <w:rFonts w:ascii="Times New Roman"/>
          <w:b w:val="false"/>
          <w:i w:val="false"/>
          <w:color w:val="000000"/>
          <w:sz w:val="28"/>
        </w:rPr>
        <w:t>
      4. Мемлекеттік тіркелген күні</w:t>
      </w:r>
      <w:r>
        <w:br/>
      </w:r>
      <w:r>
        <w:rPr>
          <w:rFonts w:ascii="Times New Roman"/>
          <w:b w:val="false"/>
          <w:i w:val="false"/>
          <w:color w:val="000000"/>
          <w:sz w:val="28"/>
        </w:rPr>
        <w:t>
      Дата государственной регистрации ______________________________</w:t>
      </w:r>
      <w:r>
        <w:br/>
      </w:r>
      <w:r>
        <w:rPr>
          <w:rFonts w:ascii="Times New Roman"/>
          <w:b w:val="false"/>
          <w:i w:val="false"/>
          <w:color w:val="000000"/>
          <w:sz w:val="28"/>
        </w:rPr>
        <w:t>
      5. Кеменің үлгісі</w:t>
      </w:r>
      <w:r>
        <w:br/>
      </w:r>
      <w:r>
        <w:rPr>
          <w:rFonts w:ascii="Times New Roman"/>
          <w:b w:val="false"/>
          <w:i w:val="false"/>
          <w:color w:val="000000"/>
          <w:sz w:val="28"/>
        </w:rPr>
        <w:t>
      Тип судна _____________________________________________________</w:t>
      </w:r>
      <w:r>
        <w:br/>
      </w:r>
      <w:r>
        <w:rPr>
          <w:rFonts w:ascii="Times New Roman"/>
          <w:b w:val="false"/>
          <w:i w:val="false"/>
          <w:color w:val="000000"/>
          <w:sz w:val="28"/>
        </w:rPr>
        <w:t>
      6. Жасалған орны мен уақыты</w:t>
      </w:r>
      <w:r>
        <w:br/>
      </w:r>
      <w:r>
        <w:rPr>
          <w:rFonts w:ascii="Times New Roman"/>
          <w:b w:val="false"/>
          <w:i w:val="false"/>
          <w:color w:val="000000"/>
          <w:sz w:val="28"/>
        </w:rPr>
        <w:t>
      Место и время постройки _______________________________________</w:t>
      </w:r>
      <w:r>
        <w:br/>
      </w:r>
      <w:r>
        <w:rPr>
          <w:rFonts w:ascii="Times New Roman"/>
          <w:b w:val="false"/>
          <w:i w:val="false"/>
          <w:color w:val="000000"/>
          <w:sz w:val="28"/>
        </w:rPr>
        <w:t>
      7. Ұзындығы</w:t>
      </w:r>
      <w:r>
        <w:br/>
      </w:r>
      <w:r>
        <w:rPr>
          <w:rFonts w:ascii="Times New Roman"/>
          <w:b w:val="false"/>
          <w:i w:val="false"/>
          <w:color w:val="000000"/>
          <w:sz w:val="28"/>
        </w:rPr>
        <w:t>
      Длина _________________________________________________________</w:t>
      </w:r>
      <w:r>
        <w:br/>
      </w:r>
      <w:r>
        <w:rPr>
          <w:rFonts w:ascii="Times New Roman"/>
          <w:b w:val="false"/>
          <w:i w:val="false"/>
          <w:color w:val="000000"/>
          <w:sz w:val="28"/>
        </w:rPr>
        <w:t>
      8. Ені</w:t>
      </w:r>
      <w:r>
        <w:br/>
      </w:r>
      <w:r>
        <w:rPr>
          <w:rFonts w:ascii="Times New Roman"/>
          <w:b w:val="false"/>
          <w:i w:val="false"/>
          <w:color w:val="000000"/>
          <w:sz w:val="28"/>
        </w:rPr>
        <w:t>
      Ширина ________________________________________________________</w:t>
      </w:r>
      <w:r>
        <w:br/>
      </w:r>
      <w:r>
        <w:rPr>
          <w:rFonts w:ascii="Times New Roman"/>
          <w:b w:val="false"/>
          <w:i w:val="false"/>
          <w:color w:val="000000"/>
          <w:sz w:val="28"/>
        </w:rPr>
        <w:t>
      9. Биіктігі</w:t>
      </w:r>
      <w:r>
        <w:br/>
      </w:r>
      <w:r>
        <w:rPr>
          <w:rFonts w:ascii="Times New Roman"/>
          <w:b w:val="false"/>
          <w:i w:val="false"/>
          <w:color w:val="000000"/>
          <w:sz w:val="28"/>
        </w:rPr>
        <w:t>
      Высота ________________________________________________________</w:t>
      </w:r>
      <w:r>
        <w:br/>
      </w:r>
      <w:r>
        <w:rPr>
          <w:rFonts w:ascii="Times New Roman"/>
          <w:b w:val="false"/>
          <w:i w:val="false"/>
          <w:color w:val="000000"/>
          <w:sz w:val="28"/>
        </w:rPr>
        <w:t>
      10. Меншік иесі және оның мекенжайы</w:t>
      </w:r>
      <w:r>
        <w:br/>
      </w:r>
      <w:r>
        <w:rPr>
          <w:rFonts w:ascii="Times New Roman"/>
          <w:b w:val="false"/>
          <w:i w:val="false"/>
          <w:color w:val="000000"/>
          <w:sz w:val="28"/>
        </w:rPr>
        <w:t>
      Собственник и его адрес 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тіркелген құқықтары мен ауыртпалықтары тоқтатыла отырып, Мемлекеттік кеме тізілімінен  шығарылғандығы расталады.</w:t>
      </w:r>
      <w:r>
        <w:br/>
      </w:r>
      <w:r>
        <w:rPr>
          <w:rFonts w:ascii="Times New Roman"/>
          <w:b w:val="false"/>
          <w:i w:val="false"/>
          <w:color w:val="000000"/>
          <w:sz w:val="28"/>
        </w:rPr>
        <w:t>
      исключено из Государственного судового реестра с прекращением всех зарегистрированных прав и обременении.</w:t>
      </w:r>
    </w:p>
    <w:p>
      <w:pPr>
        <w:spacing w:after="0"/>
        <w:ind w:left="0"/>
        <w:jc w:val="both"/>
      </w:pPr>
      <w:r>
        <w:rPr>
          <w:rFonts w:ascii="Times New Roman"/>
          <w:b w:val="false"/>
          <w:i w:val="false"/>
          <w:color w:val="000000"/>
          <w:sz w:val="28"/>
        </w:rPr>
        <w:t>      Осы куәлікті Көліктік бақылау комитетінің аумақтық органы берді _____________________________________________________________________</w:t>
      </w:r>
      <w:r>
        <w:br/>
      </w:r>
      <w:r>
        <w:rPr>
          <w:rFonts w:ascii="Times New Roman"/>
          <w:b w:val="false"/>
          <w:i w:val="false"/>
          <w:color w:val="000000"/>
          <w:sz w:val="28"/>
        </w:rPr>
        <w:t>
      Настоящее свидетельство выдано территориальным органом Комитета транспортного контроля 20__ ж./г. «_______» _________________________</w:t>
      </w:r>
      <w:r>
        <w:br/>
      </w: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r>
        <w:br/>
      </w:r>
      <w:r>
        <w:rPr>
          <w:rFonts w:ascii="Times New Roman"/>
          <w:b w:val="false"/>
          <w:i w:val="false"/>
          <w:color w:val="000000"/>
          <w:sz w:val="28"/>
        </w:rPr>
        <w:t>
______________  __________________________ Көліктік бақылау комитеті</w:t>
      </w:r>
      <w:r>
        <w:br/>
      </w:r>
      <w:r>
        <w:rPr>
          <w:rFonts w:ascii="Times New Roman"/>
          <w:b w:val="false"/>
          <w:i w:val="false"/>
          <w:color w:val="000000"/>
          <w:sz w:val="28"/>
        </w:rPr>
        <w:t>
(қолы/подпись) (аты-жөні/Ф.И.О)           аумақтық органының басшысы/</w:t>
      </w:r>
      <w:r>
        <w:br/>
      </w:r>
      <w:r>
        <w:rPr>
          <w:rFonts w:ascii="Times New Roman"/>
          <w:b w:val="false"/>
          <w:i w:val="false"/>
          <w:color w:val="000000"/>
          <w:sz w:val="28"/>
        </w:rPr>
        <w:t>
                                        Руководитель территориального</w:t>
      </w:r>
      <w:r>
        <w:br/>
      </w:r>
      <w:r>
        <w:rPr>
          <w:rFonts w:ascii="Times New Roman"/>
          <w:b w:val="false"/>
          <w:i w:val="false"/>
          <w:color w:val="000000"/>
          <w:sz w:val="28"/>
        </w:rPr>
        <w:t>
                                        органа Комитета транспортного</w:t>
      </w:r>
      <w:r>
        <w:br/>
      </w:r>
      <w:r>
        <w:rPr>
          <w:rFonts w:ascii="Times New Roman"/>
          <w:b w:val="false"/>
          <w:i w:val="false"/>
          <w:color w:val="000000"/>
          <w:sz w:val="28"/>
        </w:rPr>
        <w:t>
                                                  контроля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