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4f78" w14:textId="64e4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Туын, Мемлекеттік Елтаңбасын және олардың бейнелерін, сондай-ақ Қазақстан Республикасы Мемлекеттік Гимнінің мәтінін орналастыру ережесін бекіту туралы" Қазақстан Республикасы Үкіметінің 2007 жылғы 2 қазандағы № 873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қарашадағы № 1528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Мемлекеттік Туын, Мемлекеттік Елтаңбасын және олардың бейнелерін, сондай-ақ Қазақстан Республикасы Мемлекеттік Гимнінің мәтінін орналастыру ережесін бекіту туралы» Қазақстан Республикасы Үкіметінің 2007 жылғы 2 қазандағы № 873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36, 410-құжат)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мемлекеттік рәміздері туралы» 2007 жылғы 4 маусымдағы Қазақстан Республикасының Конституциялық Заңының 10-бабының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Мемлекеттік Туын, Мемлекеттік Елтаңбасын және олардың бейнелерін, сондай-ақ Қазақстан Республикасы Мемлекеттік Гимнінің мәтінін орналастыру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Ереже «Қазақстан Республикасының мемлекеттік рәміздері туралы» 2007 жылғы 4 маусымдағы Қазақстан Республикасының Конституциялық Заңына (бұдан әрі – Конституциялық Заң) сәйкес әзірленді және Қазақстан Республикасының Мемлекеттік Туын, Мемлекеттік Елтаңбасын және олардың бейнелерін, сондай-ақ Қазақстан Республикасының Мемлекеттік Гимнінің мәтінін пайдалану тәртібін айқындайды.»;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«10-1) халықаралық ұйымдар өткізетін рәсімдер, салтанатты және спорттық іс-шаралар кезінде;»;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Қазақстан Республикасының Мемлекеттік Туы оның көлеміне қарамастан ұлттық стандартқа сәйкес келуі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10-1, 10-2 және 10-3-тармақтармен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«10-1. Осы Ереженің 2-тармағының 10-1) тармақшасында көзделген рәсімдер, салтанатты және спорттық іс-шараларды өткізу кезінде Қазақстан Республикасының Мемлекеттік Туы Конституциялық Заңға, сондай-ақ сол мемлекеттік хаттамалық практикасына және жергілікті салт-дәстүрлерге сәйкес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10-2. Спорт түрлері бойынша қоғамдық бірлестіктер, бас жаттықтырушылар спорттық іс-шараларды ұйымдастырушылардың Қазақстан Республикасының Мемлекеттік Туын орналастыру тәртібін сақтауын қамтамасыз етуге міндетті.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10-3. Шетелдік спортшылардың (командалардың) қатысуымен өтетін жарыстардың жүлдегерлерін марапаттау рәсімі кезінде өкілдері спорттық жарыстардың жүлдегерлері болып табылатын қатысушы мемлекеттердің мемлекеттік тулары салтанатты түрде көтеріледі.»;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Қазақстан Республикасының Мемлекеттік Туын бір және (немесе) көп қабатты ғимараттарда экстерьерлі нұсқада орналастыру кезінде ғимараттың сәулеттік ерекшеліктері ескеріледі және мынадай өлшемдер пайдаланылады:»;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«18. Қазақстан Республикасының Мемлекеттік Елтаңбасы оның көлеміне қарамастан ұлттық стандартқа сәйкес келуі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«21. Қазақстан Республикасының Мемлекеттік Елтаңбасын бір және (немесе) көп қабатты ғимараттарда экстерьерлі нұсқада орналастыру кезінде ғимараттың сәулеттік ерекшеліктері ескеріледі және мынадай өлшемдер пайдаланылады:»;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«28. Осы Ереженің 26-тармағының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мөрлер мен құжаттардың бланкілерінде, ресми басылымдарда орналастырылған Қазақстан Республикасы Елтаңбасының бейнелері ұлттық стандарттарға сәйкес келуі тиіс:»;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«30. Осы Ереженің 26-тармағының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құжаттарда орналастырылған Қазақстан Республикасы Мемлекеттік Елтаңбасының бейнелері Қазақстан Республикасының нормативтік құқықтық актілеріне, сондай-ақ ұлттық стандарттарға сәйкес келуі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«35. Мемлекеттік рәміздер бейнелері бар стенділер (плакаттар) салтанатты іс-шаралар өтетін көпшілік назарына қолжетімді жерлерде орнатылуы тиіс.»;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