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9a36" w14:textId="780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сондай-ақ бағалы металдар мен асыл тастардан жасалған бұйымдарды таңбалау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қарашадағы № 1479 Қаулысы. Күші жойылды - Қазақстан Республикасы Үкіметінің 2016 жылғы 20 маусымдағы № 356 қаулысымен</w:t>
      </w:r>
    </w:p>
    <w:p>
      <w:pPr>
        <w:spacing w:after="0"/>
        <w:ind w:left="0"/>
        <w:jc w:val="both"/>
      </w:pPr>
      <w:r>
        <w:rPr>
          <w:rFonts w:ascii="Times New Roman"/>
          <w:b w:val="false"/>
          <w:i w:val="false"/>
          <w:color w:val="ff0000"/>
          <w:sz w:val="28"/>
        </w:rPr>
        <w:t xml:space="preserve">      Ескерту. Күші жойылды - ҚР Үкіметінің 20.06.2016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«Ұлттық сараптау және сертификаттау орталығы» акционерлік қоғамы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 болып айқындалсын.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Бағалы металдар мен асыл тастардан жасалған бұйымдарды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Кедендік бақылау комитетi асыл тастарды, бағалы металдар мен асыл тастардан жасалған зергерлік бұйымдарды, сондай-ақ өңделмеген табиғи алмастарды кедендік декларациялау және кедендік тазарту орнын айқындасын.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 1479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Асыл тастарды, бағалы металдар мен асыл тастардан жасалған</w:t>
      </w:r>
      <w:r>
        <w:br/>
      </w:r>
      <w:r>
        <w:rPr>
          <w:rFonts w:ascii="Times New Roman"/>
          <w:b/>
          <w:i w:val="false"/>
          <w:color w:val="000000"/>
        </w:rPr>
        <w:t>
зергерлік бұйымдарды Кеден одағына кірмейтін елдерден Қазақстан</w:t>
      </w:r>
      <w:r>
        <w:br/>
      </w:r>
      <w:r>
        <w:rPr>
          <w:rFonts w:ascii="Times New Roman"/>
          <w:b/>
          <w:i w:val="false"/>
          <w:color w:val="000000"/>
        </w:rPr>
        <w:t>
Республикасының аумағына әкелу және Қазақстан Республикасының</w:t>
      </w:r>
      <w:r>
        <w:br/>
      </w:r>
      <w:r>
        <w:rPr>
          <w:rFonts w:ascii="Times New Roman"/>
          <w:b/>
          <w:i w:val="false"/>
          <w:color w:val="000000"/>
        </w:rPr>
        <w:t>
аумағынан осы елдерге әкету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 (бұдан әрі – Қағидалар) «Беларусь Республикасының, Қазақстан Республикасының және Ресей Федерациясының кеден одағын тарифтік емес бірыңғай реттеу туралы» ЕурАзЭҚ-тың Мемлекетаралық кеңесінің (Кеден одағының жоғары органы) 2009 жылғы 27 қарашадағы № 19 шешімімен бекітілген Бағалы металдарды, асыл тастарды және құрамында бағалы металдар бар шикізаттық тауарларды ЕурАзЭҚ шеңберінде Кеден одағының кедендік аумағына әкелу және ЕурАзЭҚ шеңберінде Кеден одағының кедендік аумағынан әкету тәртібі туралы ережеге (бұдан әрі – Ереже)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Қағидалардың талаптары Қазақстан Республикасының трансферттік баға белгiлеу туралы заңнамасына сәйкес жүзеге асырылатын трансферттік баға белгілеу кезіндегі бақылауға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асыл тастар –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табиғи алмас, зүбәржат, лағыл, жақұт пен александрит, сондай-ақ шикі (табиғи) және өңделген түрдегі табиғи інжу. Бірегей кәріптас түзілімдері асыл тастарға теңестіріледі;</w:t>
      </w:r>
      <w:r>
        <w:br/>
      </w:r>
      <w:r>
        <w:rPr>
          <w:rFonts w:ascii="Times New Roman"/>
          <w:b w:val="false"/>
          <w:i w:val="false"/>
          <w:color w:val="000000"/>
          <w:sz w:val="28"/>
        </w:rPr>
        <w:t>
</w:t>
      </w:r>
      <w:r>
        <w:rPr>
          <w:rFonts w:ascii="Times New Roman"/>
          <w:b w:val="false"/>
          <w:i w:val="false"/>
          <w:color w:val="000000"/>
          <w:sz w:val="28"/>
        </w:rPr>
        <w:t>
      2) бағалы металдар мен асыл тастардан жасалған зергерлік бұйымдар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әртүрлі көркемдік өңдеу түрлерін пайдаланып, бағалы, қолдан жасалған, түрлі-түсті тастардан және табиғи немесе жасанды жолмен жасалған басқа материалдардан жасалған көздері бар немесе оларсыз, басқа да бағалы металдардан және олардың қорытпаларынан жасалған бұйымдар;</w:t>
      </w:r>
      <w:r>
        <w:br/>
      </w:r>
      <w:r>
        <w:rPr>
          <w:rFonts w:ascii="Times New Roman"/>
          <w:b w:val="false"/>
          <w:i w:val="false"/>
          <w:color w:val="000000"/>
          <w:sz w:val="28"/>
        </w:rPr>
        <w:t>
</w:t>
      </w:r>
      <w:r>
        <w:rPr>
          <w:rFonts w:ascii="Times New Roman"/>
          <w:b w:val="false"/>
          <w:i w:val="false"/>
          <w:color w:val="000000"/>
          <w:sz w:val="28"/>
        </w:rPr>
        <w:t>
      3) табиғи алмас – гауһар (КО СЭҚ ТН коды 7102 31 000 0) дайындау үшін пайдалануға болатын, ішінара өңделген түрдегі алмас, өнеркәсіптік немесе ғылыми мақсаттарда пайдалану үшін жарамды, ішінара не толық өңделген түрдегі алмас, сондай-ақ бір кристалды және көп кристалды алмасты құралдан рекуперацияланған алмас, түйіршік және ұнтақтар (КО СЭҚ ТН коды 7102 10 000 0, 7102 21 000 0, 7102 29 000 0, 7105 10 000 0);</w:t>
      </w:r>
      <w:r>
        <w:br/>
      </w:r>
      <w:r>
        <w:rPr>
          <w:rFonts w:ascii="Times New Roman"/>
          <w:b w:val="false"/>
          <w:i w:val="false"/>
          <w:color w:val="000000"/>
          <w:sz w:val="28"/>
        </w:rPr>
        <w:t>
</w:t>
      </w:r>
      <w:r>
        <w:rPr>
          <w:rFonts w:ascii="Times New Roman"/>
          <w:b w:val="false"/>
          <w:i w:val="false"/>
          <w:color w:val="000000"/>
          <w:sz w:val="28"/>
        </w:rPr>
        <w:t>
      4) гауһар – әртүрлі нысанда бедерленген, жылтыратылған қырлары бар, кейіннен пайдалануға арналған өңделген табиғи алмас (КО СЭҚ ТН коды 7102 39 000 0);</w:t>
      </w:r>
      <w:r>
        <w:br/>
      </w:r>
      <w:r>
        <w:rPr>
          <w:rFonts w:ascii="Times New Roman"/>
          <w:b w:val="false"/>
          <w:i w:val="false"/>
          <w:color w:val="000000"/>
          <w:sz w:val="28"/>
        </w:rPr>
        <w:t>
</w:t>
      </w:r>
      <w:r>
        <w:rPr>
          <w:rFonts w:ascii="Times New Roman"/>
          <w:b w:val="false"/>
          <w:i w:val="false"/>
          <w:color w:val="000000"/>
          <w:sz w:val="28"/>
        </w:rPr>
        <w:t>
      5) арнайы есепке алу – уәкілетті органның асыл тастармен, бағалы металдар мен асыл тастардан жасалған зергерлік бұйымдармен операцияларды жүзеге асыратын, заңды тұлғалардың (Қазақстан Республикасының Ұлттық Банкін қоспағанда) және дара кәсіпкерлердің тізілімін жүргізуі, оларды тізілімге енгізу үшін алымдарды өндіріп алуды көздемейді. Бұл арнайы есепті алуды жүргізу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асыл тастарды мемлекеттік бақылау – уәкілетті орган жүзеге асыратын бақылау, ол асыл тастарды өндіру кезінде оларды сұрыптау және бағалау сапасын бақылауды, асыл тастардың сараптау (сәйкестендіру) үдерісінде айқындалатын жіктелу белгілерінің дұрыс анықталуын бақылауды, ішкі нарықта өңделмеген асыл тастармен жасалатын мәмілелерді есепке алуды, шығу тегін тексеруді қамтиды;</w:t>
      </w:r>
      <w:r>
        <w:br/>
      </w:r>
      <w:r>
        <w:rPr>
          <w:rFonts w:ascii="Times New Roman"/>
          <w:b w:val="false"/>
          <w:i w:val="false"/>
          <w:color w:val="000000"/>
          <w:sz w:val="28"/>
        </w:rPr>
        <w:t>
</w:t>
      </w:r>
      <w:r>
        <w:rPr>
          <w:rFonts w:ascii="Times New Roman"/>
          <w:b w:val="false"/>
          <w:i w:val="false"/>
          <w:color w:val="000000"/>
          <w:sz w:val="28"/>
        </w:rPr>
        <w:t>
      7) бағалы металдар мен асыл тастардан жасалған зергерлік бұйымдарды мемлекеттік бақылау – уәкілетті орган жүзеге асыратын бақылау, ол бағалы металдар мен асыл тастардан жасалған зергерлік бұйымдар бағасын бақылауды, бағалы металдар мен асыл тастардан жасалған зергерлік бұйымдармен жасалатын мәмілелердің заңдылығын белгілеуді қамтиды;</w:t>
      </w:r>
      <w:r>
        <w:br/>
      </w:r>
      <w:r>
        <w:rPr>
          <w:rFonts w:ascii="Times New Roman"/>
          <w:b w:val="false"/>
          <w:i w:val="false"/>
          <w:color w:val="000000"/>
          <w:sz w:val="28"/>
        </w:rPr>
        <w:t>
</w:t>
      </w:r>
      <w:r>
        <w:rPr>
          <w:rFonts w:ascii="Times New Roman"/>
          <w:b w:val="false"/>
          <w:i w:val="false"/>
          <w:color w:val="000000"/>
          <w:sz w:val="28"/>
        </w:rPr>
        <w:t>
      8) мемлекеттік бақылаушы - уәкілетті органның мамандандырылған не Қазақстан Республикасының кеден ісі саласында уәкілетті органы айқындаған кеден бекеттерінде асыл тастарды, бағалы металдар мен асыл тастардан жасалған зергерлік бұйымдарды мемлекеттік бақылауды жүзеге асыратын және «электрондық үкімет» www.egov.kz веб-порталы арқылы берілген мемлекеттік бақылау актілерінің тізілімін жүргізуді жүзеге асыратын өкілі;</w:t>
      </w:r>
      <w:r>
        <w:br/>
      </w:r>
      <w:r>
        <w:rPr>
          <w:rFonts w:ascii="Times New Roman"/>
          <w:b w:val="false"/>
          <w:i w:val="false"/>
          <w:color w:val="000000"/>
          <w:sz w:val="28"/>
        </w:rPr>
        <w:t>
</w:t>
      </w:r>
      <w:r>
        <w:rPr>
          <w:rFonts w:ascii="Times New Roman"/>
          <w:b w:val="false"/>
          <w:i w:val="false"/>
          <w:color w:val="000000"/>
          <w:sz w:val="28"/>
        </w:rPr>
        <w:t>
      9) әкелу кезінде мәлімдеуші – кәсіпкерлік қызметтің субъектілері ретінде тіркелген, Кеден одағына мүше мемлекеттердің ұлттық заңнамасына сәйкес асыл тастармен, бағалы металдар мен асыл тастардан жасалған зергерлік бұйымдармен жасалатын операцияларды жүзеге асыруға құқығы бар және уәкілетті органның арнайы есебінде тұрған заңды және жеке тұлғалар;</w:t>
      </w:r>
      <w:r>
        <w:br/>
      </w:r>
      <w:r>
        <w:rPr>
          <w:rFonts w:ascii="Times New Roman"/>
          <w:b w:val="false"/>
          <w:i w:val="false"/>
          <w:color w:val="000000"/>
          <w:sz w:val="28"/>
        </w:rPr>
        <w:t>
</w:t>
      </w:r>
      <w:r>
        <w:rPr>
          <w:rFonts w:ascii="Times New Roman"/>
          <w:b w:val="false"/>
          <w:i w:val="false"/>
          <w:color w:val="000000"/>
          <w:sz w:val="28"/>
        </w:rPr>
        <w:t>
      10) әкету кезінде мәлімдеуші – кәсіпкерлік қызмет субъектілері ретінде тіркелген, асыл тастарға, бағалы металдар мен асыл тастардан жасалған зергерлік бұйымдарға заңды түрде не асыл тастардың, бағалы металдар мен асыл тастардан жасалған зергерлік бұйымдардың иелерімен жасалған агенттік келісімдердің комиссия шарттары бойынша иелік ететін, асыл тастармен, бағалы металдар мен асыл тастардан жасалған зергерлік бұйымдармен жасалатын операцияларды жүзеге асыруға құқығы бар және уәкілетті органның арнайы есебінде тұратын заңды және жеке тұлғалар, дара кәсіпкерлер;</w:t>
      </w:r>
      <w:r>
        <w:br/>
      </w:r>
      <w:r>
        <w:rPr>
          <w:rFonts w:ascii="Times New Roman"/>
          <w:b w:val="false"/>
          <w:i w:val="false"/>
          <w:color w:val="000000"/>
          <w:sz w:val="28"/>
        </w:rPr>
        <w:t>
</w:t>
      </w:r>
      <w:r>
        <w:rPr>
          <w:rFonts w:ascii="Times New Roman"/>
          <w:b w:val="false"/>
          <w:i w:val="false"/>
          <w:color w:val="000000"/>
          <w:sz w:val="28"/>
        </w:rPr>
        <w:t>
      11) уәкілетті орган – Қазақстан Республикасы Индустрия және жаңа технологиялар министрлігінің Техникалық реттеу және метрология комитеті;</w:t>
      </w:r>
      <w:r>
        <w:br/>
      </w:r>
      <w:r>
        <w:rPr>
          <w:rFonts w:ascii="Times New Roman"/>
          <w:b w:val="false"/>
          <w:i w:val="false"/>
          <w:color w:val="000000"/>
          <w:sz w:val="28"/>
        </w:rPr>
        <w:t>
</w:t>
      </w:r>
      <w:r>
        <w:rPr>
          <w:rFonts w:ascii="Times New Roman"/>
          <w:b w:val="false"/>
          <w:i w:val="false"/>
          <w:color w:val="000000"/>
          <w:sz w:val="28"/>
        </w:rPr>
        <w:t>
      12) уәкілетті ұйым – асыл тастарға, бағалы металдар мен асыл тастардан жасалған зергерлік бұйымдарға сараптама (сәйкестендіру) жүргізу үшін Қазақстан Республикасының Үкіметі айқындайтын ұйым;</w:t>
      </w:r>
      <w:r>
        <w:br/>
      </w:r>
      <w:r>
        <w:rPr>
          <w:rFonts w:ascii="Times New Roman"/>
          <w:b w:val="false"/>
          <w:i w:val="false"/>
          <w:color w:val="000000"/>
          <w:sz w:val="28"/>
        </w:rPr>
        <w:t>
</w:t>
      </w:r>
      <w:r>
        <w:rPr>
          <w:rFonts w:ascii="Times New Roman"/>
          <w:b w:val="false"/>
          <w:i w:val="false"/>
          <w:color w:val="000000"/>
          <w:sz w:val="28"/>
        </w:rPr>
        <w:t>
      13) асыл тастарды, бағалы металдар мен асыл тастардан жасалған зергерлік бұйымдарды сараптау (сәйкестендіру) – уәкілетті ұйымның асыл тастардың, бағалы металдар мен асыл тастардан жасалған зергерлік бұйымдардың сапалық-түстік, сандық және құндық сипаттамаларын айқындауы (бұдан әрі – сараптама).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28" w:id="5"/>
    <w:p>
      <w:pPr>
        <w:spacing w:after="0"/>
        <w:ind w:left="0"/>
        <w:jc w:val="left"/>
      </w:pPr>
      <w:r>
        <w:rPr>
          <w:rFonts w:ascii="Times New Roman"/>
          <w:b/>
          <w:i w:val="false"/>
          <w:color w:val="000000"/>
        </w:rPr>
        <w:t xml:space="preserve"> 
2. Асыл тастарды, асыл тастар мен бағалы металдардан жасалған</w:t>
      </w:r>
      <w:r>
        <w:br/>
      </w:r>
      <w:r>
        <w:rPr>
          <w:rFonts w:ascii="Times New Roman"/>
          <w:b/>
          <w:i w:val="false"/>
          <w:color w:val="000000"/>
        </w:rPr>
        <w:t>
зергерлік бұйымдарды Қазақстан Республикасының аумағына әкелу</w:t>
      </w:r>
      <w:r>
        <w:br/>
      </w:r>
      <w:r>
        <w:rPr>
          <w:rFonts w:ascii="Times New Roman"/>
          <w:b/>
          <w:i w:val="false"/>
          <w:color w:val="000000"/>
        </w:rPr>
        <w:t>
тәртібі</w:t>
      </w:r>
    </w:p>
    <w:bookmarkEnd w:id="5"/>
    <w:bookmarkStart w:name="z29" w:id="6"/>
    <w:p>
      <w:pPr>
        <w:spacing w:after="0"/>
        <w:ind w:left="0"/>
        <w:jc w:val="both"/>
      </w:pPr>
      <w:r>
        <w:rPr>
          <w:rFonts w:ascii="Times New Roman"/>
          <w:b w:val="false"/>
          <w:i w:val="false"/>
          <w:color w:val="000000"/>
          <w:sz w:val="28"/>
        </w:rPr>
        <w:t>
      4. Кеден одағына кірмейтін елдерден асыл тастарды, бағалы металдар мен асыл тастардан жасалған зергерлік бұйымдарды (бұдан әрі – тауарлар) Қазақстан Республикасының аумағына әкелу (бұдан әрі – әкелу) кезінде тауарларды кедендік декларациялау және кедендік тазартумен байланысты кедендік операциялар жүргізілгенге дейін мәлімдеуші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мәлімделген кедендік рәсімге сәйкес қайта өңдеу жөніндегі операцияларды жүргізу үшін тауарларды әкелуді қоспағанда, мемлекеттік бақылау рәсімінен өтеді.</w:t>
      </w:r>
      <w:r>
        <w:br/>
      </w:r>
      <w:r>
        <w:rPr>
          <w:rFonts w:ascii="Times New Roman"/>
          <w:b w:val="false"/>
          <w:i w:val="false"/>
          <w:color w:val="000000"/>
          <w:sz w:val="28"/>
        </w:rPr>
        <w:t>
</w:t>
      </w:r>
      <w:r>
        <w:rPr>
          <w:rFonts w:ascii="Times New Roman"/>
          <w:b w:val="false"/>
          <w:i w:val="false"/>
          <w:color w:val="000000"/>
          <w:sz w:val="28"/>
        </w:rPr>
        <w:t>
      5. Мәлімдеуші мемлекеттік бақылау үдерісінде уәкілетті ұйымда сараптамадан (сәйкестендіруден) өтеді.</w:t>
      </w:r>
      <w:r>
        <w:br/>
      </w:r>
      <w:r>
        <w:rPr>
          <w:rFonts w:ascii="Times New Roman"/>
          <w:b w:val="false"/>
          <w:i w:val="false"/>
          <w:color w:val="000000"/>
          <w:sz w:val="28"/>
        </w:rPr>
        <w:t>
</w:t>
      </w:r>
      <w:r>
        <w:rPr>
          <w:rFonts w:ascii="Times New Roman"/>
          <w:b w:val="false"/>
          <w:i w:val="false"/>
          <w:color w:val="000000"/>
          <w:sz w:val="28"/>
        </w:rPr>
        <w:t>
      Сараптамадан өту кезінде Қағидалардың 8-тармағының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w:t>
      </w:r>
      <w:r>
        <w:rPr>
          <w:rFonts w:ascii="Times New Roman"/>
          <w:b w:val="false"/>
          <w:i w:val="false"/>
          <w:color w:val="000000"/>
          <w:sz w:val="28"/>
        </w:rPr>
        <w:t>көзделгендерден басқа қосымша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6. Тауарларға сараптама (сәйкестендіру) жүргізу үшін уәкілетті ұйым зерттеу үшін мәлімделген тауарлар сынамаларын іріктейді.</w:t>
      </w:r>
      <w:r>
        <w:br/>
      </w:r>
      <w:r>
        <w:rPr>
          <w:rFonts w:ascii="Times New Roman"/>
          <w:b w:val="false"/>
          <w:i w:val="false"/>
          <w:color w:val="000000"/>
          <w:sz w:val="28"/>
        </w:rPr>
        <w:t>
</w:t>
      </w:r>
      <w:r>
        <w:rPr>
          <w:rFonts w:ascii="Times New Roman"/>
          <w:b w:val="false"/>
          <w:i w:val="false"/>
          <w:color w:val="000000"/>
          <w:sz w:val="28"/>
        </w:rPr>
        <w:t>
      7. Әкелінген тауарларға жасалатын сараптама (сәйкестендіру) үш жұмыс күні ішінде өткізіледі. Сараптама (сәйкестендіру) қорытындысы бойынша сараптамалық қорытынды үш данада жасалады. Бірінші және екінші даналары мәлімдеушіге табыс етіледі. Бірінші данасы мемлекеттік бақылаушыға ұсынуға арналған. Үшінші данасы уәкілетті ұйымда қалады.</w:t>
      </w:r>
      <w:r>
        <w:br/>
      </w:r>
      <w:r>
        <w:rPr>
          <w:rFonts w:ascii="Times New Roman"/>
          <w:b w:val="false"/>
          <w:i w:val="false"/>
          <w:color w:val="000000"/>
          <w:sz w:val="28"/>
        </w:rPr>
        <w:t>
</w:t>
      </w:r>
      <w:r>
        <w:rPr>
          <w:rFonts w:ascii="Times New Roman"/>
          <w:b w:val="false"/>
          <w:i w:val="false"/>
          <w:color w:val="000000"/>
          <w:sz w:val="28"/>
        </w:rPr>
        <w:t>
      8. Мемлекеттік бақылаудан өту үшін мәлімдеуші мемлекеттік бақылаушыға мына құжаттарды ұсынады:</w:t>
      </w:r>
      <w:r>
        <w:br/>
      </w:r>
      <w:r>
        <w:rPr>
          <w:rFonts w:ascii="Times New Roman"/>
          <w:b w:val="false"/>
          <w:i w:val="false"/>
          <w:color w:val="000000"/>
          <w:sz w:val="28"/>
        </w:rPr>
        <w:t>
</w:t>
      </w:r>
      <w:r>
        <w:rPr>
          <w:rFonts w:ascii="Times New Roman"/>
          <w:b w:val="false"/>
          <w:i w:val="false"/>
          <w:color w:val="000000"/>
          <w:sz w:val="28"/>
        </w:rPr>
        <w:t>
      1) ұйым деректемелері көрсетілген өтінім-хат және мемлекеттік бақылауды іске асыру үшін қажетті қоса берілетін құжаттар тізбесі;</w:t>
      </w:r>
      <w:r>
        <w:br/>
      </w:r>
      <w:r>
        <w:rPr>
          <w:rFonts w:ascii="Times New Roman"/>
          <w:b w:val="false"/>
          <w:i w:val="false"/>
          <w:color w:val="000000"/>
          <w:sz w:val="28"/>
        </w:rPr>
        <w:t>
</w:t>
      </w:r>
      <w:r>
        <w:rPr>
          <w:rFonts w:ascii="Times New Roman"/>
          <w:b w:val="false"/>
          <w:i w:val="false"/>
          <w:color w:val="000000"/>
          <w:sz w:val="28"/>
        </w:rPr>
        <w:t>
      2) келісімшарттың (шарттың, келісімнің) орыс тіліндегі көшірмесі, егер келісімшарт (шарт, келісім) орыс тілінде болмаса, онда келісімшарттың (шарттың, келісімнің) көшірмелеріне мәлімдеуші бекіткен және куәландырған аударма (мәлімдеушінің лауазымы және күні, қолы мен мөрі көрсетілген) қоса беріледі;</w:t>
      </w:r>
      <w:r>
        <w:br/>
      </w:r>
      <w:r>
        <w:rPr>
          <w:rFonts w:ascii="Times New Roman"/>
          <w:b w:val="false"/>
          <w:i w:val="false"/>
          <w:color w:val="000000"/>
          <w:sz w:val="28"/>
        </w:rPr>
        <w:t>
</w:t>
      </w:r>
      <w:r>
        <w:rPr>
          <w:rFonts w:ascii="Times New Roman"/>
          <w:b w:val="false"/>
          <w:i w:val="false"/>
          <w:color w:val="000000"/>
          <w:sz w:val="28"/>
        </w:rPr>
        <w:t>
      3) сандық және құндық мәндегі толық ассортименті көрсетілетін тауарлар ерекшелігі;</w:t>
      </w:r>
      <w:r>
        <w:br/>
      </w:r>
      <w:r>
        <w:rPr>
          <w:rFonts w:ascii="Times New Roman"/>
          <w:b w:val="false"/>
          <w:i w:val="false"/>
          <w:color w:val="000000"/>
          <w:sz w:val="28"/>
        </w:rPr>
        <w:t>
</w:t>
      </w:r>
      <w:r>
        <w:rPr>
          <w:rFonts w:ascii="Times New Roman"/>
          <w:b w:val="false"/>
          <w:i w:val="false"/>
          <w:color w:val="000000"/>
          <w:sz w:val="28"/>
        </w:rPr>
        <w:t>
      4) жауапты өкілдің жеке басын куәландыратын және оған құжаттар мен тауарларды ұсыну құқығын беретін ұйымның сенімхаты;</w:t>
      </w:r>
      <w:r>
        <w:br/>
      </w:r>
      <w:r>
        <w:rPr>
          <w:rFonts w:ascii="Times New Roman"/>
          <w:b w:val="false"/>
          <w:i w:val="false"/>
          <w:color w:val="000000"/>
          <w:sz w:val="28"/>
        </w:rPr>
        <w:t>
</w:t>
      </w:r>
      <w:r>
        <w:rPr>
          <w:rFonts w:ascii="Times New Roman"/>
          <w:b w:val="false"/>
          <w:i w:val="false"/>
          <w:color w:val="000000"/>
          <w:sz w:val="28"/>
        </w:rPr>
        <w:t>
      5) уәкілетті ұйымның сараптамалық қорытындысы.</w:t>
      </w:r>
      <w:r>
        <w:br/>
      </w:r>
      <w:r>
        <w:rPr>
          <w:rFonts w:ascii="Times New Roman"/>
          <w:b w:val="false"/>
          <w:i w:val="false"/>
          <w:color w:val="000000"/>
          <w:sz w:val="28"/>
        </w:rPr>
        <w:t>
</w:t>
      </w:r>
      <w:r>
        <w:rPr>
          <w:rFonts w:ascii="Times New Roman"/>
          <w:b w:val="false"/>
          <w:i w:val="false"/>
          <w:color w:val="000000"/>
          <w:sz w:val="28"/>
        </w:rPr>
        <w:t>
      9. Мемлекеттік бақылаушы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құжаттарда қамтылған мәліметтердің дәйектілігін, арнайы есепке алынып тіркелгенін тексереді, тексеруден кейін асыл тастар үшін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және Бағалы металдар мен асыл тастардан жасалған зергерлік бұйымдар үшін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мемлекеттік бақылау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Актіде мемлекеттік бақылаушы ұсынылған тауардың келісімшартта және ілеспе құжаттарда көрсетілген деректерге сәйкестігін/сәйкессіздігін көрсетеді.</w:t>
      </w:r>
      <w:r>
        <w:br/>
      </w:r>
      <w:r>
        <w:rPr>
          <w:rFonts w:ascii="Times New Roman"/>
          <w:b w:val="false"/>
          <w:i w:val="false"/>
          <w:color w:val="000000"/>
          <w:sz w:val="28"/>
        </w:rPr>
        <w:t>
</w:t>
      </w:r>
      <w:r>
        <w:rPr>
          <w:rFonts w:ascii="Times New Roman"/>
          <w:b w:val="false"/>
          <w:i w:val="false"/>
          <w:color w:val="000000"/>
          <w:sz w:val="28"/>
        </w:rPr>
        <w:t>
      Сәйкессіздік болмаған жағдайда мемлекеттік бақылаушы Актінің көрсетілген бөлімінде «тауар қойылатын талаптарға сәйкес келеді» деген жазба жасайды.</w:t>
      </w:r>
      <w:r>
        <w:br/>
      </w:r>
      <w:r>
        <w:rPr>
          <w:rFonts w:ascii="Times New Roman"/>
          <w:b w:val="false"/>
          <w:i w:val="false"/>
          <w:color w:val="000000"/>
          <w:sz w:val="28"/>
        </w:rPr>
        <w:t>
</w:t>
      </w:r>
      <w:r>
        <w:rPr>
          <w:rFonts w:ascii="Times New Roman"/>
          <w:b w:val="false"/>
          <w:i w:val="false"/>
          <w:color w:val="000000"/>
          <w:sz w:val="28"/>
        </w:rPr>
        <w:t>
      Сәйкессіздік анықталған жағдайда «тауар қойылатын талаптарға сәйкес келмейді» деген жазба жасалады және тауар әкетуге жатады.</w:t>
      </w:r>
      <w:r>
        <w:br/>
      </w:r>
      <w:r>
        <w:rPr>
          <w:rFonts w:ascii="Times New Roman"/>
          <w:b w:val="false"/>
          <w:i w:val="false"/>
          <w:color w:val="000000"/>
          <w:sz w:val="28"/>
        </w:rPr>
        <w:t>
</w:t>
      </w:r>
      <w:r>
        <w:rPr>
          <w:rFonts w:ascii="Times New Roman"/>
          <w:b w:val="false"/>
          <w:i w:val="false"/>
          <w:color w:val="000000"/>
          <w:sz w:val="28"/>
        </w:rPr>
        <w:t>
      10. Акт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алған сәттен бастап бір жұмыс күні ішінде ресімделеді және мәлімдеушіге беріледі.</w:t>
      </w:r>
      <w:r>
        <w:br/>
      </w:r>
      <w:r>
        <w:rPr>
          <w:rFonts w:ascii="Times New Roman"/>
          <w:b w:val="false"/>
          <w:i w:val="false"/>
          <w:color w:val="000000"/>
          <w:sz w:val="28"/>
        </w:rPr>
        <w:t>
</w:t>
      </w:r>
      <w:r>
        <w:rPr>
          <w:rFonts w:ascii="Times New Roman"/>
          <w:b w:val="false"/>
          <w:i w:val="false"/>
          <w:color w:val="000000"/>
          <w:sz w:val="28"/>
        </w:rPr>
        <w:t>
      11. Акт үш данада жасалады: бірінші және екінші данасы мәлімдеушіге табыс етіледі. Бірінші данасы кеден органына ұсынуға арналған. Үшінші данасы уәкілетті органда қалады. Актіге мемлекеттік бақылаушы қол қояды.</w:t>
      </w:r>
      <w:r>
        <w:br/>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Тауарларды әкелу кезінде мемлекеттік бақылаудан өткеннен кейін мәлімдеуші Кеден одағының және Қазақстан Республикасының кеден заңнамасына сәйкес тауарларды кедендік декларациялауға байланысты кедендік операцияларды жүргізеді.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заңнамасында белгіленген тәртіппен және шарттарда кедендік аумақта кедендік қайта өңдеу рәсіміне орналастыру үшін Қазақстан Республикасының аумағына Кеден одағына кірмейтін елдерден тауарларды әкелу Қазақстан Республикасының кеден заңнамасында көзделген құжаттарды ұсынған кезде жүзеге асырылады.</w:t>
      </w:r>
      <w:r>
        <w:br/>
      </w:r>
      <w:r>
        <w:rPr>
          <w:rFonts w:ascii="Times New Roman"/>
          <w:b w:val="false"/>
          <w:i w:val="false"/>
          <w:color w:val="000000"/>
          <w:sz w:val="28"/>
        </w:rPr>
        <w:t>
</w:t>
      </w:r>
      <w:r>
        <w:rPr>
          <w:rFonts w:ascii="Times New Roman"/>
          <w:b w:val="false"/>
          <w:i w:val="false"/>
          <w:color w:val="000000"/>
          <w:sz w:val="28"/>
        </w:rPr>
        <w:t>
      Тауарларды (табиғи алмас пен гауһарды қоспағанда) қайта өңдеу шарттары туралы құжатты алу үшін мәлімдеуші уәкілетті органға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тауармен жасалатын операцияларды жүзеге асыру құқығын растайтын құжаттар;</w:t>
      </w:r>
      <w:r>
        <w:br/>
      </w:r>
      <w:r>
        <w:rPr>
          <w:rFonts w:ascii="Times New Roman"/>
          <w:b w:val="false"/>
          <w:i w:val="false"/>
          <w:color w:val="000000"/>
          <w:sz w:val="28"/>
        </w:rPr>
        <w:t>
</w:t>
      </w:r>
      <w:r>
        <w:rPr>
          <w:rFonts w:ascii="Times New Roman"/>
          <w:b w:val="false"/>
          <w:i w:val="false"/>
          <w:color w:val="000000"/>
          <w:sz w:val="28"/>
        </w:rPr>
        <w:t>
      2) құндылықтарды қайта өңдеуге арналған келісімшарттың (шарттың) көшірмесі;</w:t>
      </w:r>
      <w:r>
        <w:br/>
      </w:r>
      <w:r>
        <w:rPr>
          <w:rFonts w:ascii="Times New Roman"/>
          <w:b w:val="false"/>
          <w:i w:val="false"/>
          <w:color w:val="000000"/>
          <w:sz w:val="28"/>
        </w:rPr>
        <w:t>
</w:t>
      </w:r>
      <w:r>
        <w:rPr>
          <w:rFonts w:ascii="Times New Roman"/>
          <w:b w:val="false"/>
          <w:i w:val="false"/>
          <w:color w:val="000000"/>
          <w:sz w:val="28"/>
        </w:rPr>
        <w:t>
      3) резидент еместерді қоспағанда, мәлімдеушінің меншік құқығында немесе өзге заңды негізде өндірістік үй-жайлардың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4) резидент еместерді қоспағанда, мәлімдеушінің өндірістік базасының болуы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меншікті өндірісінде өнім дайындау көлемі туралы ақпарат;</w:t>
      </w:r>
      <w:r>
        <w:br/>
      </w:r>
      <w:r>
        <w:rPr>
          <w:rFonts w:ascii="Times New Roman"/>
          <w:b w:val="false"/>
          <w:i w:val="false"/>
          <w:color w:val="000000"/>
          <w:sz w:val="28"/>
        </w:rPr>
        <w:t>
</w:t>
      </w:r>
      <w:r>
        <w:rPr>
          <w:rFonts w:ascii="Times New Roman"/>
          <w:b w:val="false"/>
          <w:i w:val="false"/>
          <w:color w:val="000000"/>
          <w:sz w:val="28"/>
        </w:rPr>
        <w:t>
      5)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қайта өңдеуге әкелінген өнімдер тізбесінің және қайта өңдеуге әкелінген құндылықтар тізбесінің түпнұсқалары;</w:t>
      </w:r>
      <w:r>
        <w:br/>
      </w:r>
      <w:r>
        <w:rPr>
          <w:rFonts w:ascii="Times New Roman"/>
          <w:b w:val="false"/>
          <w:i w:val="false"/>
          <w:color w:val="000000"/>
          <w:sz w:val="28"/>
        </w:rPr>
        <w:t>
</w:t>
      </w:r>
      <w:r>
        <w:rPr>
          <w:rFonts w:ascii="Times New Roman"/>
          <w:b w:val="false"/>
          <w:i w:val="false"/>
          <w:color w:val="000000"/>
          <w:sz w:val="28"/>
        </w:rPr>
        <w:t>
      6) бағалы металдар мен асыл тастардан жасалған зергерлік бұйымдарды дайындаған кезде - резидент еместерді қоспағанда, уәкілетті органның меншік иесін тіркеу туралы хатының көшірмесі.</w:t>
      </w:r>
      <w:r>
        <w:br/>
      </w:r>
      <w:r>
        <w:rPr>
          <w:rFonts w:ascii="Times New Roman"/>
          <w:b w:val="false"/>
          <w:i w:val="false"/>
          <w:color w:val="000000"/>
          <w:sz w:val="28"/>
        </w:rPr>
        <w:t>
</w:t>
      </w:r>
      <w:r>
        <w:rPr>
          <w:rFonts w:ascii="Times New Roman"/>
          <w:b w:val="false"/>
          <w:i w:val="false"/>
          <w:color w:val="000000"/>
          <w:sz w:val="28"/>
        </w:rPr>
        <w:t>
      Тауарларды қайта өңдеу шарттары туралы құжатты қарау нәтижесі бойынша уәкілетті орган мәлімдеушінің тауарларды өзінің өндірістік қызметінде пайдалануы туралы жазбаша растамамен әкелінетін қайта өңдеу өнімдері тізбесінің және қайта өңдеуге әкелінетін құндылықтар тізбесінің түпнұсқаларын мәлімдеушінің атына жібереді.</w:t>
      </w:r>
      <w:r>
        <w:br/>
      </w:r>
      <w:r>
        <w:rPr>
          <w:rFonts w:ascii="Times New Roman"/>
          <w:b w:val="false"/>
          <w:i w:val="false"/>
          <w:color w:val="000000"/>
          <w:sz w:val="28"/>
        </w:rPr>
        <w:t>
</w:t>
      </w:r>
      <w:r>
        <w:rPr>
          <w:rFonts w:ascii="Times New Roman"/>
          <w:b w:val="false"/>
          <w:i w:val="false"/>
          <w:color w:val="000000"/>
          <w:sz w:val="28"/>
        </w:rPr>
        <w:t>
      Тауарларды қайта өңдеу шарттары туралы құжатты беру мерзімі өтінім берілген күннен бастап он жұмыс күнін құрайды.</w:t>
      </w:r>
    </w:p>
    <w:bookmarkEnd w:id="6"/>
    <w:bookmarkStart w:name="z57" w:id="7"/>
    <w:p>
      <w:pPr>
        <w:spacing w:after="0"/>
        <w:ind w:left="0"/>
        <w:jc w:val="left"/>
      </w:pPr>
      <w:r>
        <w:rPr>
          <w:rFonts w:ascii="Times New Roman"/>
          <w:b/>
          <w:i w:val="false"/>
          <w:color w:val="000000"/>
        </w:rPr>
        <w:t xml:space="preserve"> 
3. Асыл тастарды, бағалы металдар мен асыл тастардан жасалған</w:t>
      </w:r>
      <w:r>
        <w:br/>
      </w:r>
      <w:r>
        <w:rPr>
          <w:rFonts w:ascii="Times New Roman"/>
          <w:b/>
          <w:i w:val="false"/>
          <w:color w:val="000000"/>
        </w:rPr>
        <w:t>
зергерлік бұйымдарды Қазақстан Республикасының аумағынан әкету</w:t>
      </w:r>
      <w:r>
        <w:br/>
      </w:r>
      <w:r>
        <w:rPr>
          <w:rFonts w:ascii="Times New Roman"/>
          <w:b/>
          <w:i w:val="false"/>
          <w:color w:val="000000"/>
        </w:rPr>
        <w:t>
тәртібі</w:t>
      </w:r>
    </w:p>
    <w:bookmarkEnd w:id="7"/>
    <w:bookmarkStart w:name="z58" w:id="8"/>
    <w:p>
      <w:pPr>
        <w:spacing w:after="0"/>
        <w:ind w:left="0"/>
        <w:jc w:val="both"/>
      </w:pPr>
      <w:r>
        <w:rPr>
          <w:rFonts w:ascii="Times New Roman"/>
          <w:b w:val="false"/>
          <w:i w:val="false"/>
          <w:color w:val="000000"/>
          <w:sz w:val="28"/>
        </w:rPr>
        <w:t>
      14. Осы Қағидаларда белгіленген тәртіппен тауарларды Қазақстан Республикасының аумағынан Кеден одағына кірмейтін елдерге әкету кезінде (бұдан әрі - әкету) мәлімдеуші мемлекеттік бақылау және сараптау (сәйкестендіру) рәсімдерінен өтеді.</w:t>
      </w:r>
      <w:r>
        <w:br/>
      </w:r>
      <w:r>
        <w:rPr>
          <w:rFonts w:ascii="Times New Roman"/>
          <w:b w:val="false"/>
          <w:i w:val="false"/>
          <w:color w:val="000000"/>
          <w:sz w:val="28"/>
        </w:rPr>
        <w:t>
</w:t>
      </w:r>
      <w:r>
        <w:rPr>
          <w:rFonts w:ascii="Times New Roman"/>
          <w:b w:val="false"/>
          <w:i w:val="false"/>
          <w:color w:val="000000"/>
          <w:sz w:val="28"/>
        </w:rPr>
        <w:t>
      15. Мәлімдеуші уәкілетті ұйымда тауарларды сараптаудан (сәйкестендіруден) өтеді.</w:t>
      </w:r>
      <w:r>
        <w:br/>
      </w:r>
      <w:r>
        <w:rPr>
          <w:rFonts w:ascii="Times New Roman"/>
          <w:b w:val="false"/>
          <w:i w:val="false"/>
          <w:color w:val="000000"/>
          <w:sz w:val="28"/>
        </w:rPr>
        <w:t>
</w:t>
      </w:r>
      <w:r>
        <w:rPr>
          <w:rFonts w:ascii="Times New Roman"/>
          <w:b w:val="false"/>
          <w:i w:val="false"/>
          <w:color w:val="000000"/>
          <w:sz w:val="28"/>
        </w:rPr>
        <w:t>
      Сараптамадан өту кезінде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көзделгендерден басқа, қосымша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16. Тауарларды сараптауды (сәйкестендіруді) жүргізу үшін уәкілетті ұйым мәлімделген тауарлардан зерттеу үшін сынама алады.</w:t>
      </w:r>
      <w:r>
        <w:br/>
      </w:r>
      <w:r>
        <w:rPr>
          <w:rFonts w:ascii="Times New Roman"/>
          <w:b w:val="false"/>
          <w:i w:val="false"/>
          <w:color w:val="000000"/>
          <w:sz w:val="28"/>
        </w:rPr>
        <w:t>
</w:t>
      </w:r>
      <w:r>
        <w:rPr>
          <w:rFonts w:ascii="Times New Roman"/>
          <w:b w:val="false"/>
          <w:i w:val="false"/>
          <w:color w:val="000000"/>
          <w:sz w:val="28"/>
        </w:rPr>
        <w:t>
      17. Әкетілетін тауарларды сараптау (сәйкестендіру) үш жұмыс күні ішінде жүргізіледі. Сараптау (сәйкестендіру) қорытындысы бойынша үш данада сараптамалық қорытынды әзірленеді. Бірінші және екінші даналары мәлімдеушіге табыс етіледі. Бірінші данасы мемлекеттік бақылаушыға беруге арналған. Үшінші данасы уәкілетті ұйымда қалады.</w:t>
      </w:r>
      <w:r>
        <w:br/>
      </w:r>
      <w:r>
        <w:rPr>
          <w:rFonts w:ascii="Times New Roman"/>
          <w:b w:val="false"/>
          <w:i w:val="false"/>
          <w:color w:val="000000"/>
          <w:sz w:val="28"/>
        </w:rPr>
        <w:t>
</w:t>
      </w:r>
      <w:r>
        <w:rPr>
          <w:rFonts w:ascii="Times New Roman"/>
          <w:b w:val="false"/>
          <w:i w:val="false"/>
          <w:color w:val="000000"/>
          <w:sz w:val="28"/>
        </w:rPr>
        <w:t>
      18. Тауарларды әкету кезінде мемлекеттік бақылаудан өту үшін мәлімдеуші мемлекеттік бақылаушыға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ұйымның деректемелері көрсетілген өтінім-хат және мемлекеттік бақылауды жүзеге асыру үшін қажетті қоса берілетін құжаттардың тізбесі;</w:t>
      </w:r>
      <w:r>
        <w:br/>
      </w:r>
      <w:r>
        <w:rPr>
          <w:rFonts w:ascii="Times New Roman"/>
          <w:b w:val="false"/>
          <w:i w:val="false"/>
          <w:color w:val="000000"/>
          <w:sz w:val="28"/>
        </w:rPr>
        <w:t>
</w:t>
      </w:r>
      <w:r>
        <w:rPr>
          <w:rFonts w:ascii="Times New Roman"/>
          <w:b w:val="false"/>
          <w:i w:val="false"/>
          <w:color w:val="000000"/>
          <w:sz w:val="28"/>
        </w:rPr>
        <w:t>
      2) келісімшарттың (шарттың, келісімнің) орыс тіліндегі көшірмесі, егер орыс тіліндегі келісімшарт (шарт, келісім) болмаған жағдайда, онда келісімшарттың (шарттың, келісімнің) көшірмесіне мәлімдеуші бекіткен және куәландырған аудармасы (мәлімдеушінің лауазымын және күнін, қолы мен мөрін көрсете отырып) қоса беріледі;</w:t>
      </w:r>
      <w:r>
        <w:br/>
      </w:r>
      <w:r>
        <w:rPr>
          <w:rFonts w:ascii="Times New Roman"/>
          <w:b w:val="false"/>
          <w:i w:val="false"/>
          <w:color w:val="000000"/>
          <w:sz w:val="28"/>
        </w:rPr>
        <w:t>
</w:t>
      </w:r>
      <w:r>
        <w:rPr>
          <w:rFonts w:ascii="Times New Roman"/>
          <w:b w:val="false"/>
          <w:i w:val="false"/>
          <w:color w:val="000000"/>
          <w:sz w:val="28"/>
        </w:rPr>
        <w:t>
      3) сандық және құндық көріністе толық ассортименті көрсетілетін тауарларға арналған ерекшелік;</w:t>
      </w:r>
      <w:r>
        <w:br/>
      </w:r>
      <w:r>
        <w:rPr>
          <w:rFonts w:ascii="Times New Roman"/>
          <w:b w:val="false"/>
          <w:i w:val="false"/>
          <w:color w:val="000000"/>
          <w:sz w:val="28"/>
        </w:rPr>
        <w:t>
</w:t>
      </w:r>
      <w:r>
        <w:rPr>
          <w:rFonts w:ascii="Times New Roman"/>
          <w:b w:val="false"/>
          <w:i w:val="false"/>
          <w:color w:val="000000"/>
          <w:sz w:val="28"/>
        </w:rPr>
        <w:t>
      4) ұйымның арнайы есепке қойылғанын растайтын құжат;</w:t>
      </w:r>
      <w:r>
        <w:br/>
      </w:r>
      <w:r>
        <w:rPr>
          <w:rFonts w:ascii="Times New Roman"/>
          <w:b w:val="false"/>
          <w:i w:val="false"/>
          <w:color w:val="000000"/>
          <w:sz w:val="28"/>
        </w:rPr>
        <w:t>
</w:t>
      </w:r>
      <w:r>
        <w:rPr>
          <w:rFonts w:ascii="Times New Roman"/>
          <w:b w:val="false"/>
          <w:i w:val="false"/>
          <w:color w:val="000000"/>
          <w:sz w:val="28"/>
        </w:rPr>
        <w:t>
      5) жауапты өкілдің жеке басын куәландыратын және оған құжаттар мен тауарларды ұсыну құқығын беретін ұйымның сенімхаты;</w:t>
      </w:r>
      <w:r>
        <w:br/>
      </w:r>
      <w:r>
        <w:rPr>
          <w:rFonts w:ascii="Times New Roman"/>
          <w:b w:val="false"/>
          <w:i w:val="false"/>
          <w:color w:val="000000"/>
          <w:sz w:val="28"/>
        </w:rPr>
        <w:t>
</w:t>
      </w:r>
      <w:r>
        <w:rPr>
          <w:rFonts w:ascii="Times New Roman"/>
          <w:b w:val="false"/>
          <w:i w:val="false"/>
          <w:color w:val="000000"/>
          <w:sz w:val="28"/>
        </w:rPr>
        <w:t>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мәлімдеуші ұсынған тауарлар құнының есебі;</w:t>
      </w:r>
      <w:r>
        <w:br/>
      </w:r>
      <w:r>
        <w:rPr>
          <w:rFonts w:ascii="Times New Roman"/>
          <w:b w:val="false"/>
          <w:i w:val="false"/>
          <w:color w:val="000000"/>
          <w:sz w:val="28"/>
        </w:rPr>
        <w:t>
</w:t>
      </w:r>
      <w:r>
        <w:rPr>
          <w:rFonts w:ascii="Times New Roman"/>
          <w:b w:val="false"/>
          <w:i w:val="false"/>
          <w:color w:val="000000"/>
          <w:sz w:val="28"/>
        </w:rPr>
        <w:t>
      7) уәкілетті ұйымның сараптамалық қорытындысы.</w:t>
      </w:r>
      <w:r>
        <w:br/>
      </w:r>
      <w:r>
        <w:rPr>
          <w:rFonts w:ascii="Times New Roman"/>
          <w:b w:val="false"/>
          <w:i w:val="false"/>
          <w:color w:val="000000"/>
          <w:sz w:val="28"/>
        </w:rPr>
        <w:t>
</w:t>
      </w:r>
      <w:r>
        <w:rPr>
          <w:rFonts w:ascii="Times New Roman"/>
          <w:b w:val="false"/>
          <w:i w:val="false"/>
          <w:color w:val="000000"/>
          <w:sz w:val="28"/>
        </w:rPr>
        <w:t>
      19. Мәлімдеуші өңделмеген асыл тастарды әкетуді жүзеге асыру кезінде </w:t>
      </w:r>
      <w:r>
        <w:rPr>
          <w:rFonts w:ascii="Times New Roman"/>
          <w:b w:val="false"/>
          <w:i w:val="false"/>
          <w:color w:val="000000"/>
          <w:sz w:val="28"/>
        </w:rPr>
        <w:t>18-тармақта</w:t>
      </w:r>
      <w:r>
        <w:rPr>
          <w:rFonts w:ascii="Times New Roman"/>
          <w:b w:val="false"/>
          <w:i w:val="false"/>
          <w:color w:val="000000"/>
          <w:sz w:val="28"/>
        </w:rPr>
        <w:t xml:space="preserve"> көрсетілген құжаттарға қосымша (өңделмеген табиғи алмасты қоспағанда) мыналарды ұсынады: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сандық және құнды көріністе өңделген асыл тастардың толық ассортименті көрсетілетін түсіру ерекшелігі;</w:t>
      </w:r>
      <w:r>
        <w:br/>
      </w:r>
      <w:r>
        <w:rPr>
          <w:rFonts w:ascii="Times New Roman"/>
          <w:b w:val="false"/>
          <w:i w:val="false"/>
          <w:color w:val="000000"/>
          <w:sz w:val="28"/>
        </w:rPr>
        <w:t>
</w:t>
      </w:r>
      <w:r>
        <w:rPr>
          <w:rFonts w:ascii="Times New Roman"/>
          <w:b w:val="false"/>
          <w:i w:val="false"/>
          <w:color w:val="000000"/>
          <w:sz w:val="28"/>
        </w:rPr>
        <w:t>
      3) өлшемдік-салмақтық топтар бойынша жинақталған ерекшелігін,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экспортталатын тастардың әрбір партиясын дайындау үшін өңделмеген асыл тастардың нақты пайдаланылғаны туралы анықтама;</w:t>
      </w:r>
      <w:r>
        <w:br/>
      </w:r>
      <w:r>
        <w:rPr>
          <w:rFonts w:ascii="Times New Roman"/>
          <w:b w:val="false"/>
          <w:i w:val="false"/>
          <w:color w:val="000000"/>
          <w:sz w:val="28"/>
        </w:rPr>
        <w:t>
</w:t>
      </w:r>
      <w:r>
        <w:rPr>
          <w:rFonts w:ascii="Times New Roman"/>
          <w:b w:val="false"/>
          <w:i w:val="false"/>
          <w:color w:val="000000"/>
          <w:sz w:val="28"/>
        </w:rPr>
        <w:t>
      4) беру актілері мен ерекшеліктер (жинақтау ведомостары) бар, (оның ішінде осы келісімшарт (шарт) бойынша сатып алынған асыл тастар партиясының бір бөлігі әкетілген жағдайда) Кеден одағына мүше мемлекеттердің аумағында өңделмеген асыл тастарды сатып алуға арналған келісімшарттардың (шарттардың) көшірмесі;</w:t>
      </w:r>
      <w:r>
        <w:br/>
      </w:r>
      <w:r>
        <w:rPr>
          <w:rFonts w:ascii="Times New Roman"/>
          <w:b w:val="false"/>
          <w:i w:val="false"/>
          <w:color w:val="000000"/>
          <w:sz w:val="28"/>
        </w:rPr>
        <w:t>
</w:t>
      </w:r>
      <w:r>
        <w:rPr>
          <w:rFonts w:ascii="Times New Roman"/>
          <w:b w:val="false"/>
          <w:i w:val="false"/>
          <w:color w:val="000000"/>
          <w:sz w:val="28"/>
        </w:rPr>
        <w:t>
      5)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берілген асыл тастарды сатып алуға берілген келісімшарттар (шарттар) бойынша (өңделмеген асыл тастарды Кеден одағына мүше мемлекеттердің ішкі нарығында сатып алу) экспорттаушының мәмілелерін есепке алу туралы растама.</w:t>
      </w:r>
      <w:r>
        <w:br/>
      </w:r>
      <w:r>
        <w:rPr>
          <w:rFonts w:ascii="Times New Roman"/>
          <w:b w:val="false"/>
          <w:i w:val="false"/>
          <w:color w:val="000000"/>
          <w:sz w:val="28"/>
        </w:rPr>
        <w:t>
</w:t>
      </w:r>
      <w:r>
        <w:rPr>
          <w:rFonts w:ascii="Times New Roman"/>
          <w:b w:val="false"/>
          <w:i w:val="false"/>
          <w:color w:val="000000"/>
          <w:sz w:val="28"/>
        </w:rPr>
        <w:t>
      Экспорттаушылар мәмілелерін есепке алуды уәкілетті орган жүргізеді;</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шикізат шарты бойынша өңделмеген асыл тастардың әкетілетін партиясының салмағы мен құны туралы жалпы анықтама.</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Өңделген асыл тастарды әкетуді жүзеге асыру кезінде мәлімдеуші </w:t>
      </w:r>
      <w:r>
        <w:rPr>
          <w:rFonts w:ascii="Times New Roman"/>
          <w:b w:val="false"/>
          <w:i w:val="false"/>
          <w:color w:val="000000"/>
          <w:sz w:val="28"/>
        </w:rPr>
        <w:t>18-тармақта</w:t>
      </w:r>
      <w:r>
        <w:rPr>
          <w:rFonts w:ascii="Times New Roman"/>
          <w:b w:val="false"/>
          <w:i w:val="false"/>
          <w:color w:val="000000"/>
          <w:sz w:val="28"/>
        </w:rPr>
        <w:t xml:space="preserve"> көрсетілген құжаттарға қосымша мыналарды ұсынады: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сандық және құнды көріністе өңделген асыл тастардың толық ассортименті көрсетілетін түсіру ерекшелігі;</w:t>
      </w:r>
      <w:r>
        <w:br/>
      </w:r>
      <w:r>
        <w:rPr>
          <w:rFonts w:ascii="Times New Roman"/>
          <w:b w:val="false"/>
          <w:i w:val="false"/>
          <w:color w:val="000000"/>
          <w:sz w:val="28"/>
        </w:rPr>
        <w:t>
</w:t>
      </w:r>
      <w:r>
        <w:rPr>
          <w:rFonts w:ascii="Times New Roman"/>
          <w:b w:val="false"/>
          <w:i w:val="false"/>
          <w:color w:val="000000"/>
          <w:sz w:val="28"/>
        </w:rPr>
        <w:t>
      3) өңделмеген асыл тастардың көлемдік-салмақтық топтары бойынша жиынтық ерекшелігі,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экспортталатын тастардың әрбір партиясын дайындау үшін оларды нақты пайдалану туралы анықтама;</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10,80 карат және одан астам салмағы бар өңделмеген алмасты пайдалану туралы анықтама;</w:t>
      </w:r>
      <w:r>
        <w:br/>
      </w:r>
      <w:r>
        <w:rPr>
          <w:rFonts w:ascii="Times New Roman"/>
          <w:b w:val="false"/>
          <w:i w:val="false"/>
          <w:color w:val="000000"/>
          <w:sz w:val="28"/>
        </w:rPr>
        <w:t>
</w:t>
      </w:r>
      <w:r>
        <w:rPr>
          <w:rFonts w:ascii="Times New Roman"/>
          <w:b w:val="false"/>
          <w:i w:val="false"/>
          <w:color w:val="000000"/>
          <w:sz w:val="28"/>
        </w:rPr>
        <w:t>
      5) кәсіпорынның 6,00 караттан астам гауһарды бағалау жөніндегі хаттамасы (актісі);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асыл тастардың шығу тегін (сатып алынғанын) және оларды иелену заңдылығын растайтын құжаттар: келісімшарттар, комиссияның шарты немесе агенттік келісім, өңделмеген асыл тастарға арналған беру актілері, жинақтама ведомосы, өңделмеген асыл тастарға арналған мәмілелер актісі.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Мәлімдеуші асыл тастардан жасалған өндірістік-техникалық мақсаттағы бұйымдарды әкетуді жүзеге асыру кезінде </w:t>
      </w:r>
      <w:r>
        <w:rPr>
          <w:rFonts w:ascii="Times New Roman"/>
          <w:b w:val="false"/>
          <w:i w:val="false"/>
          <w:color w:val="000000"/>
          <w:sz w:val="28"/>
        </w:rPr>
        <w:t>18-тармақта</w:t>
      </w:r>
      <w:r>
        <w:rPr>
          <w:rFonts w:ascii="Times New Roman"/>
          <w:b w:val="false"/>
          <w:i w:val="false"/>
          <w:color w:val="000000"/>
          <w:sz w:val="28"/>
        </w:rPr>
        <w:t xml:space="preserve"> көрсетілген құжаттарға қосымша мыналарды ұсынады:</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өндірістік-техникалық мақсаттағы экспортталатын бұйымдардың әрбір партиясын дайындау үшін асыл тастарды нақты пайдалану туралы анықтама;</w:t>
      </w:r>
      <w:r>
        <w:br/>
      </w:r>
      <w:r>
        <w:rPr>
          <w:rFonts w:ascii="Times New Roman"/>
          <w:b w:val="false"/>
          <w:i w:val="false"/>
          <w:color w:val="000000"/>
          <w:sz w:val="28"/>
        </w:rPr>
        <w:t>
</w:t>
      </w:r>
      <w:r>
        <w:rPr>
          <w:rFonts w:ascii="Times New Roman"/>
          <w:b w:val="false"/>
          <w:i w:val="false"/>
          <w:color w:val="000000"/>
          <w:sz w:val="28"/>
        </w:rPr>
        <w:t>
      2) әкетілетін бұйымдарды дайындау үшін пайдаланылатын асыл тастардың шығу тегін (сатып алынғанын) растайтын құжаттар: келісімшарттар, комиссияның шарты немесе агенттік келісім, өңделмеген асыл тастарды беру актілері, жинақтау ведомосы, өңделмеген асыл тастарға арналған мәмілелер актілері;</w:t>
      </w:r>
      <w:r>
        <w:br/>
      </w:r>
      <w:r>
        <w:rPr>
          <w:rFonts w:ascii="Times New Roman"/>
          <w:b w:val="false"/>
          <w:i w:val="false"/>
          <w:color w:val="000000"/>
          <w:sz w:val="28"/>
        </w:rPr>
        <w:t>
</w:t>
      </w:r>
      <w:r>
        <w:rPr>
          <w:rFonts w:ascii="Times New Roman"/>
          <w:b w:val="false"/>
          <w:i w:val="false"/>
          <w:color w:val="000000"/>
          <w:sz w:val="28"/>
        </w:rPr>
        <w:t>
      3) асыл тастардан жасалатын өндірістік-техникалық мақсаттағы бұйымдарға арналған нормативтік-техникалық құжаттама.</w:t>
      </w:r>
      <w:r>
        <w:br/>
      </w:r>
      <w:r>
        <w:rPr>
          <w:rFonts w:ascii="Times New Roman"/>
          <w:b w:val="false"/>
          <w:i w:val="false"/>
          <w:color w:val="000000"/>
          <w:sz w:val="28"/>
        </w:rPr>
        <w:t>
</w:t>
      </w:r>
      <w:r>
        <w:rPr>
          <w:rFonts w:ascii="Times New Roman"/>
          <w:b w:val="false"/>
          <w:i w:val="false"/>
          <w:color w:val="000000"/>
          <w:sz w:val="28"/>
        </w:rPr>
        <w:t>
      22. Мемлекеттік бақылаушы Қағидалардың </w:t>
      </w:r>
      <w:r>
        <w:rPr>
          <w:rFonts w:ascii="Times New Roman"/>
          <w:b w:val="false"/>
          <w:i w:val="false"/>
          <w:color w:val="000000"/>
          <w:sz w:val="28"/>
        </w:rPr>
        <w:t>18-тармағында</w:t>
      </w:r>
      <w:r>
        <w:rPr>
          <w:rFonts w:ascii="Times New Roman"/>
          <w:b w:val="false"/>
          <w:i w:val="false"/>
          <w:color w:val="000000"/>
          <w:sz w:val="28"/>
        </w:rPr>
        <w:t>, қажет болса, Қағидалардың </w:t>
      </w:r>
      <w:r>
        <w:rPr>
          <w:rFonts w:ascii="Times New Roman"/>
          <w:b w:val="false"/>
          <w:i w:val="false"/>
          <w:color w:val="000000"/>
          <w:sz w:val="28"/>
        </w:rPr>
        <w:t>19</w:t>
      </w:r>
      <w:r>
        <w:rPr>
          <w:rFonts w:ascii="Times New Roman"/>
          <w:b w:val="false"/>
          <w:i w:val="false"/>
          <w:color w:val="000000"/>
          <w:sz w:val="28"/>
        </w:rPr>
        <w:t xml:space="preserve"> (сондай-ақ,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асыл тастарды қоспағанда, өңделмеген асыл тастардың экспортына арналған лицензияның көшірмесінің болуы), </w:t>
      </w:r>
      <w:r>
        <w:rPr>
          <w:rFonts w:ascii="Times New Roman"/>
          <w:b w:val="false"/>
          <w:i w:val="false"/>
          <w:color w:val="000000"/>
          <w:sz w:val="28"/>
        </w:rPr>
        <w:t>20</w:t>
      </w:r>
      <w:r>
        <w:rPr>
          <w:rFonts w:ascii="Times New Roman"/>
          <w:b w:val="false"/>
          <w:i w:val="false"/>
          <w:color w:val="000000"/>
          <w:sz w:val="28"/>
        </w:rPr>
        <w:t xml:space="preserve"> (сондай-ақ, асыл тастардың (гауһардан басқа) экспортына арналған лицензияның көшірмесінің болуы, уәкілетті органның сараптамалық комиссиясының хаттамасының болуы (өзінің сипаттамалары бойынша бірегей санатқа жатқызылуы мүмкін сатып алынған өңделмеген асыл тастарда немесе дайын өнімде асыл тастар болған жағдайда)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құжаттарда қамтылған мәліметтердің дәйектілігін тексереді, тексеруден кейін асыл тастар үшін Ережеге 6-қосымшаға сәйкес нысан бойынша және бағалы металдардан және асыл тастардан жасалған зергерлік бұйымдар үшін Ережеге 9-қосымшаға сәйкес нысан бойынша мемлекеттік бақылау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Актіде мемлекеттік бақылаушы:</w:t>
      </w:r>
      <w:r>
        <w:br/>
      </w:r>
      <w:r>
        <w:rPr>
          <w:rFonts w:ascii="Times New Roman"/>
          <w:b w:val="false"/>
          <w:i w:val="false"/>
          <w:color w:val="000000"/>
          <w:sz w:val="28"/>
        </w:rPr>
        <w:t>
</w:t>
      </w:r>
      <w:r>
        <w:rPr>
          <w:rFonts w:ascii="Times New Roman"/>
          <w:b w:val="false"/>
          <w:i w:val="false"/>
          <w:color w:val="000000"/>
          <w:sz w:val="28"/>
        </w:rPr>
        <w:t>
      ұсынылған тауардың келісімшартта және ілеспе құжаттарда көрсетілген деректерге сәйкестігін/сәйкес еместігін;</w:t>
      </w:r>
      <w:r>
        <w:br/>
      </w:r>
      <w:r>
        <w:rPr>
          <w:rFonts w:ascii="Times New Roman"/>
          <w:b w:val="false"/>
          <w:i w:val="false"/>
          <w:color w:val="000000"/>
          <w:sz w:val="28"/>
        </w:rPr>
        <w:t>
</w:t>
      </w:r>
      <w:r>
        <w:rPr>
          <w:rFonts w:ascii="Times New Roman"/>
          <w:b w:val="false"/>
          <w:i w:val="false"/>
          <w:color w:val="000000"/>
          <w:sz w:val="28"/>
        </w:rPr>
        <w:t>
      тауарлармен мәмілелер жасау кезінде Қазақстан Республикасы заңнамасының талаптарын бұзудың болуы/болмауын жазады.</w:t>
      </w:r>
      <w:r>
        <w:br/>
      </w:r>
      <w:r>
        <w:rPr>
          <w:rFonts w:ascii="Times New Roman"/>
          <w:b w:val="false"/>
          <w:i w:val="false"/>
          <w:color w:val="000000"/>
          <w:sz w:val="28"/>
        </w:rPr>
        <w:t>
</w:t>
      </w:r>
      <w:r>
        <w:rPr>
          <w:rFonts w:ascii="Times New Roman"/>
          <w:b w:val="false"/>
          <w:i w:val="false"/>
          <w:color w:val="000000"/>
          <w:sz w:val="28"/>
        </w:rPr>
        <w:t>
      Сәйкессіздіктер болмаған жағдайда мемлекеттік бақылаушы Актінің көрсетілген бөлімінде «тауар қойылған талаптарға сәйкес келеді» деген жазба жасайды.</w:t>
      </w:r>
      <w:r>
        <w:br/>
      </w:r>
      <w:r>
        <w:rPr>
          <w:rFonts w:ascii="Times New Roman"/>
          <w:b w:val="false"/>
          <w:i w:val="false"/>
          <w:color w:val="000000"/>
          <w:sz w:val="28"/>
        </w:rPr>
        <w:t>
</w:t>
      </w:r>
      <w:r>
        <w:rPr>
          <w:rFonts w:ascii="Times New Roman"/>
          <w:b w:val="false"/>
          <w:i w:val="false"/>
          <w:color w:val="000000"/>
          <w:sz w:val="28"/>
        </w:rPr>
        <w:t>
      Сәйкессіздіктер анықталған жағдайда «тауар қойылған талаптарға сәйкес келмейді» деген жазба жасалады және ұсынылған тауар әкетуге жатпайды.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Акт Қағидалардың </w:t>
      </w:r>
      <w:r>
        <w:rPr>
          <w:rFonts w:ascii="Times New Roman"/>
          <w:b w:val="false"/>
          <w:i w:val="false"/>
          <w:color w:val="000000"/>
          <w:sz w:val="28"/>
        </w:rPr>
        <w:t>18-тармағында</w:t>
      </w:r>
      <w:r>
        <w:rPr>
          <w:rFonts w:ascii="Times New Roman"/>
          <w:b w:val="false"/>
          <w:i w:val="false"/>
          <w:color w:val="000000"/>
          <w:sz w:val="28"/>
        </w:rPr>
        <w:t>, қажет болса, Қағидалардың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құжаттарды алған кезден бастап бір жұмыс күні ішінде ресімделеді және мәлімдеушіге беріледі.</w:t>
      </w:r>
      <w:r>
        <w:br/>
      </w:r>
      <w:r>
        <w:rPr>
          <w:rFonts w:ascii="Times New Roman"/>
          <w:b w:val="false"/>
          <w:i w:val="false"/>
          <w:color w:val="000000"/>
          <w:sz w:val="28"/>
        </w:rPr>
        <w:t>
</w:t>
      </w:r>
      <w:r>
        <w:rPr>
          <w:rFonts w:ascii="Times New Roman"/>
          <w:b w:val="false"/>
          <w:i w:val="false"/>
          <w:color w:val="000000"/>
          <w:sz w:val="28"/>
        </w:rPr>
        <w:t>
      24. Акт үш данада жасалады: бірінші және екінші даналары мәлімдеушіге табыс етіледі. Бірінші данасы кеден органына ұсынуға арналған. Үшінші данасы уәкілетті органда қалады. Актіге мемлекеттік бақылаушы қол қояды.</w:t>
      </w:r>
      <w:r>
        <w:br/>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Тауарларды әкетуге мемлекеттік бақылаудан өткеннен кейін сәйкессіздік болмаған жағдайда мәлімдеуші тауарларды кедендік декларациялау үшін Қазақстан Республикасының кеден заңнамасына сәйкес Қазақстан Республикасының кеден органдарына жүгінеді.</w:t>
      </w:r>
      <w:r>
        <w:br/>
      </w:r>
      <w:r>
        <w:rPr>
          <w:rFonts w:ascii="Times New Roman"/>
          <w:b w:val="false"/>
          <w:i w:val="false"/>
          <w:color w:val="000000"/>
          <w:sz w:val="28"/>
        </w:rPr>
        <w:t>
</w:t>
      </w:r>
      <w:r>
        <w:rPr>
          <w:rFonts w:ascii="Times New Roman"/>
          <w:b w:val="false"/>
          <w:i w:val="false"/>
          <w:color w:val="000000"/>
          <w:sz w:val="28"/>
        </w:rPr>
        <w:t>
      Егер алмас пен гауһарды қоспағанда, асыл тастардың келісімшарттық құны мемлекеттік бақылау жүргізу кезінде мемлекеттік бақылаушы анықтаған құннан 5 пайыздан астам төмен болса, олар Қазақстан Республикасының аумағынан әкетілмейді.</w:t>
      </w:r>
      <w:r>
        <w:br/>
      </w:r>
      <w:r>
        <w:rPr>
          <w:rFonts w:ascii="Times New Roman"/>
          <w:b w:val="false"/>
          <w:i w:val="false"/>
          <w:color w:val="000000"/>
          <w:sz w:val="28"/>
        </w:rPr>
        <w:t>
</w:t>
      </w:r>
      <w:r>
        <w:rPr>
          <w:rFonts w:ascii="Times New Roman"/>
          <w:b w:val="false"/>
          <w:i w:val="false"/>
          <w:color w:val="000000"/>
          <w:sz w:val="28"/>
        </w:rPr>
        <w:t>
      Егер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бағалы металдар мен асыл тастардан жасалған зергерлік бұйымдардың сыртқы сауда шартында белгіленген келісімшарттық құны мемлекеттік бақылаудан өту рәсімінде мемлекеттік бақылаушы анықтайтын жалпы құннан кем болса, олар Қазақстан Республикасының аумағынан әкетілмейді.</w:t>
      </w:r>
      <w:r>
        <w:br/>
      </w:r>
      <w:r>
        <w:rPr>
          <w:rFonts w:ascii="Times New Roman"/>
          <w:b w:val="false"/>
          <w:i w:val="false"/>
          <w:color w:val="000000"/>
          <w:sz w:val="28"/>
        </w:rPr>
        <w:t>
</w:t>
      </w:r>
      <w:r>
        <w:rPr>
          <w:rFonts w:ascii="Times New Roman"/>
          <w:b w:val="false"/>
          <w:i w:val="false"/>
          <w:color w:val="000000"/>
          <w:sz w:val="28"/>
        </w:rPr>
        <w:t>
      26. Тауарларды кедендік декларациялау жүргізілгенге дейін кедендік аумақтан тыс қайта өңдеудің кедендік рәсіміне орналастыру үшін қайта өңдеу шарттары туралы құжатты ұсыну қажет, оны беру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оларды әкелу кезінде қайта өңдеу шарттары туралы құжатты беру тәртібіне ұқсас жүзеге асырылады.</w:t>
      </w:r>
    </w:p>
    <w:bookmarkEnd w:id="8"/>
    <w:bookmarkStart w:name="z104" w:id="9"/>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1-қосымша          </w:t>
      </w:r>
    </w:p>
    <w:bookmarkEnd w:id="9"/>
    <w:bookmarkStart w:name="z105" w:id="10"/>
    <w:p>
      <w:pPr>
        <w:spacing w:after="0"/>
        <w:ind w:left="0"/>
        <w:jc w:val="left"/>
      </w:pPr>
      <w:r>
        <w:rPr>
          <w:rFonts w:ascii="Times New Roman"/>
          <w:b/>
          <w:i w:val="false"/>
          <w:color w:val="000000"/>
        </w:rPr>
        <w:t xml:space="preserve"> 
Экспорты лицензия негізінде жүзеге асырылатын асыл тастардың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549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bl>
    <w:tbl>
      <w:tblPr>
        <w:tblW w:w="0" w:type="auto"/>
        <w:tblCellSpacing w:w="0" w:type="auto"/>
        <w:tblBorders>
          <w:top w:val="none"/>
          <w:left w:val="none"/>
          <w:bottom w:val="none"/>
          <w:right w:val="none"/>
          <w:insideH w:val="none"/>
          <w:insideV w:val="none"/>
        </w:tblBorders>
      </w:tblPr>
      <w:tblGrid>
        <w:gridCol w:w="7260"/>
        <w:gridCol w:w="5380"/>
      </w:tblGrid>
      <w:tr>
        <w:trPr>
          <w:trHeight w:val="96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алмас</w:t>
            </w:r>
            <w:r>
              <w:br/>
            </w:r>
            <w:r>
              <w:rPr>
                <w:rFonts w:ascii="Times New Roman"/>
                <w:b w:val="false"/>
                <w:i w:val="false"/>
                <w:color w:val="000000"/>
                <w:sz w:val="20"/>
              </w:rPr>
              <w:t>
(өнеркәсіптік, өңделмеген немесе жай араланған, уатылған немесе олардың мөлшерлері және өңделу дәрежесіне қарамастан «борт» және «дриллинг» нысандарын, сондай-ақ, алмасты өңдеудің кез келген түрінің қалдықтарын қоса алғанда, "-3+2" және одан төмен елеуіш сыныптарының алмастарын қоспағанда, алғашқы өңдеуге түскен алмас концентраты)</w:t>
            </w:r>
          </w:p>
        </w:tc>
        <w:tc>
          <w:tcPr>
            <w:tcW w:w="5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21 000 0-ден</w:t>
            </w:r>
          </w:p>
        </w:tc>
      </w:tr>
      <w:tr>
        <w:trPr>
          <w:trHeight w:val="3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 дайындау үшін пайдаланылуы мүмкін өнеркәсіптік емес, өңделмеген немесе жай араланған, уатылған немесе алғашқы өңдеуге түскен)</w:t>
            </w:r>
          </w:p>
        </w:tc>
        <w:tc>
          <w:tcPr>
            <w:tcW w:w="5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7102 31 000 0</w:t>
            </w:r>
          </w:p>
        </w:tc>
      </w:tr>
      <w:tr>
        <w:trPr>
          <w:trHeight w:val="1215"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өңделген табиғи асыл тастар</w:t>
            </w:r>
          </w:p>
        </w:tc>
        <w:tc>
          <w:tcPr>
            <w:tcW w:w="5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r>
              <w:br/>
            </w:r>
            <w:r>
              <w:rPr>
                <w:rFonts w:ascii="Times New Roman"/>
                <w:b w:val="false"/>
                <w:i w:val="false"/>
                <w:color w:val="000000"/>
                <w:sz w:val="20"/>
              </w:rPr>
              <w:t>
7103 91 000 0</w:t>
            </w:r>
            <w:r>
              <w:br/>
            </w:r>
            <w:r>
              <w:rPr>
                <w:rFonts w:ascii="Times New Roman"/>
                <w:b w:val="false"/>
                <w:i w:val="false"/>
                <w:color w:val="000000"/>
                <w:sz w:val="20"/>
              </w:rPr>
              <w:t>
7103 99 000 0</w:t>
            </w:r>
          </w:p>
        </w:tc>
      </w:tr>
      <w:tr>
        <w:trPr>
          <w:trHeight w:val="162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минералды заттар (тек бірегей кәріптас түзілімдері)</w:t>
            </w:r>
          </w:p>
        </w:tc>
        <w:tc>
          <w:tcPr>
            <w:tcW w:w="5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90 980 0-ден</w:t>
            </w:r>
          </w:p>
        </w:tc>
      </w:tr>
    </w:tbl>
    <w:bookmarkStart w:name="z106" w:id="11"/>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2-қосымша          </w:t>
      </w:r>
    </w:p>
    <w:bookmarkEnd w:id="11"/>
    <w:bookmarkStart w:name="z107" w:id="12"/>
    <w:p>
      <w:pPr>
        <w:spacing w:after="0"/>
        <w:ind w:left="0"/>
        <w:jc w:val="left"/>
      </w:pPr>
      <w:r>
        <w:rPr>
          <w:rFonts w:ascii="Times New Roman"/>
          <w:b/>
          <w:i w:val="false"/>
          <w:color w:val="000000"/>
        </w:rPr>
        <w:t xml:space="preserve"> 
Экспорты лицензиясыз жүзеге асырылатын асыл тастар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549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bl>
    <w:tbl>
      <w:tblPr>
        <w:tblW w:w="0" w:type="auto"/>
        <w:tblCellSpacing w:w="0" w:type="auto"/>
        <w:tblBorders>
          <w:top w:val="none"/>
          <w:left w:val="none"/>
          <w:bottom w:val="none"/>
          <w:right w:val="none"/>
          <w:insideH w:val="none"/>
          <w:insideV w:val="none"/>
        </w:tblBorders>
      </w:tblPr>
      <w:tblGrid>
        <w:gridCol w:w="7331"/>
        <w:gridCol w:w="5469"/>
      </w:tblGrid>
      <w:tr>
        <w:trPr>
          <w:trHeight w:val="720"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және бұйымдар түріндегі бағалы металдар</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w:t>
            </w:r>
            <w:r>
              <w:br/>
            </w:r>
            <w:r>
              <w:rPr>
                <w:rFonts w:ascii="Times New Roman"/>
                <w:b w:val="false"/>
                <w:i w:val="false"/>
                <w:color w:val="000000"/>
                <w:sz w:val="20"/>
              </w:rPr>
              <w:t>
2843 21 000 0</w:t>
            </w:r>
            <w:r>
              <w:br/>
            </w:r>
            <w:r>
              <w:rPr>
                <w:rFonts w:ascii="Times New Roman"/>
                <w:b w:val="false"/>
                <w:i w:val="false"/>
                <w:color w:val="000000"/>
                <w:sz w:val="20"/>
              </w:rPr>
              <w:t>
2843 29 000 0</w:t>
            </w:r>
            <w:r>
              <w:br/>
            </w:r>
            <w:r>
              <w:rPr>
                <w:rFonts w:ascii="Times New Roman"/>
                <w:b w:val="false"/>
                <w:i w:val="false"/>
                <w:color w:val="000000"/>
                <w:sz w:val="20"/>
              </w:rPr>
              <w:t>
2843 30 000 0</w:t>
            </w:r>
            <w:r>
              <w:br/>
            </w:r>
            <w:r>
              <w:rPr>
                <w:rFonts w:ascii="Times New Roman"/>
                <w:b w:val="false"/>
                <w:i w:val="false"/>
                <w:color w:val="000000"/>
                <w:sz w:val="20"/>
              </w:rPr>
              <w:t>
2843 90</w:t>
            </w:r>
            <w:r>
              <w:br/>
            </w:r>
            <w:r>
              <w:rPr>
                <w:rFonts w:ascii="Times New Roman"/>
                <w:b w:val="false"/>
                <w:i w:val="false"/>
                <w:color w:val="000000"/>
                <w:sz w:val="20"/>
              </w:rPr>
              <w:t>
7106 10 000 0*</w:t>
            </w:r>
            <w:r>
              <w:br/>
            </w:r>
            <w:r>
              <w:rPr>
                <w:rFonts w:ascii="Times New Roman"/>
                <w:b w:val="false"/>
                <w:i w:val="false"/>
                <w:color w:val="000000"/>
                <w:sz w:val="20"/>
              </w:rPr>
              <w:t>
7106 92*</w:t>
            </w:r>
            <w:r>
              <w:br/>
            </w:r>
            <w:r>
              <w:rPr>
                <w:rFonts w:ascii="Times New Roman"/>
                <w:b w:val="false"/>
                <w:i w:val="false"/>
                <w:color w:val="000000"/>
                <w:sz w:val="20"/>
              </w:rPr>
              <w:t>
7108 13*</w:t>
            </w:r>
            <w:r>
              <w:br/>
            </w:r>
            <w:r>
              <w:rPr>
                <w:rFonts w:ascii="Times New Roman"/>
                <w:b w:val="false"/>
                <w:i w:val="false"/>
                <w:color w:val="000000"/>
                <w:sz w:val="20"/>
              </w:rPr>
              <w:t>
7110 19*</w:t>
            </w:r>
            <w:r>
              <w:br/>
            </w:r>
            <w:r>
              <w:rPr>
                <w:rFonts w:ascii="Times New Roman"/>
                <w:b w:val="false"/>
                <w:i w:val="false"/>
                <w:color w:val="000000"/>
                <w:sz w:val="20"/>
              </w:rPr>
              <w:t>
7110 29 000 0*</w:t>
            </w:r>
            <w:r>
              <w:br/>
            </w:r>
            <w:r>
              <w:rPr>
                <w:rFonts w:ascii="Times New Roman"/>
                <w:b w:val="false"/>
                <w:i w:val="false"/>
                <w:color w:val="000000"/>
                <w:sz w:val="20"/>
              </w:rPr>
              <w:t>
7110 39 000 0*</w:t>
            </w:r>
            <w:r>
              <w:br/>
            </w:r>
            <w:r>
              <w:rPr>
                <w:rFonts w:ascii="Times New Roman"/>
                <w:b w:val="false"/>
                <w:i w:val="false"/>
                <w:color w:val="000000"/>
                <w:sz w:val="20"/>
              </w:rPr>
              <w:t>
7110 49 000 0*</w:t>
            </w:r>
          </w:p>
        </w:tc>
      </w:tr>
      <w:tr>
        <w:trPr>
          <w:trHeight w:val="7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 Құймалар, тілімдер, ұнтақтар мен түйіршіктер, сондай-ақ өңделмеген нысандар түріндегі аффинирленген бағалы металдарды қоспағанда.</w:t>
            </w:r>
          </w:p>
        </w:tc>
      </w:tr>
      <w:tr>
        <w:trPr>
          <w:trHeight w:val="72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r>
              <w:br/>
            </w:r>
            <w:r>
              <w:rPr>
                <w:rFonts w:ascii="Times New Roman"/>
                <w:b w:val="false"/>
                <w:i w:val="false"/>
                <w:color w:val="000000"/>
                <w:sz w:val="20"/>
              </w:rPr>
              <w:t>
7114</w:t>
            </w:r>
            <w:r>
              <w:br/>
            </w:r>
            <w:r>
              <w:rPr>
                <w:rFonts w:ascii="Times New Roman"/>
                <w:b w:val="false"/>
                <w:i w:val="false"/>
                <w:color w:val="000000"/>
                <w:sz w:val="20"/>
              </w:rPr>
              <w:t>
7115</w:t>
            </w:r>
            <w:r>
              <w:br/>
            </w:r>
            <w:r>
              <w:rPr>
                <w:rFonts w:ascii="Times New Roman"/>
                <w:b w:val="false"/>
                <w:i w:val="false"/>
                <w:color w:val="000000"/>
                <w:sz w:val="20"/>
              </w:rPr>
              <w:t>
9003 19 100 0</w:t>
            </w:r>
            <w:r>
              <w:br/>
            </w:r>
            <w:r>
              <w:rPr>
                <w:rFonts w:ascii="Times New Roman"/>
                <w:b w:val="false"/>
                <w:i w:val="false"/>
                <w:color w:val="000000"/>
                <w:sz w:val="20"/>
              </w:rPr>
              <w:t>
9021 29 000 0**</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 Тек бағалы металдардан немесе тегістелген бағалы металдардан ғана.</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9608 10 300 0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9608 39 100 0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7109 00 000 0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p>
            <w:pPr>
              <w:spacing w:after="20"/>
              <w:ind w:left="20"/>
              <w:jc w:val="both"/>
            </w:pPr>
            <w:r>
              <w:rPr>
                <w:rFonts w:ascii="Times New Roman"/>
                <w:b w:val="false"/>
                <w:i w:val="false"/>
                <w:color w:val="000000"/>
                <w:sz w:val="20"/>
              </w:rPr>
              <w:t>9105***</w:t>
            </w:r>
          </w:p>
        </w:tc>
      </w:tr>
      <w:tr>
        <w:trPr>
          <w:trHeight w:val="30" w:hRule="atLeast"/>
        </w:trPr>
        <w:tc>
          <w:tcPr>
            <w:tcW w:w="7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r>
              <w:br/>
            </w:r>
            <w:r>
              <w:rPr>
                <w:rFonts w:ascii="Times New Roman"/>
                <w:b w:val="false"/>
                <w:i w:val="false"/>
                <w:color w:val="000000"/>
                <w:sz w:val="20"/>
              </w:rPr>
              <w:t>
9112***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 Тек асыл тастар орнатылған немесе асыл тастар орнатылмаған бағалы металдардан ғана.</w:t>
            </w:r>
          </w:p>
        </w:tc>
      </w:tr>
      <w:tr>
        <w:trPr>
          <w:trHeight w:val="30"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тастардан жасалған өндірістік-техникалық мақсаттағы бұйымдар</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6804 21 000 0</w:t>
            </w:r>
            <w:r>
              <w:br/>
            </w:r>
            <w:r>
              <w:rPr>
                <w:rFonts w:ascii="Times New Roman"/>
                <w:b w:val="false"/>
                <w:i w:val="false"/>
                <w:color w:val="000000"/>
                <w:sz w:val="20"/>
              </w:rPr>
              <w:t>
8205</w:t>
            </w:r>
            <w:r>
              <w:br/>
            </w:r>
            <w:r>
              <w:rPr>
                <w:rFonts w:ascii="Times New Roman"/>
                <w:b w:val="false"/>
                <w:i w:val="false"/>
                <w:color w:val="000000"/>
                <w:sz w:val="20"/>
              </w:rPr>
              <w:t>
8207</w:t>
            </w:r>
            <w:r>
              <w:br/>
            </w:r>
            <w:r>
              <w:rPr>
                <w:rFonts w:ascii="Times New Roman"/>
                <w:b w:val="false"/>
                <w:i w:val="false"/>
                <w:color w:val="000000"/>
                <w:sz w:val="20"/>
              </w:rPr>
              <w:t>
8522 90 300 0</w:t>
            </w:r>
          </w:p>
        </w:tc>
      </w:tr>
      <w:tr>
        <w:trPr>
          <w:trHeight w:val="1365"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өңделмеген немесе жай араланған, уатылған немесе олардың мөлшерлері және өңделу дәрежесіне қарамастан «борт» және «дриллинг» нысандарын, сондай-ақ, алмасты өңдеудің кез келген түрінің қалдықтарын қоса алғанда, "-3+2" және одан төмен елеуіш сыныптарының алмастарын қоспағанда, алғашқы өңдеуге түскен алмас концентраты</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21 000 0-ден</w:t>
            </w:r>
          </w:p>
        </w:tc>
      </w:tr>
      <w:tr>
        <w:trPr>
          <w:trHeight w:val="555"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алмас, өзгелері</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7102 29 000 0</w:t>
            </w:r>
          </w:p>
        </w:tc>
      </w:tr>
      <w:tr>
        <w:trPr>
          <w:trHeight w:val="555"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алмастың үгіндісі мен ұнтағы</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7105 10 000 0</w:t>
            </w:r>
          </w:p>
        </w:tc>
      </w:tr>
      <w:tr>
        <w:trPr>
          <w:trHeight w:val="555"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бірақ өнеркәсіптік емес, жиектелмеген немесе бекітілмеген алмас, өзгелері (гауһар).</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r>
      <w:tr>
        <w:trPr>
          <w:trHeight w:val="1365" w:hRule="atLeast"/>
        </w:trPr>
        <w:tc>
          <w:tcPr>
            <w:tcW w:w="7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тастардан және табиғи інжуден жасалған бұйымдар</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 20-дан</w:t>
            </w:r>
            <w:r>
              <w:br/>
            </w:r>
            <w:r>
              <w:rPr>
                <w:rFonts w:ascii="Times New Roman"/>
                <w:b w:val="false"/>
                <w:i w:val="false"/>
                <w:color w:val="000000"/>
                <w:sz w:val="20"/>
              </w:rPr>
              <w:t>
7116 10 000 0-дан</w:t>
            </w:r>
          </w:p>
        </w:tc>
      </w:tr>
    </w:tbl>
    <w:bookmarkStart w:name="z108" w:id="13"/>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3-қосымша          </w:t>
      </w:r>
    </w:p>
    <w:bookmarkEnd w:id="13"/>
    <w:bookmarkStart w:name="z109" w:id="14"/>
    <w:p>
      <w:pPr>
        <w:spacing w:after="0"/>
        <w:ind w:left="0"/>
        <w:jc w:val="left"/>
      </w:pPr>
      <w:r>
        <w:rPr>
          <w:rFonts w:ascii="Times New Roman"/>
          <w:b/>
          <w:i w:val="false"/>
          <w:color w:val="000000"/>
        </w:rPr>
        <w:t xml:space="preserve"> 
Мәлімдеушінің өндірістік базасының болуы және ______ жылғы ____</w:t>
      </w:r>
      <w:r>
        <w:br/>
      </w:r>
      <w:r>
        <w:rPr>
          <w:rFonts w:ascii="Times New Roman"/>
          <w:b/>
          <w:i w:val="false"/>
          <w:color w:val="000000"/>
        </w:rPr>
        <w:t>
жарты жылдық ішінде меншікті өндірісінде дайындалған өнім</w:t>
      </w:r>
      <w:r>
        <w:br/>
      </w:r>
      <w:r>
        <w:rPr>
          <w:rFonts w:ascii="Times New Roman"/>
          <w:b/>
          <w:i w:val="false"/>
          <w:color w:val="000000"/>
        </w:rPr>
        <w:t>
көлемі туралы</w:t>
      </w:r>
      <w:r>
        <w:br/>
      </w:r>
      <w:r>
        <w:rPr>
          <w:rFonts w:ascii="Times New Roman"/>
          <w:b/>
          <w:i w:val="false"/>
          <w:color w:val="000000"/>
        </w:rPr>
        <w:t>
АҚПАРАТ</w:t>
      </w:r>
    </w:p>
    <w:bookmarkEnd w:id="14"/>
    <w:p>
      <w:pPr>
        <w:spacing w:after="0"/>
        <w:ind w:left="0"/>
        <w:jc w:val="both"/>
      </w:pPr>
      <w:r>
        <w:rPr>
          <w:rFonts w:ascii="Times New Roman"/>
          <w:b w:val="false"/>
          <w:i w:val="false"/>
          <w:color w:val="000000"/>
          <w:sz w:val="28"/>
        </w:rPr>
        <w:t>Мәлімдеушінің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2124"/>
        <w:gridCol w:w="2208"/>
        <w:gridCol w:w="2539"/>
        <w:gridCol w:w="1918"/>
        <w:gridCol w:w="18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базасының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өндіріс өнімі</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алаңдар (ш.м)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тізбесі (станоктар саны және типтері)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өндірісте жұмыс істейтіндер саны (адам)</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номенклатурасы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меншікті өндірісте өндірілді (кг)*</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Таңбаланды (тек меншікті өндіріс өнімі) (дана)</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 Егер мәлімдеуші өндірістік қызметін жарты жылдан кем жүзеге асырса, нақты жұмыс істеген уақыты ішінде өндірілген өнімнің саны көрсетіледі.</w:t>
      </w:r>
    </w:p>
    <w:p>
      <w:pPr>
        <w:spacing w:after="0"/>
        <w:ind w:left="0"/>
        <w:jc w:val="both"/>
      </w:pPr>
      <w:r>
        <w:rPr>
          <w:rFonts w:ascii="Times New Roman"/>
          <w:b w:val="false"/>
          <w:i w:val="false"/>
          <w:color w:val="000000"/>
          <w:sz w:val="28"/>
        </w:rPr>
        <w:t>      Мәлімдеуші лауазымының атауы 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110" w:id="15"/>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4-қосымша          </w:t>
      </w:r>
    </w:p>
    <w:bookmarkEnd w:id="15"/>
    <w:bookmarkStart w:name="z111" w:id="16"/>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16"/>
    <w:bookmarkStart w:name="z112" w:id="17"/>
    <w:p>
      <w:pPr>
        <w:spacing w:after="0"/>
        <w:ind w:left="0"/>
        <w:jc w:val="left"/>
      </w:pPr>
      <w:r>
        <w:rPr>
          <w:rFonts w:ascii="Times New Roman"/>
          <w:b/>
          <w:i w:val="false"/>
          <w:color w:val="000000"/>
        </w:rPr>
        <w:t xml:space="preserve"> 
Қайта өңдеуге әкелінетін (әкетілетін) өнімдер</w:t>
      </w:r>
      <w:r>
        <w:br/>
      </w:r>
      <w:r>
        <w:rPr>
          <w:rFonts w:ascii="Times New Roman"/>
          <w:b/>
          <w:i w:val="false"/>
          <w:color w:val="000000"/>
        </w:rPr>
        <w:t>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383"/>
        <w:gridCol w:w="2200"/>
        <w:gridCol w:w="1998"/>
        <w:gridCol w:w="2160"/>
        <w:gridCol w:w="1674"/>
        <w:gridCol w:w="2202"/>
      </w:tblGrid>
      <w:tr>
        <w:trPr>
          <w:trHeight w:val="28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қайта өңдеу өнімдерінің коды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w:t>
            </w:r>
            <w:r>
              <w:br/>
            </w:r>
            <w:r>
              <w:rPr>
                <w:rFonts w:ascii="Times New Roman"/>
                <w:b w:val="false"/>
                <w:i w:val="false"/>
                <w:color w:val="000000"/>
                <w:sz w:val="20"/>
              </w:rPr>
              <w:t>
</w:t>
            </w:r>
            <w:r>
              <w:rPr>
                <w:rFonts w:ascii="Times New Roman"/>
                <w:b w:val="false"/>
                <w:i w:val="false"/>
                <w:color w:val="000000"/>
                <w:sz w:val="20"/>
              </w:rPr>
              <w:t>ТН бойынша қайта өңдеу өнімдерінің коды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өлшем бірлігі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өнімдерінің саны</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2111"/>
        <w:gridCol w:w="2559"/>
        <w:gridCol w:w="2477"/>
        <w:gridCol w:w="2233"/>
        <w:gridCol w:w="1420"/>
      </w:tblGrid>
      <w:tr>
        <w:trPr>
          <w:trHeight w:val="289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r>
              <w:br/>
            </w:r>
            <w:r>
              <w:rPr>
                <w:rFonts w:ascii="Times New Roman"/>
                <w:b w:val="false"/>
                <w:i w:val="false"/>
                <w:color w:val="000000"/>
                <w:sz w:val="20"/>
              </w:rPr>
              <w:t>
</w:t>
            </w:r>
            <w:r>
              <w:rPr>
                <w:rFonts w:ascii="Times New Roman"/>
                <w:b w:val="false"/>
                <w:i w:val="false"/>
                <w:color w:val="000000"/>
                <w:sz w:val="20"/>
              </w:rPr>
              <w:t>өнімі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қалдықтары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Құндылықтардың шығыны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Құндылықтардың қалдықтары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w:t>
            </w:r>
          </w:p>
        </w:tc>
      </w:tr>
      <w:tr>
        <w:trPr>
          <w:trHeight w:val="54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 лауазымының атауы     Мемлекеттің органның уәкілетті тұлға</w:t>
      </w:r>
      <w:r>
        <w:br/>
      </w:r>
      <w:r>
        <w:rPr>
          <w:rFonts w:ascii="Times New Roman"/>
          <w:b w:val="false"/>
          <w:i w:val="false"/>
          <w:color w:val="000000"/>
          <w:sz w:val="28"/>
        </w:rPr>
        <w:t>
                                      лауазымының атауы</w:t>
      </w:r>
      <w:r>
        <w:br/>
      </w:r>
      <w:r>
        <w:rPr>
          <w:rFonts w:ascii="Times New Roman"/>
          <w:b w:val="false"/>
          <w:i w:val="false"/>
          <w:color w:val="000000"/>
          <w:sz w:val="28"/>
        </w:rPr>
        <w:t>
_________ _______________        ___________ _____________</w:t>
      </w:r>
      <w:r>
        <w:br/>
      </w:r>
      <w:r>
        <w:rPr>
          <w:rFonts w:ascii="Times New Roman"/>
          <w:b w:val="false"/>
          <w:i w:val="false"/>
          <w:color w:val="000000"/>
          <w:sz w:val="28"/>
        </w:rPr>
        <w:t>
(қолы)       (Т.А.Ә.)             (қолы)      (Т.А.Ә.)</w:t>
      </w:r>
      <w:r>
        <w:br/>
      </w:r>
      <w:r>
        <w:rPr>
          <w:rFonts w:ascii="Times New Roman"/>
          <w:b w:val="false"/>
          <w:i w:val="false"/>
          <w:color w:val="000000"/>
          <w:sz w:val="28"/>
        </w:rPr>
        <w:t>
Мәлімдеушінің</w:t>
      </w:r>
      <w:r>
        <w:br/>
      </w:r>
      <w:r>
        <w:rPr>
          <w:rFonts w:ascii="Times New Roman"/>
          <w:b w:val="false"/>
          <w:i w:val="false"/>
          <w:color w:val="000000"/>
          <w:sz w:val="28"/>
        </w:rPr>
        <w:t>
бас бухгалтері _______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М.О.</w:t>
      </w:r>
    </w:p>
    <w:bookmarkStart w:name="z113" w:id="18"/>
    <w:p>
      <w:pPr>
        <w:spacing w:after="0"/>
        <w:ind w:left="0"/>
        <w:jc w:val="left"/>
      </w:pPr>
      <w:r>
        <w:rPr>
          <w:rFonts w:ascii="Times New Roman"/>
          <w:b/>
          <w:i w:val="false"/>
          <w:color w:val="000000"/>
        </w:rPr>
        <w:t xml:space="preserve"> 
Қайта өңдеуге әкелінетін (әкетілетін) өнімдердің тізбесін</w:t>
      </w:r>
      <w:r>
        <w:br/>
      </w:r>
      <w:r>
        <w:rPr>
          <w:rFonts w:ascii="Times New Roman"/>
          <w:b/>
          <w:i w:val="false"/>
          <w:color w:val="000000"/>
        </w:rPr>
        <w:t>
толтыру қағидалары</w:t>
      </w:r>
    </w:p>
    <w:bookmarkEnd w:id="18"/>
    <w:p>
      <w:pPr>
        <w:spacing w:after="0"/>
        <w:ind w:left="0"/>
        <w:jc w:val="both"/>
      </w:pPr>
      <w:r>
        <w:rPr>
          <w:rFonts w:ascii="Times New Roman"/>
          <w:b w:val="false"/>
          <w:i w:val="false"/>
          <w:color w:val="000000"/>
          <w:sz w:val="28"/>
        </w:rPr>
        <w:t>1. 2-бағанда мәлімдеушінің атауы көрсетіледі.</w:t>
      </w:r>
      <w:r>
        <w:br/>
      </w:r>
      <w:r>
        <w:rPr>
          <w:rFonts w:ascii="Times New Roman"/>
          <w:b w:val="false"/>
          <w:i w:val="false"/>
          <w:color w:val="000000"/>
          <w:sz w:val="28"/>
        </w:rPr>
        <w:t>
2. 3-бағанда қайта өңдеуге әкелінетін (әкетілетін) өнімдердің атауы көрсетіледі.</w:t>
      </w:r>
      <w:r>
        <w:br/>
      </w:r>
      <w:r>
        <w:rPr>
          <w:rFonts w:ascii="Times New Roman"/>
          <w:b w:val="false"/>
          <w:i w:val="false"/>
          <w:color w:val="000000"/>
          <w:sz w:val="28"/>
        </w:rPr>
        <w:t>
3. 4-бағанда келісімшарттың (шарттың) деректемелері көрсетіледі, оған сәйкес қайта өңдеу өнімдері әкелінеді (әкетіледі).</w:t>
      </w:r>
      <w:r>
        <w:br/>
      </w:r>
      <w:r>
        <w:rPr>
          <w:rFonts w:ascii="Times New Roman"/>
          <w:b w:val="false"/>
          <w:i w:val="false"/>
          <w:color w:val="000000"/>
          <w:sz w:val="28"/>
        </w:rPr>
        <w:t>
4. 5-бағанда КО СЭҚ ТН бойынша қайта өңдеу өнімдерінің он белгілік коды көрсетіледі.</w:t>
      </w:r>
      <w:r>
        <w:br/>
      </w:r>
      <w:r>
        <w:rPr>
          <w:rFonts w:ascii="Times New Roman"/>
          <w:b w:val="false"/>
          <w:i w:val="false"/>
          <w:color w:val="000000"/>
          <w:sz w:val="28"/>
        </w:rPr>
        <w:t>
5. 7-бағанда КО СЭҚ ТН (6-баған) бойынша тауар позициясына сәйкес қайта өңдеу өнімдерінің саны өлшем бірліктерімен көрсетіледі.</w:t>
      </w:r>
      <w:r>
        <w:br/>
      </w:r>
      <w:r>
        <w:rPr>
          <w:rFonts w:ascii="Times New Roman"/>
          <w:b w:val="false"/>
          <w:i w:val="false"/>
          <w:color w:val="000000"/>
          <w:sz w:val="28"/>
        </w:rPr>
        <w:t>
6. 8-бағанда қайта өңдеу өнімдерінің құны АҚШ долларымен көрсетіледі.</w:t>
      </w:r>
      <w:r>
        <w:br/>
      </w:r>
      <w:r>
        <w:rPr>
          <w:rFonts w:ascii="Times New Roman"/>
          <w:b w:val="false"/>
          <w:i w:val="false"/>
          <w:color w:val="000000"/>
          <w:sz w:val="28"/>
        </w:rPr>
        <w:t>
7. 9-12-бағандарда бір өлшем бірлігімен тауар өнімдерінің, қалдықтарының, шығынының және қалдықтардың саны көрсетіледі.</w:t>
      </w:r>
      <w:r>
        <w:br/>
      </w:r>
      <w:r>
        <w:rPr>
          <w:rFonts w:ascii="Times New Roman"/>
          <w:b w:val="false"/>
          <w:i w:val="false"/>
          <w:color w:val="000000"/>
          <w:sz w:val="28"/>
        </w:rPr>
        <w:t>
8. 13-бағанда қайта өңдеу өнімдерін және қалдықтарды кедендік декларациялауды жүргізетін кеден органы көрсетіледі.</w:t>
      </w:r>
    </w:p>
    <w:bookmarkStart w:name="z114" w:id="19"/>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5-қосымша          </w:t>
      </w:r>
    </w:p>
    <w:bookmarkEnd w:id="19"/>
    <w:bookmarkStart w:name="z115" w:id="20"/>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20"/>
    <w:bookmarkStart w:name="z116" w:id="21"/>
    <w:p>
      <w:pPr>
        <w:spacing w:after="0"/>
        <w:ind w:left="0"/>
        <w:jc w:val="left"/>
      </w:pPr>
      <w:r>
        <w:rPr>
          <w:rFonts w:ascii="Times New Roman"/>
          <w:b/>
          <w:i w:val="false"/>
          <w:color w:val="000000"/>
        </w:rPr>
        <w:t xml:space="preserve"> 
Қайта өңдеуге әкелінетін (әкетілетін) құндылықтардың</w:t>
      </w:r>
      <w:r>
        <w:br/>
      </w:r>
      <w:r>
        <w:rPr>
          <w:rFonts w:ascii="Times New Roman"/>
          <w:b/>
          <w:i w:val="false"/>
          <w:color w:val="000000"/>
        </w:rPr>
        <w:t>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13"/>
        <w:gridCol w:w="1953"/>
        <w:gridCol w:w="1273"/>
        <w:gridCol w:w="1873"/>
        <w:gridCol w:w="1373"/>
        <w:gridCol w:w="1233"/>
        <w:gridCol w:w="1193"/>
        <w:gridCol w:w="1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құндылықтар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құндылықтар коды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өлшем бірлігі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 тар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 лауазымының атауы       Мемлекеттік органның уәкілетті</w:t>
      </w:r>
      <w:r>
        <w:br/>
      </w:r>
      <w:r>
        <w:rPr>
          <w:rFonts w:ascii="Times New Roman"/>
          <w:b w:val="false"/>
          <w:i w:val="false"/>
          <w:color w:val="000000"/>
          <w:sz w:val="28"/>
        </w:rPr>
        <w:t>
                                     тұлға лауазымының атауы</w:t>
      </w:r>
      <w:r>
        <w:br/>
      </w:r>
      <w:r>
        <w:rPr>
          <w:rFonts w:ascii="Times New Roman"/>
          <w:b w:val="false"/>
          <w:i w:val="false"/>
          <w:color w:val="000000"/>
          <w:sz w:val="28"/>
        </w:rPr>
        <w:t>
_________ _______________            ___________ _____________</w:t>
      </w:r>
      <w:r>
        <w:br/>
      </w:r>
      <w:r>
        <w:rPr>
          <w:rFonts w:ascii="Times New Roman"/>
          <w:b w:val="false"/>
          <w:i w:val="false"/>
          <w:color w:val="000000"/>
          <w:sz w:val="28"/>
        </w:rPr>
        <w:t>
(қолы)       (Т.А.Ә.)                   (қолы)    (Т.А.Ә.)</w:t>
      </w:r>
      <w:r>
        <w:br/>
      </w:r>
      <w:r>
        <w:rPr>
          <w:rFonts w:ascii="Times New Roman"/>
          <w:b w:val="false"/>
          <w:i w:val="false"/>
          <w:color w:val="000000"/>
          <w:sz w:val="28"/>
        </w:rPr>
        <w:t>
Мәлімдеушінің</w:t>
      </w:r>
      <w:r>
        <w:br/>
      </w:r>
      <w:r>
        <w:rPr>
          <w:rFonts w:ascii="Times New Roman"/>
          <w:b w:val="false"/>
          <w:i w:val="false"/>
          <w:color w:val="000000"/>
          <w:sz w:val="28"/>
        </w:rPr>
        <w:t>
бас бухгалтері ________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М.О.</w:t>
      </w:r>
    </w:p>
    <w:bookmarkStart w:name="z117" w:id="22"/>
    <w:p>
      <w:pPr>
        <w:spacing w:after="0"/>
        <w:ind w:left="0"/>
        <w:jc w:val="both"/>
      </w:pPr>
      <w:r>
        <w:rPr>
          <w:rFonts w:ascii="Times New Roman"/>
          <w:b w:val="false"/>
          <w:i w:val="false"/>
          <w:color w:val="000000"/>
          <w:sz w:val="28"/>
        </w:rPr>
        <w:t>
      Қайта өңдеуге әкелінетін (әкетілетін) құндылықтар тізбесін толтыру қағидасы</w:t>
      </w:r>
      <w:r>
        <w:br/>
      </w:r>
      <w:r>
        <w:rPr>
          <w:rFonts w:ascii="Times New Roman"/>
          <w:b w:val="false"/>
          <w:i w:val="false"/>
          <w:color w:val="000000"/>
          <w:sz w:val="28"/>
        </w:rPr>
        <w:t>
</w:t>
      </w:r>
      <w:r>
        <w:rPr>
          <w:rFonts w:ascii="Times New Roman"/>
          <w:b w:val="false"/>
          <w:i w:val="false"/>
          <w:color w:val="000000"/>
          <w:sz w:val="28"/>
        </w:rPr>
        <w:t>
      1. 2-бағанда мәлімдеушінің атауы көрсетіледі.</w:t>
      </w:r>
      <w:r>
        <w:br/>
      </w:r>
      <w:r>
        <w:rPr>
          <w:rFonts w:ascii="Times New Roman"/>
          <w:b w:val="false"/>
          <w:i w:val="false"/>
          <w:color w:val="000000"/>
          <w:sz w:val="28"/>
        </w:rPr>
        <w:t>
</w:t>
      </w:r>
      <w:r>
        <w:rPr>
          <w:rFonts w:ascii="Times New Roman"/>
          <w:b w:val="false"/>
          <w:i w:val="false"/>
          <w:color w:val="000000"/>
          <w:sz w:val="28"/>
        </w:rPr>
        <w:t>
      2. 3-бағанда қайта өңдеуге әкелінетін (әкетілетін) құндылықтар атауы көрсетіледі</w:t>
      </w:r>
      <w:r>
        <w:br/>
      </w:r>
      <w:r>
        <w:rPr>
          <w:rFonts w:ascii="Times New Roman"/>
          <w:b w:val="false"/>
          <w:i w:val="false"/>
          <w:color w:val="000000"/>
          <w:sz w:val="28"/>
        </w:rPr>
        <w:t>
</w:t>
      </w:r>
      <w:r>
        <w:rPr>
          <w:rFonts w:ascii="Times New Roman"/>
          <w:b w:val="false"/>
          <w:i w:val="false"/>
          <w:color w:val="000000"/>
          <w:sz w:val="28"/>
        </w:rPr>
        <w:t>
      3. 4-бағанда әкелінетін (әкетілетін) құндылықтарға сәйкес келісімшарттың (шарттың) деректемелері көрсетіледі.</w:t>
      </w:r>
      <w:r>
        <w:br/>
      </w:r>
      <w:r>
        <w:rPr>
          <w:rFonts w:ascii="Times New Roman"/>
          <w:b w:val="false"/>
          <w:i w:val="false"/>
          <w:color w:val="000000"/>
          <w:sz w:val="28"/>
        </w:rPr>
        <w:t>
</w:t>
      </w:r>
      <w:r>
        <w:rPr>
          <w:rFonts w:ascii="Times New Roman"/>
          <w:b w:val="false"/>
          <w:i w:val="false"/>
          <w:color w:val="000000"/>
          <w:sz w:val="28"/>
        </w:rPr>
        <w:t>
      4. 5-бағанда КО СЭҚ ТН бойынша құндылықтардың он белгілік коды көрсетіледі.</w:t>
      </w:r>
      <w:r>
        <w:br/>
      </w:r>
      <w:r>
        <w:rPr>
          <w:rFonts w:ascii="Times New Roman"/>
          <w:b w:val="false"/>
          <w:i w:val="false"/>
          <w:color w:val="000000"/>
          <w:sz w:val="28"/>
        </w:rPr>
        <w:t>
</w:t>
      </w:r>
      <w:r>
        <w:rPr>
          <w:rFonts w:ascii="Times New Roman"/>
          <w:b w:val="false"/>
          <w:i w:val="false"/>
          <w:color w:val="000000"/>
          <w:sz w:val="28"/>
        </w:rPr>
        <w:t>
      5. 7-бағанда КО СЭҚ ТН бойынша тауар позициясына сәйкес құндылықтар саны өлшем бірліктерімен көрсетіледі (6-баған)</w:t>
      </w:r>
      <w:r>
        <w:br/>
      </w:r>
      <w:r>
        <w:rPr>
          <w:rFonts w:ascii="Times New Roman"/>
          <w:b w:val="false"/>
          <w:i w:val="false"/>
          <w:color w:val="000000"/>
          <w:sz w:val="28"/>
        </w:rPr>
        <w:t>
</w:t>
      </w:r>
      <w:r>
        <w:rPr>
          <w:rFonts w:ascii="Times New Roman"/>
          <w:b w:val="false"/>
          <w:i w:val="false"/>
          <w:color w:val="000000"/>
          <w:sz w:val="28"/>
        </w:rPr>
        <w:t>
      6. 8-бағанда құндылықтың құны АҚШ долларымен көрсетіледі.</w:t>
      </w:r>
      <w:r>
        <w:br/>
      </w:r>
      <w:r>
        <w:rPr>
          <w:rFonts w:ascii="Times New Roman"/>
          <w:b w:val="false"/>
          <w:i w:val="false"/>
          <w:color w:val="000000"/>
          <w:sz w:val="28"/>
        </w:rPr>
        <w:t>
</w:t>
      </w:r>
      <w:r>
        <w:rPr>
          <w:rFonts w:ascii="Times New Roman"/>
          <w:b w:val="false"/>
          <w:i w:val="false"/>
          <w:color w:val="000000"/>
          <w:sz w:val="28"/>
        </w:rPr>
        <w:t>
      7. 9-бағанда қайта өңдеуге әкелінетін (әкетілетін) құндылықтарды кедендік декларациялау жүргізетін кеден органы көрсетіледі.</w:t>
      </w:r>
    </w:p>
    <w:bookmarkEnd w:id="22"/>
    <w:bookmarkStart w:name="z125" w:id="23"/>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6-қосымша          </w:t>
      </w:r>
    </w:p>
    <w:bookmarkEnd w:id="23"/>
    <w:bookmarkStart w:name="z126" w:id="24"/>
    <w:p>
      <w:pPr>
        <w:spacing w:after="0"/>
        <w:ind w:left="0"/>
        <w:jc w:val="left"/>
      </w:pPr>
      <w:r>
        <w:rPr>
          <w:rFonts w:ascii="Times New Roman"/>
          <w:b/>
          <w:i w:val="false"/>
          <w:color w:val="000000"/>
        </w:rPr>
        <w:t xml:space="preserve"> 
Асыл тастардың, бағалы металдар мен асыл тастардан жасалған</w:t>
      </w:r>
      <w:r>
        <w:br/>
      </w:r>
      <w:r>
        <w:rPr>
          <w:rFonts w:ascii="Times New Roman"/>
          <w:b/>
          <w:i w:val="false"/>
          <w:color w:val="000000"/>
        </w:rPr>
        <w:t>
зергерлік бұйымдардың жалпы құнын есептеудің ұсынылатын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969"/>
        <w:gridCol w:w="1207"/>
        <w:gridCol w:w="1704"/>
        <w:gridCol w:w="1704"/>
        <w:gridCol w:w="2083"/>
        <w:gridCol w:w="2838"/>
      </w:tblGrid>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Бұйымдардың атауы және сипаттамасы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құны (АҚШ доллары (2х3 - бағ.)</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тастардың, бағалы металдар мен асыл тастардан жасалған зергерлік бұйымдардың жалпы құны (АҚШ доллары) (2х4 - 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тастарға прейскуранттар, бағалы металдар мен асыл тастардан жасалған зергерлік бұйымдардың әлемдік бағасы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(прейскуранттың нөмірі және прейскурант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құны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бұйымы,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зүбаржат, карат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7" w:id="25"/>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7-қосымша          </w:t>
      </w:r>
    </w:p>
    <w:bookmarkEnd w:id="25"/>
    <w:bookmarkStart w:name="z128" w:id="26"/>
    <w:p>
      <w:pPr>
        <w:spacing w:after="0"/>
        <w:ind w:left="0"/>
        <w:jc w:val="left"/>
      </w:pPr>
      <w:r>
        <w:rPr>
          <w:rFonts w:ascii="Times New Roman"/>
          <w:b/>
          <w:i w:val="false"/>
          <w:color w:val="000000"/>
        </w:rPr>
        <w:t xml:space="preserve"> 
__________________ № ______________экспорттық келісімшартқа</w:t>
      </w:r>
      <w:r>
        <w:br/>
      </w:r>
      <w:r>
        <w:rPr>
          <w:rFonts w:ascii="Times New Roman"/>
          <w:b/>
          <w:i w:val="false"/>
          <w:color w:val="000000"/>
        </w:rPr>
        <w:t>
өңделмеген асыл тастарды пайдалану туралы анықтама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396"/>
        <w:gridCol w:w="1643"/>
        <w:gridCol w:w="1643"/>
        <w:gridCol w:w="1519"/>
        <w:gridCol w:w="1544"/>
        <w:gridCol w:w="1865"/>
        <w:gridCol w:w="1668"/>
        <w:gridCol w:w="1496"/>
      </w:tblGrid>
      <w:tr>
        <w:trPr>
          <w:trHeight w:val="219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құжаттарының №№, күні</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актілерінің №№, жинақтау ведомостарының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беру актілері, жинақтау ведомостары бойынша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өткізу үшін өңделген асыл тастарды жасауға пайдаланылған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сату үшін өңделген асыл тастарды жасауға пайдаланылған өңделмеген асыл тастар</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621"/>
        <w:gridCol w:w="1420"/>
        <w:gridCol w:w="1710"/>
        <w:gridCol w:w="1889"/>
        <w:gridCol w:w="1777"/>
        <w:gridCol w:w="1711"/>
        <w:gridCol w:w="1622"/>
      </w:tblGrid>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нарықта сатылған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әкетілген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Әкетуге мәлімделген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немесе өндірістегі өңделмеген асыл тастардың қалдығы</w:t>
            </w:r>
          </w:p>
        </w:tc>
      </w:tr>
      <w:tr>
        <w:trPr>
          <w:trHeight w:val="76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r>
      <w:tr>
        <w:trPr>
          <w:trHeight w:val="76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 басшысы</w:t>
      </w:r>
      <w:r>
        <w:br/>
      </w:r>
      <w:r>
        <w:rPr>
          <w:rFonts w:ascii="Times New Roman"/>
          <w:b w:val="false"/>
          <w:i w:val="false"/>
          <w:color w:val="000000"/>
          <w:sz w:val="28"/>
        </w:rPr>
        <w:t>
Бас бухгалтер,</w:t>
      </w:r>
      <w:r>
        <w:br/>
      </w:r>
      <w:r>
        <w:rPr>
          <w:rFonts w:ascii="Times New Roman"/>
          <w:b w:val="false"/>
          <w:i w:val="false"/>
          <w:color w:val="000000"/>
          <w:sz w:val="28"/>
        </w:rPr>
        <w:t>
М.О.</w:t>
      </w:r>
    </w:p>
    <w:bookmarkStart w:name="z129" w:id="27"/>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8-қосымша          </w:t>
      </w:r>
    </w:p>
    <w:bookmarkEnd w:id="27"/>
    <w:bookmarkStart w:name="z130" w:id="28"/>
    <w:p>
      <w:pPr>
        <w:spacing w:after="0"/>
        <w:ind w:left="0"/>
        <w:jc w:val="left"/>
      </w:pPr>
      <w:r>
        <w:rPr>
          <w:rFonts w:ascii="Times New Roman"/>
          <w:b/>
          <w:i w:val="false"/>
          <w:color w:val="000000"/>
        </w:rPr>
        <w:t xml:space="preserve"> 
200_ж. "____"_____________ №___________________ келісімшарт</w:t>
      </w:r>
      <w:r>
        <w:br/>
      </w:r>
      <w:r>
        <w:rPr>
          <w:rFonts w:ascii="Times New Roman"/>
          <w:b/>
          <w:i w:val="false"/>
          <w:color w:val="000000"/>
        </w:rPr>
        <w:t>
бойынша экспортқа (ішкі нарыққа) асыл тастарды жасау үшін</w:t>
      </w:r>
      <w:r>
        <w:br/>
      </w:r>
      <w:r>
        <w:rPr>
          <w:rFonts w:ascii="Times New Roman"/>
          <w:b/>
          <w:i w:val="false"/>
          <w:color w:val="000000"/>
        </w:rPr>
        <w:t>
өңделмеген асыл тастарды пайдалану туралы анықтама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3296"/>
        <w:gridCol w:w="2426"/>
        <w:gridCol w:w="1510"/>
        <w:gridCol w:w="1622"/>
        <w:gridCol w:w="1421"/>
        <w:gridCol w:w="1534"/>
      </w:tblGrid>
      <w:tr>
        <w:trPr>
          <w:trHeight w:val="855"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Келісімшарттардың және өңделмеген асыл тастарды беру актілерінің күні және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асыл тастарды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өңделмеген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асыл тастарға сәйкес келетін өңделмеген асыл тастар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кұны, АҚШ доллары</w:t>
            </w:r>
          </w:p>
        </w:tc>
      </w:tr>
      <w:tr>
        <w:trPr>
          <w:trHeight w:val="24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421"/>
        <w:gridCol w:w="2936"/>
        <w:gridCol w:w="1804"/>
        <w:gridCol w:w="2051"/>
        <w:gridCol w:w="2607"/>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асыл тастар</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шығу,</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асыл тастардың қалдығы (өндіріс және қоймадағы)</w:t>
            </w:r>
          </w:p>
        </w:tc>
      </w:tr>
      <w:tr>
        <w:trPr>
          <w:trHeight w:val="705"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r>
      <w:tr>
        <w:trPr>
          <w:trHeight w:val="960" w:hRule="atLeast"/>
        </w:trPr>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 басшысы</w:t>
      </w:r>
      <w:r>
        <w:br/>
      </w:r>
      <w:r>
        <w:rPr>
          <w:rFonts w:ascii="Times New Roman"/>
          <w:b w:val="false"/>
          <w:i w:val="false"/>
          <w:color w:val="000000"/>
          <w:sz w:val="28"/>
        </w:rPr>
        <w:t>
М.О.</w:t>
      </w:r>
    </w:p>
    <w:bookmarkStart w:name="z131" w:id="29"/>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9-қосымша          </w:t>
      </w:r>
    </w:p>
    <w:bookmarkEnd w:id="29"/>
    <w:bookmarkStart w:name="z132" w:id="30"/>
    <w:p>
      <w:pPr>
        <w:spacing w:after="0"/>
        <w:ind w:left="0"/>
        <w:jc w:val="left"/>
      </w:pPr>
      <w:r>
        <w:rPr>
          <w:rFonts w:ascii="Times New Roman"/>
          <w:b/>
          <w:i w:val="false"/>
          <w:color w:val="000000"/>
        </w:rPr>
        <w:t xml:space="preserve"> 
Салмағы 10,80 карат және одан астам алмас шикізатын пайдалану</w:t>
      </w:r>
      <w:r>
        <w:br/>
      </w:r>
      <w:r>
        <w:rPr>
          <w:rFonts w:ascii="Times New Roman"/>
          <w:b/>
          <w:i w:val="false"/>
          <w:color w:val="000000"/>
        </w:rPr>
        <w:t>
туралы анықтама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449"/>
        <w:gridCol w:w="1835"/>
        <w:gridCol w:w="1610"/>
        <w:gridCol w:w="2224"/>
        <w:gridCol w:w="1979"/>
        <w:gridCol w:w="2471"/>
      </w:tblGrid>
      <w:tr>
        <w:trPr>
          <w:trHeight w:val="72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беру актісінің, жинақтау ведомосының № және күні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шикізатының сипаттамасы (түсі, ақауы)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алмас шикізаты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Гауһарға сәйкес келетін алмас шикізаты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салмағы (кар.)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салмағы (кар.)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қорытынды: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352"/>
        <w:gridCol w:w="2194"/>
        <w:gridCol w:w="1526"/>
        <w:gridCol w:w="2120"/>
        <w:gridCol w:w="2814"/>
        <w:gridCol w:w="2047"/>
      </w:tblGrid>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гауһар</w:t>
            </w:r>
          </w:p>
        </w:tc>
      </w:tr>
      <w:tr>
        <w:trPr>
          <w:trHeight w:val="126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қырлау нысаны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 (түсі, ақауы, тобы)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 үшін есептік/ белгіленген бағасы (жеңілдіктермен, үстемелермен), (АҚШ доллары)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белгіленген құны (жеңілдіктермен, үстемелермен) (АҚШ доллары)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құны, АҚШ доллары</w:t>
            </w:r>
          </w:p>
        </w:tc>
      </w:tr>
      <w:tr>
        <w:trPr>
          <w:trHeight w:val="22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 Салмағы 6.00 караттан жоғары гауһар саны, салмағы мен есептік және келісімшарттық құны бойынша қорытынды шығару қажет; </w:t>
      </w:r>
      <w:r>
        <w:br/>
      </w:r>
      <w:r>
        <w:rPr>
          <w:rFonts w:ascii="Times New Roman"/>
          <w:b w:val="false"/>
          <w:i w:val="false"/>
          <w:color w:val="000000"/>
          <w:sz w:val="28"/>
        </w:rPr>
        <w:t>
      - Егер кристалдың бір бөлігі пайдаланылған жағдайда, онда 4, 5-бағандарда кристалдың бастапқы салмағы мен құны көрсетіледі, 4.1 бағанда кристалдың пайдаланылған бөлігінің салмағы және осы бағанда (*) жұлдызшамен кристалдың пайдаланылмаған бөлігінің салмағы көрсетіледі.</w:t>
      </w:r>
      <w:r>
        <w:br/>
      </w:r>
      <w:r>
        <w:rPr>
          <w:rFonts w:ascii="Times New Roman"/>
          <w:b w:val="false"/>
          <w:i w:val="false"/>
          <w:color w:val="000000"/>
          <w:sz w:val="28"/>
        </w:rPr>
        <w:t>
      - Егер кристалдың бір бөлігі бұрын өңделген болса, онда 4, 5-бағандарда кристалдың бастапқы салмағы мен құны көрсетіледі, 4.1 бағанында (#) тормен гауһардың бұрын пайдаланылған бөлігінің салмағы және ағымдағы тиеп жөнелту бойынша пайдаланылған бөлігінің салмағы көрсетіледі.</w:t>
      </w:r>
      <w:r>
        <w:br/>
      </w:r>
      <w:r>
        <w:rPr>
          <w:rFonts w:ascii="Times New Roman"/>
          <w:b w:val="false"/>
          <w:i w:val="false"/>
          <w:color w:val="000000"/>
          <w:sz w:val="28"/>
        </w:rPr>
        <w:t>
      - Егер шикізат келісімшарты бойынша қалдықтар технологиялық қажеттіліктерге пайдаланылған жағдайда, бұны шикізатты есептен шығаруды растайтын құжаттарды көрсетіп, ескертпелерде жазу қажет.</w:t>
      </w:r>
      <w:r>
        <w:br/>
      </w:r>
      <w:r>
        <w:rPr>
          <w:rFonts w:ascii="Times New Roman"/>
          <w:b w:val="false"/>
          <w:i w:val="false"/>
          <w:color w:val="000000"/>
          <w:sz w:val="28"/>
        </w:rPr>
        <w:t>
      - 9-бағанды толтыру кезінде алынған орташа, ұсақ көлемді гауһарды біріктіруге жол беріледі.</w:t>
      </w:r>
    </w:p>
    <w:p>
      <w:pPr>
        <w:spacing w:after="0"/>
        <w:ind w:left="0"/>
        <w:jc w:val="both"/>
      </w:pPr>
      <w:r>
        <w:rPr>
          <w:rFonts w:ascii="Times New Roman"/>
          <w:b w:val="false"/>
          <w:i w:val="false"/>
          <w:color w:val="000000"/>
          <w:sz w:val="28"/>
        </w:rPr>
        <w:t>Кәсіпорын басшысы</w:t>
      </w:r>
      <w:r>
        <w:br/>
      </w:r>
      <w:r>
        <w:rPr>
          <w:rFonts w:ascii="Times New Roman"/>
          <w:b w:val="false"/>
          <w:i w:val="false"/>
          <w:color w:val="000000"/>
          <w:sz w:val="28"/>
        </w:rPr>
        <w:t>
М.О.</w:t>
      </w:r>
    </w:p>
    <w:bookmarkStart w:name="z133" w:id="31"/>
    <w:p>
      <w:pPr>
        <w:spacing w:after="0"/>
        <w:ind w:left="0"/>
        <w:jc w:val="both"/>
      </w:pPr>
      <w:r>
        <w:rPr>
          <w:rFonts w:ascii="Times New Roman"/>
          <w:b w:val="false"/>
          <w:i w:val="false"/>
          <w:color w:val="000000"/>
          <w:sz w:val="28"/>
        </w:rPr>
        <w:t>
Асыл тастарды, бағалы металдар мен</w:t>
      </w:r>
      <w:r>
        <w:br/>
      </w:r>
      <w:r>
        <w:rPr>
          <w:rFonts w:ascii="Times New Roman"/>
          <w:b w:val="false"/>
          <w:i w:val="false"/>
          <w:color w:val="000000"/>
          <w:sz w:val="28"/>
        </w:rPr>
        <w:t>
асыл тастардан жасалған зергерлік</w:t>
      </w:r>
      <w:r>
        <w:br/>
      </w:r>
      <w:r>
        <w:rPr>
          <w:rFonts w:ascii="Times New Roman"/>
          <w:b w:val="false"/>
          <w:i w:val="false"/>
          <w:color w:val="000000"/>
          <w:sz w:val="28"/>
        </w:rPr>
        <w:t>
бұйымдарды Кеден одағына кірмейтін</w:t>
      </w:r>
      <w:r>
        <w:br/>
      </w:r>
      <w:r>
        <w:rPr>
          <w:rFonts w:ascii="Times New Roman"/>
          <w:b w:val="false"/>
          <w:i w:val="false"/>
          <w:color w:val="000000"/>
          <w:sz w:val="28"/>
        </w:rPr>
        <w:t>
елдерден Қазақстан Республикасының</w:t>
      </w:r>
      <w:r>
        <w:br/>
      </w:r>
      <w:r>
        <w:rPr>
          <w:rFonts w:ascii="Times New Roman"/>
          <w:b w:val="false"/>
          <w:i w:val="false"/>
          <w:color w:val="000000"/>
          <w:sz w:val="28"/>
        </w:rPr>
        <w:t>
аумағына әкелу және Қазақстан</w:t>
      </w:r>
      <w:r>
        <w:br/>
      </w:r>
      <w:r>
        <w:rPr>
          <w:rFonts w:ascii="Times New Roman"/>
          <w:b w:val="false"/>
          <w:i w:val="false"/>
          <w:color w:val="000000"/>
          <w:sz w:val="28"/>
        </w:rPr>
        <w:t>
Республикасының аумағынан осы</w:t>
      </w:r>
      <w:r>
        <w:br/>
      </w:r>
      <w:r>
        <w:rPr>
          <w:rFonts w:ascii="Times New Roman"/>
          <w:b w:val="false"/>
          <w:i w:val="false"/>
          <w:color w:val="000000"/>
          <w:sz w:val="28"/>
        </w:rPr>
        <w:t>
елдерге әкету қағидаларына</w:t>
      </w:r>
      <w:r>
        <w:br/>
      </w:r>
      <w:r>
        <w:rPr>
          <w:rFonts w:ascii="Times New Roman"/>
          <w:b w:val="false"/>
          <w:i w:val="false"/>
          <w:color w:val="000000"/>
          <w:sz w:val="28"/>
        </w:rPr>
        <w:t xml:space="preserve">
10-қосымша          </w:t>
      </w:r>
    </w:p>
    <w:bookmarkEnd w:id="31"/>
    <w:bookmarkStart w:name="z134" w:id="32"/>
    <w:p>
      <w:pPr>
        <w:spacing w:after="0"/>
        <w:ind w:left="0"/>
        <w:jc w:val="left"/>
      </w:pPr>
      <w:r>
        <w:rPr>
          <w:rFonts w:ascii="Times New Roman"/>
          <w:b/>
          <w:i w:val="false"/>
          <w:color w:val="000000"/>
        </w:rPr>
        <w:t xml:space="preserve"> 
_________№ ________ экспорттық келісімшартқа өндірістік-техникалық мақсаттағы бұйымдарда асыл тастарды пайдалану туралы анықтама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917"/>
        <w:gridCol w:w="1321"/>
        <w:gridCol w:w="1207"/>
        <w:gridCol w:w="1092"/>
        <w:gridCol w:w="1207"/>
        <w:gridCol w:w="1092"/>
        <w:gridCol w:w="1207"/>
        <w:gridCol w:w="886"/>
        <w:gridCol w:w="910"/>
        <w:gridCol w:w="795"/>
        <w:gridCol w:w="1255"/>
      </w:tblGrid>
      <w:tr>
        <w:trPr>
          <w:trHeight w:val="114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құжаттарының №№, күні, асыл тастарды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беру актілері, жинақтау ведомостары бойынша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мақсаттағы бұйымдарда пайдаланылған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Әкетуге мәлімделген өндірістік-техникалық мақсаттағы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пайдаланылған асыл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немесе өндірістегі асыл тастардың қалдығы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Меншікті өндірісте өңдеу.</w:t>
      </w:r>
    </w:p>
    <w:p>
      <w:pPr>
        <w:spacing w:after="0"/>
        <w:ind w:left="0"/>
        <w:jc w:val="both"/>
      </w:pPr>
      <w:r>
        <w:rPr>
          <w:rFonts w:ascii="Times New Roman"/>
          <w:b w:val="false"/>
          <w:i w:val="false"/>
          <w:color w:val="000000"/>
          <w:sz w:val="28"/>
        </w:rPr>
        <w:t>Бас директор</w:t>
      </w:r>
      <w:r>
        <w:br/>
      </w:r>
      <w:r>
        <w:rPr>
          <w:rFonts w:ascii="Times New Roman"/>
          <w:b w:val="false"/>
          <w:i w:val="false"/>
          <w:color w:val="000000"/>
          <w:sz w:val="28"/>
        </w:rPr>
        <w:t>
Бас бухгалтер</w:t>
      </w:r>
      <w:r>
        <w:br/>
      </w:r>
      <w:r>
        <w:rPr>
          <w:rFonts w:ascii="Times New Roman"/>
          <w:b w:val="false"/>
          <w:i w:val="false"/>
          <w:color w:val="000000"/>
          <w:sz w:val="28"/>
        </w:rPr>
        <w:t>
М.О.</w:t>
      </w:r>
    </w:p>
    <w:bookmarkStart w:name="z13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 1479 қаулысымен    </w:t>
      </w:r>
      <w:r>
        <w:br/>
      </w:r>
      <w:r>
        <w:rPr>
          <w:rFonts w:ascii="Times New Roman"/>
          <w:b w:val="false"/>
          <w:i w:val="false"/>
          <w:color w:val="000000"/>
          <w:sz w:val="28"/>
        </w:rPr>
        <w:t xml:space="preserve">
бекітілген      </w:t>
      </w:r>
    </w:p>
    <w:bookmarkEnd w:id="33"/>
    <w:bookmarkStart w:name="z136" w:id="34"/>
    <w:p>
      <w:pPr>
        <w:spacing w:after="0"/>
        <w:ind w:left="0"/>
        <w:jc w:val="left"/>
      </w:pPr>
      <w:r>
        <w:rPr>
          <w:rFonts w:ascii="Times New Roman"/>
          <w:b/>
          <w:i w:val="false"/>
          <w:color w:val="000000"/>
        </w:rPr>
        <w:t xml:space="preserve"> 
Кимберлий үдерісінің сертификаттау схемасын ескере отырып,</w:t>
      </w:r>
      <w:r>
        <w:br/>
      </w:r>
      <w:r>
        <w:rPr>
          <w:rFonts w:ascii="Times New Roman"/>
          <w:b/>
          <w:i w:val="false"/>
          <w:color w:val="000000"/>
        </w:rPr>
        <w:t>
өңделмеген табиғи алмасты Қазақстан Республикасының аумағына</w:t>
      </w:r>
      <w:r>
        <w:br/>
      </w:r>
      <w:r>
        <w:rPr>
          <w:rFonts w:ascii="Times New Roman"/>
          <w:b/>
          <w:i w:val="false"/>
          <w:color w:val="000000"/>
        </w:rPr>
        <w:t>
әкелу және Қазақстан Республикасының аумағынан әкету қағидалары</w:t>
      </w:r>
    </w:p>
    <w:bookmarkEnd w:id="34"/>
    <w:bookmarkStart w:name="z137" w:id="35"/>
    <w:p>
      <w:pPr>
        <w:spacing w:after="0"/>
        <w:ind w:left="0"/>
        <w:jc w:val="left"/>
      </w:pPr>
      <w:r>
        <w:rPr>
          <w:rFonts w:ascii="Times New Roman"/>
          <w:b/>
          <w:i w:val="false"/>
          <w:color w:val="000000"/>
        </w:rPr>
        <w:t xml:space="preserve"> 
1. Жалпы ережелер</w:t>
      </w:r>
    </w:p>
    <w:bookmarkEnd w:id="35"/>
    <w:bookmarkStart w:name="z138" w:id="36"/>
    <w:p>
      <w:pPr>
        <w:spacing w:after="0"/>
        <w:ind w:left="0"/>
        <w:jc w:val="both"/>
      </w:pPr>
      <w:r>
        <w:rPr>
          <w:rFonts w:ascii="Times New Roman"/>
          <w:b w:val="false"/>
          <w:i w:val="false"/>
          <w:color w:val="000000"/>
          <w:sz w:val="28"/>
        </w:rPr>
        <w:t>
      1. Осы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 (бұдан әрі - Қағидалар) «Беларусь Республикасының, Қазақстан Республикасының және Ресей Федерациясының кеден одағын бірыңғай тарифтік емес реттеу туралы» ЕурАзЭҚ Мемлекетаралық кеңесінің (Кеден одағының жоғары органы) 2009 жылғы 27 қарашадағы № 19 шешімімен бекітілген Бағалы металдарды, асыл тастарды және құрамында бағалы металдар бар шикізаттық тауарларды ЕурАзЭҚ шеңберінде Кеден одағының кедендік аумағына әкелу және ЕурАзЭҚ шеңберінде Кеден одағының кедендік аумағынан әкету тәртібі туралы ережеге (бұдан әрі - Ереже)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Қағидалардың талаптары трансферттік баға белгiлеу туралы Қазақстан Республикасының заңнамасына сәйкес жүзеге асырылатын трансферттік баға белгiлеу кезіндегі бақылауға қолданылмайды.</w:t>
      </w:r>
      <w:r>
        <w:br/>
      </w:r>
      <w:r>
        <w:rPr>
          <w:rFonts w:ascii="Times New Roman"/>
          <w:b w:val="false"/>
          <w:i w:val="false"/>
          <w:color w:val="000000"/>
          <w:sz w:val="28"/>
        </w:rPr>
        <w:t>
</w:t>
      </w:r>
      <w:r>
        <w:rPr>
          <w:rFonts w:ascii="Times New Roman"/>
          <w:b w:val="false"/>
          <w:i w:val="false"/>
          <w:color w:val="000000"/>
          <w:sz w:val="28"/>
        </w:rPr>
        <w:t>
      3. Өңделмеген табиғи алмасты тек Кимберлий үдерісіне қатысушы елдерден әкелуге және әкетуге рұқсат етіледі.</w:t>
      </w:r>
      <w:r>
        <w:br/>
      </w:r>
      <w:r>
        <w:rPr>
          <w:rFonts w:ascii="Times New Roman"/>
          <w:b w:val="false"/>
          <w:i w:val="false"/>
          <w:color w:val="000000"/>
          <w:sz w:val="28"/>
        </w:rPr>
        <w:t>
</w:t>
      </w:r>
      <w:r>
        <w:rPr>
          <w:rFonts w:ascii="Times New Roman"/>
          <w:b w:val="false"/>
          <w:i w:val="false"/>
          <w:color w:val="000000"/>
          <w:sz w:val="28"/>
        </w:rPr>
        <w:t>
      4. Өңделмеген табиғи алмасты әкелу және әкету ашудан қорғалған контейнерлерде (пломбаланған сейф-пакеттерде) жүзеге асырылады.</w:t>
      </w:r>
      <w:r>
        <w:br/>
      </w:r>
      <w:r>
        <w:rPr>
          <w:rFonts w:ascii="Times New Roman"/>
          <w:b w:val="false"/>
          <w:i w:val="false"/>
          <w:color w:val="000000"/>
          <w:sz w:val="28"/>
        </w:rPr>
        <w:t>
</w:t>
      </w:r>
      <w:r>
        <w:rPr>
          <w:rFonts w:ascii="Times New Roman"/>
          <w:b w:val="false"/>
          <w:i w:val="false"/>
          <w:color w:val="000000"/>
          <w:sz w:val="28"/>
        </w:rPr>
        <w:t>
      5. Кимберлий үдерісінің хатшылығымен ақпарат алмасу электрондық хабарлар жолымен жүзеге асырылады.</w:t>
      </w:r>
      <w:r>
        <w:br/>
      </w:r>
      <w:r>
        <w:rPr>
          <w:rFonts w:ascii="Times New Roman"/>
          <w:b w:val="false"/>
          <w:i w:val="false"/>
          <w:color w:val="000000"/>
          <w:sz w:val="28"/>
        </w:rPr>
        <w:t>
</w:t>
      </w:r>
      <w:r>
        <w:rPr>
          <w:rFonts w:ascii="Times New Roman"/>
          <w:b w:val="false"/>
          <w:i w:val="false"/>
          <w:color w:val="000000"/>
          <w:sz w:val="28"/>
        </w:rPr>
        <w:t>
      6.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өңделмеген табиғи алмас – өңделмеген немесе жай араланған, сындырылған немесе рундист жағылған (7102 10 000 0, 7102 21 000 0, 7102 31 000 0 КО СЭҚ ТН кодтары) алмас;</w:t>
      </w:r>
      <w:r>
        <w:br/>
      </w:r>
      <w:r>
        <w:rPr>
          <w:rFonts w:ascii="Times New Roman"/>
          <w:b w:val="false"/>
          <w:i w:val="false"/>
          <w:color w:val="000000"/>
          <w:sz w:val="28"/>
        </w:rPr>
        <w:t>
</w:t>
      </w:r>
      <w:r>
        <w:rPr>
          <w:rFonts w:ascii="Times New Roman"/>
          <w:b w:val="false"/>
          <w:i w:val="false"/>
          <w:color w:val="000000"/>
          <w:sz w:val="28"/>
        </w:rPr>
        <w:t>
      2) уәкілетті орган – Қазақстан Республикасы Индустрия және жаңа технологиялар министрлігінің Техникалық реттеу және метрология комитеті;</w:t>
      </w:r>
      <w:r>
        <w:br/>
      </w:r>
      <w:r>
        <w:rPr>
          <w:rFonts w:ascii="Times New Roman"/>
          <w:b w:val="false"/>
          <w:i w:val="false"/>
          <w:color w:val="000000"/>
          <w:sz w:val="28"/>
        </w:rPr>
        <w:t>
</w:t>
      </w:r>
      <w:r>
        <w:rPr>
          <w:rFonts w:ascii="Times New Roman"/>
          <w:b w:val="false"/>
          <w:i w:val="false"/>
          <w:color w:val="000000"/>
          <w:sz w:val="28"/>
        </w:rPr>
        <w:t>
      3) уәкілетті ұйым – Кимберлий үдерісінің сертификаттау схемасын ескере отырып, өңделмеген табиғи алмасты сараптауды жүргізу үшін Қазақстан Республикасының Үкіметі айқындайтын ұйым;</w:t>
      </w:r>
      <w:r>
        <w:br/>
      </w:r>
      <w:r>
        <w:rPr>
          <w:rFonts w:ascii="Times New Roman"/>
          <w:b w:val="false"/>
          <w:i w:val="false"/>
          <w:color w:val="000000"/>
          <w:sz w:val="28"/>
        </w:rPr>
        <w:t>
</w:t>
      </w:r>
      <w:r>
        <w:rPr>
          <w:rFonts w:ascii="Times New Roman"/>
          <w:b w:val="false"/>
          <w:i w:val="false"/>
          <w:color w:val="000000"/>
          <w:sz w:val="28"/>
        </w:rPr>
        <w:t>
      4) мемлекеттік бақылаушы - уәкілетті органның мамандандырылған не Қазақстан Республикасының кеден ісі саласындағы уәкілетті органы айқындаған кеден бекеттерінде өңделмеген табиғи алмасты мемлекеттік бақылауды жүзеге асыратын және «электрондық үкімет» www.egov.kz веб-порталы арқылы берілген мемлекеттік бақылау актілерінің тізілімін жүргізуді жүзеге асыратын өкілі;</w:t>
      </w:r>
      <w:r>
        <w:br/>
      </w:r>
      <w:r>
        <w:rPr>
          <w:rFonts w:ascii="Times New Roman"/>
          <w:b w:val="false"/>
          <w:i w:val="false"/>
          <w:color w:val="000000"/>
          <w:sz w:val="28"/>
        </w:rPr>
        <w:t>
</w:t>
      </w:r>
      <w:r>
        <w:rPr>
          <w:rFonts w:ascii="Times New Roman"/>
          <w:b w:val="false"/>
          <w:i w:val="false"/>
          <w:color w:val="000000"/>
          <w:sz w:val="28"/>
        </w:rPr>
        <w:t>
      5) өңделмеген табиғи алмасты мемлекеттік бақылау – уәкілетті орган жүзеге асыратын бақылау, ол мыналарды қамтиды:</w:t>
      </w:r>
      <w:r>
        <w:br/>
      </w:r>
      <w:r>
        <w:rPr>
          <w:rFonts w:ascii="Times New Roman"/>
          <w:b w:val="false"/>
          <w:i w:val="false"/>
          <w:color w:val="000000"/>
          <w:sz w:val="28"/>
        </w:rPr>
        <w:t>
</w:t>
      </w:r>
      <w:r>
        <w:rPr>
          <w:rFonts w:ascii="Times New Roman"/>
          <w:b w:val="false"/>
          <w:i w:val="false"/>
          <w:color w:val="000000"/>
          <w:sz w:val="28"/>
        </w:rPr>
        <w:t>
      өңделмеген табиғи алмасты өндіру кезінде оларды сорттық және бағалау сапасын бақылау;</w:t>
      </w:r>
      <w:r>
        <w:br/>
      </w:r>
      <w:r>
        <w:rPr>
          <w:rFonts w:ascii="Times New Roman"/>
          <w:b w:val="false"/>
          <w:i w:val="false"/>
          <w:color w:val="000000"/>
          <w:sz w:val="28"/>
        </w:rPr>
        <w:t>
</w:t>
      </w:r>
      <w:r>
        <w:rPr>
          <w:rFonts w:ascii="Times New Roman"/>
          <w:b w:val="false"/>
          <w:i w:val="false"/>
          <w:color w:val="000000"/>
          <w:sz w:val="28"/>
        </w:rPr>
        <w:t>
      сараптау (сәйкестендіру) үдерісінде анықталатын өңделмеген табиғи алмастың сыныптауыш белгілерінің дұрыс анықталуын бақылау;</w:t>
      </w:r>
      <w:r>
        <w:br/>
      </w:r>
      <w:r>
        <w:rPr>
          <w:rFonts w:ascii="Times New Roman"/>
          <w:b w:val="false"/>
          <w:i w:val="false"/>
          <w:color w:val="000000"/>
          <w:sz w:val="28"/>
        </w:rPr>
        <w:t>
</w:t>
      </w:r>
      <w:r>
        <w:rPr>
          <w:rFonts w:ascii="Times New Roman"/>
          <w:b w:val="false"/>
          <w:i w:val="false"/>
          <w:color w:val="000000"/>
          <w:sz w:val="28"/>
        </w:rPr>
        <w:t>
      ішкі нарықта 10 жұмыс күні ішінде өткізу үшін гауһар тастар өндірісі субъектілерінің экспорттауына арналған өңделмеген табиғи алмас партиясын міндетті ұсынуды бақылау;</w:t>
      </w:r>
      <w:r>
        <w:br/>
      </w:r>
      <w:r>
        <w:rPr>
          <w:rFonts w:ascii="Times New Roman"/>
          <w:b w:val="false"/>
          <w:i w:val="false"/>
          <w:color w:val="000000"/>
          <w:sz w:val="28"/>
        </w:rPr>
        <w:t>
</w:t>
      </w:r>
      <w:r>
        <w:rPr>
          <w:rFonts w:ascii="Times New Roman"/>
          <w:b w:val="false"/>
          <w:i w:val="false"/>
          <w:color w:val="000000"/>
          <w:sz w:val="28"/>
        </w:rPr>
        <w:t>
      өңделмеген табиғи алмастың шығу тегін және оларды иелену заңдылығын тексеру;</w:t>
      </w:r>
      <w:r>
        <w:br/>
      </w:r>
      <w:r>
        <w:rPr>
          <w:rFonts w:ascii="Times New Roman"/>
          <w:b w:val="false"/>
          <w:i w:val="false"/>
          <w:color w:val="000000"/>
          <w:sz w:val="28"/>
        </w:rPr>
        <w:t>
</w:t>
      </w:r>
      <w:r>
        <w:rPr>
          <w:rFonts w:ascii="Times New Roman"/>
          <w:b w:val="false"/>
          <w:i w:val="false"/>
          <w:color w:val="000000"/>
          <w:sz w:val="28"/>
        </w:rPr>
        <w:t>
      өңделмеген табиғи алмасты сертификаттаудың халықаралық схемасын іске асыру мақсатында өңделмеген табиғи алмасты әкелу кезінде экспорттаушы мемлекетке өңделмеген табиғи алмасты әкету сертификатының (Кимберлий үдерісінің сертификаты) болуын бақылау және есепке алу;</w:t>
      </w:r>
      <w:r>
        <w:br/>
      </w:r>
      <w:r>
        <w:rPr>
          <w:rFonts w:ascii="Times New Roman"/>
          <w:b w:val="false"/>
          <w:i w:val="false"/>
          <w:color w:val="000000"/>
          <w:sz w:val="28"/>
        </w:rPr>
        <w:t>
</w:t>
      </w:r>
      <w:r>
        <w:rPr>
          <w:rFonts w:ascii="Times New Roman"/>
          <w:b w:val="false"/>
          <w:i w:val="false"/>
          <w:color w:val="000000"/>
          <w:sz w:val="28"/>
        </w:rPr>
        <w:t>
      ішкі нарықта өңделмеген табиғи алмаспен жасалатын мәмiлелердi есепке алу;</w:t>
      </w:r>
      <w:r>
        <w:br/>
      </w:r>
      <w:r>
        <w:rPr>
          <w:rFonts w:ascii="Times New Roman"/>
          <w:b w:val="false"/>
          <w:i w:val="false"/>
          <w:color w:val="000000"/>
          <w:sz w:val="28"/>
        </w:rPr>
        <w:t>
</w:t>
      </w:r>
      <w:r>
        <w:rPr>
          <w:rFonts w:ascii="Times New Roman"/>
          <w:b w:val="false"/>
          <w:i w:val="false"/>
          <w:color w:val="000000"/>
          <w:sz w:val="28"/>
        </w:rPr>
        <w:t>
      6) өңделмеген табиғи алмасты сараптау – уәкілетті ұйымның өңделмеген табиғи алмастың сапалық-түстік, сандық және құндық сипаттамаларын анықтауы;</w:t>
      </w:r>
      <w:r>
        <w:br/>
      </w:r>
      <w:r>
        <w:rPr>
          <w:rFonts w:ascii="Times New Roman"/>
          <w:b w:val="false"/>
          <w:i w:val="false"/>
          <w:color w:val="000000"/>
          <w:sz w:val="28"/>
        </w:rPr>
        <w:t>
</w:t>
      </w:r>
      <w:r>
        <w:rPr>
          <w:rFonts w:ascii="Times New Roman"/>
          <w:b w:val="false"/>
          <w:i w:val="false"/>
          <w:color w:val="000000"/>
          <w:sz w:val="28"/>
        </w:rPr>
        <w:t>
      7) Кимберлий үдерісінің сертификаты – өңделмеген табиғи алмас партиясын сертификаттау схемасының талаптарына сәйкес келетін ретінде сәйкестендіретін </w:t>
      </w:r>
      <w:r>
        <w:rPr>
          <w:rFonts w:ascii="Times New Roman"/>
          <w:b w:val="false"/>
          <w:i w:val="false"/>
          <w:color w:val="000000"/>
          <w:sz w:val="28"/>
        </w:rPr>
        <w:t>белгіленген</w:t>
      </w:r>
      <w:r>
        <w:rPr>
          <w:rFonts w:ascii="Times New Roman"/>
          <w:b w:val="false"/>
          <w:i w:val="false"/>
          <w:color w:val="000000"/>
          <w:sz w:val="28"/>
        </w:rPr>
        <w:t xml:space="preserve"> нысандағы құжат;</w:t>
      </w:r>
      <w:r>
        <w:br/>
      </w:r>
      <w:r>
        <w:rPr>
          <w:rFonts w:ascii="Times New Roman"/>
          <w:b w:val="false"/>
          <w:i w:val="false"/>
          <w:color w:val="000000"/>
          <w:sz w:val="28"/>
        </w:rPr>
        <w:t>
</w:t>
      </w:r>
      <w:r>
        <w:rPr>
          <w:rFonts w:ascii="Times New Roman"/>
          <w:b w:val="false"/>
          <w:i w:val="false"/>
          <w:color w:val="000000"/>
          <w:sz w:val="28"/>
        </w:rPr>
        <w:t>
      8) даулы алмас – ұрыс қимылдарын жүргізу аумақтарында өндірілген, сатудан түскен ақша өңірлік қақтығыстарды және халықаралық террорлық топтарды қаржыландыруға жұмсалатын алмас;</w:t>
      </w:r>
      <w:r>
        <w:br/>
      </w:r>
      <w:r>
        <w:rPr>
          <w:rFonts w:ascii="Times New Roman"/>
          <w:b w:val="false"/>
          <w:i w:val="false"/>
          <w:color w:val="000000"/>
          <w:sz w:val="28"/>
        </w:rPr>
        <w:t>
</w:t>
      </w:r>
      <w:r>
        <w:rPr>
          <w:rFonts w:ascii="Times New Roman"/>
          <w:b w:val="false"/>
          <w:i w:val="false"/>
          <w:color w:val="000000"/>
          <w:sz w:val="28"/>
        </w:rPr>
        <w:t>
      9) Кимберлий үдерісіне қатысушы – мақсаты алмас тауар айналымынан даулы алмасты алып тастау болып табылатын алмас өндіруші елдер мен тұтынушы елдер қауымдастығына қатысушы;</w:t>
      </w:r>
      <w:r>
        <w:br/>
      </w:r>
      <w:r>
        <w:rPr>
          <w:rFonts w:ascii="Times New Roman"/>
          <w:b w:val="false"/>
          <w:i w:val="false"/>
          <w:color w:val="000000"/>
          <w:sz w:val="28"/>
        </w:rPr>
        <w:t>
</w:t>
      </w:r>
      <w:r>
        <w:rPr>
          <w:rFonts w:ascii="Times New Roman"/>
          <w:b w:val="false"/>
          <w:i w:val="false"/>
          <w:color w:val="000000"/>
          <w:sz w:val="28"/>
        </w:rPr>
        <w:t>
      10) арнайы есепке алу – уәкілетті органның өңделмеген табиғи алмаспен жасалатын операцияларды жүзеге асыратын, оларды тізілімге енгізу үшін алымдарды алуды көздемейтін заңды тұлғалардың (Қазақстан Республикасының Ұлттық Банкісін қоспағанда) және жеке кәсіпкерлердің тізілімін жүргізуі. Арнайы есеп жүргізу тәртібін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мәлімдеуші – табиғи алмасты, гауһарды, өңделмеген табиғи алмасты, өнімдер мен бұйымдарды өндіруші субъектілер, сондай-ақ жоғарыда көрсетілген субъектілермен, комиссиялар шарттары және агенттік келісімдері бойынша өңделмеген табиғи алмаспен операцияларды жүзеге асыруға құқығы бар және уәкілетті органның арнайы есебінде тұрған заңды тұлғалар;</w:t>
      </w:r>
      <w:r>
        <w:br/>
      </w:r>
      <w:r>
        <w:rPr>
          <w:rFonts w:ascii="Times New Roman"/>
          <w:b w:val="false"/>
          <w:i w:val="false"/>
          <w:color w:val="000000"/>
          <w:sz w:val="28"/>
        </w:rPr>
        <w:t>
</w:t>
      </w:r>
      <w:r>
        <w:rPr>
          <w:rFonts w:ascii="Times New Roman"/>
          <w:b w:val="false"/>
          <w:i w:val="false"/>
          <w:color w:val="000000"/>
          <w:sz w:val="28"/>
        </w:rPr>
        <w:t>
      12) өңделмеген табиғи алмасты өндіретін субъектілер – Кеден одағына мүше мемлекеттердің аумағында табиғи алмас өндіруді жүзеге асыратын ұйымдар, бұл ұйымдар резиденттер болып табылады;</w:t>
      </w:r>
      <w:r>
        <w:br/>
      </w:r>
      <w:r>
        <w:rPr>
          <w:rFonts w:ascii="Times New Roman"/>
          <w:b w:val="false"/>
          <w:i w:val="false"/>
          <w:color w:val="000000"/>
          <w:sz w:val="28"/>
        </w:rPr>
        <w:t>
</w:t>
      </w:r>
      <w:r>
        <w:rPr>
          <w:rFonts w:ascii="Times New Roman"/>
          <w:b w:val="false"/>
          <w:i w:val="false"/>
          <w:color w:val="000000"/>
          <w:sz w:val="28"/>
        </w:rPr>
        <w:t>
      13) гауһар өндірісі субъектілері – резиденттері болып табылатын Кеден одағына қатысушы мемлекеттердің аумағында гауһар дайындау мақсатында өңделмеген табиғи алмасты қырнауды жүзеге асыруға құқығы бар ұйымдар мен дара кәсіпкерлер;</w:t>
      </w:r>
      <w:r>
        <w:br/>
      </w:r>
      <w:r>
        <w:rPr>
          <w:rFonts w:ascii="Times New Roman"/>
          <w:b w:val="false"/>
          <w:i w:val="false"/>
          <w:color w:val="000000"/>
          <w:sz w:val="28"/>
        </w:rPr>
        <w:t>
</w:t>
      </w:r>
      <w:r>
        <w:rPr>
          <w:rFonts w:ascii="Times New Roman"/>
          <w:b w:val="false"/>
          <w:i w:val="false"/>
          <w:color w:val="000000"/>
          <w:sz w:val="28"/>
        </w:rPr>
        <w:t>
      14) өңделмеген табиғи алмастан алынған өнімдерді және бұйымдарды өндіруші субъектілер – резиденттерi болып табылатын Кеден одағына мүше мемлекеттердің аумағында өндiрiстiк-техникалық мақсаттағы өнiмді, сондай-ақ тұрмыстық және зергерлiк бұйымдарды дайындау мақсатында өңделмеген табиғи алмасты өңдеуді жүзеге асыру немесе пайдалану құқығы бар ұйым және дара кәсiпкерлер.</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6"/>
    <w:bookmarkStart w:name="z164" w:id="37"/>
    <w:p>
      <w:pPr>
        <w:spacing w:after="0"/>
        <w:ind w:left="0"/>
        <w:jc w:val="left"/>
      </w:pPr>
      <w:r>
        <w:rPr>
          <w:rFonts w:ascii="Times New Roman"/>
          <w:b/>
          <w:i w:val="false"/>
          <w:color w:val="000000"/>
        </w:rPr>
        <w:t xml:space="preserve"> 
2. Өңделмеген табиғи алмасты Қазақстан Республикасының аумағына</w:t>
      </w:r>
      <w:r>
        <w:br/>
      </w:r>
      <w:r>
        <w:rPr>
          <w:rFonts w:ascii="Times New Roman"/>
          <w:b/>
          <w:i w:val="false"/>
          <w:color w:val="000000"/>
        </w:rPr>
        <w:t>
әкелу тәртібі</w:t>
      </w:r>
    </w:p>
    <w:bookmarkEnd w:id="37"/>
    <w:bookmarkStart w:name="z165" w:id="38"/>
    <w:p>
      <w:pPr>
        <w:spacing w:after="0"/>
        <w:ind w:left="0"/>
        <w:jc w:val="both"/>
      </w:pPr>
      <w:r>
        <w:rPr>
          <w:rFonts w:ascii="Times New Roman"/>
          <w:b w:val="false"/>
          <w:i w:val="false"/>
          <w:color w:val="000000"/>
          <w:sz w:val="28"/>
        </w:rPr>
        <w:t>
      7. Өңделмеген табиғи алмасты Кеден одағына кірмейтін елдерден Қазақстан Республикасының аумағына әкелу (бұдан әрі – әкелу) кезінде тауарларды кедендік декларациялаумен және кедендік тазартумен байланысты кедендік операциялар жүргізілгенге дейiн мәлімдеуші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мәлімделген кедендік рәсімге сәйкес қайта өңдеу жөніндегі операцияларды жүргізу үшін өңделмеген табиғи алмасты өңдеу үшін әкелуді қоспағанда, өңделмеген табиғи алмасты мемлекеттік бақылау рәсімінен өтеді.</w:t>
      </w:r>
      <w:r>
        <w:br/>
      </w:r>
      <w:r>
        <w:rPr>
          <w:rFonts w:ascii="Times New Roman"/>
          <w:b w:val="false"/>
          <w:i w:val="false"/>
          <w:color w:val="000000"/>
          <w:sz w:val="28"/>
        </w:rPr>
        <w:t>
</w:t>
      </w:r>
      <w:r>
        <w:rPr>
          <w:rFonts w:ascii="Times New Roman"/>
          <w:b w:val="false"/>
          <w:i w:val="false"/>
          <w:color w:val="000000"/>
          <w:sz w:val="28"/>
        </w:rPr>
        <w:t>
      8. Мәлімдеуші мемлекеттік бақылау үдерісінде уәкілетті ұйымда өңделмеген табиғи алмасты сараптамадан (сәйкестендіруден) өткізеді.</w:t>
      </w:r>
      <w:r>
        <w:br/>
      </w:r>
      <w:r>
        <w:rPr>
          <w:rFonts w:ascii="Times New Roman"/>
          <w:b w:val="false"/>
          <w:i w:val="false"/>
          <w:color w:val="000000"/>
          <w:sz w:val="28"/>
        </w:rPr>
        <w:t>
</w:t>
      </w:r>
      <w:r>
        <w:rPr>
          <w:rFonts w:ascii="Times New Roman"/>
          <w:b w:val="false"/>
          <w:i w:val="false"/>
          <w:color w:val="000000"/>
          <w:sz w:val="28"/>
        </w:rPr>
        <w:t>
      Сараптамадан өткізу кезінде Қағидалардың 11-тармағының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көзделгендерден басқа, қосымша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9. Өңделмеген табиғи алмасты сараптамадан (сәйкестендіруден) өткiзу үшiн уәкілетті ұйым мәлімделген өңделмеген табиғи алмастардан зерттеулер үшiн сынама алады.</w:t>
      </w:r>
      <w:r>
        <w:br/>
      </w:r>
      <w:r>
        <w:rPr>
          <w:rFonts w:ascii="Times New Roman"/>
          <w:b w:val="false"/>
          <w:i w:val="false"/>
          <w:color w:val="000000"/>
          <w:sz w:val="28"/>
        </w:rPr>
        <w:t>
</w:t>
      </w:r>
      <w:r>
        <w:rPr>
          <w:rFonts w:ascii="Times New Roman"/>
          <w:b w:val="false"/>
          <w:i w:val="false"/>
          <w:color w:val="000000"/>
          <w:sz w:val="28"/>
        </w:rPr>
        <w:t>
      10. Әкелінетін өңделмеген табиғи алмасты сараптау үш жұмыс күнi ішінде жүргiзiледi. Сараптау (сәйкестендіру) қорытындылары бойынша сараптамалық қорытынды үш данада жасалады. Бiрiншi және екiншi даналары мәлімдеушіге табыс етіледі. Бiрiншi данасы мемлекеттiк тексерушіге ұсынуға арналған. Үшiншi данасы уәкілетті ұйымда қалады.</w:t>
      </w:r>
      <w:r>
        <w:br/>
      </w:r>
      <w:r>
        <w:rPr>
          <w:rFonts w:ascii="Times New Roman"/>
          <w:b w:val="false"/>
          <w:i w:val="false"/>
          <w:color w:val="000000"/>
          <w:sz w:val="28"/>
        </w:rPr>
        <w:t>
</w:t>
      </w:r>
      <w:r>
        <w:rPr>
          <w:rFonts w:ascii="Times New Roman"/>
          <w:b w:val="false"/>
          <w:i w:val="false"/>
          <w:color w:val="000000"/>
          <w:sz w:val="28"/>
        </w:rPr>
        <w:t>
      11. Мемлекеттiк бақылаудан өту үшін мәлімдеуші мемлекеттiк бақылаушыға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ұйымның деректемелері көрсетілген өтінім-хат және мемлекеттік бақылауды жүзеге асыру үшін қажетті қоса берілген құжаттар тізбесі;</w:t>
      </w:r>
      <w:r>
        <w:br/>
      </w:r>
      <w:r>
        <w:rPr>
          <w:rFonts w:ascii="Times New Roman"/>
          <w:b w:val="false"/>
          <w:i w:val="false"/>
          <w:color w:val="000000"/>
          <w:sz w:val="28"/>
        </w:rPr>
        <w:t>
</w:t>
      </w:r>
      <w:r>
        <w:rPr>
          <w:rFonts w:ascii="Times New Roman"/>
          <w:b w:val="false"/>
          <w:i w:val="false"/>
          <w:color w:val="000000"/>
          <w:sz w:val="28"/>
        </w:rPr>
        <w:t>
      2) орыс тіліндегі келісімшарттың (шарттың, келісімнің) көшірмесі, оның негізінде өңделмеген алмасты әкелу жүзеге асырылады, егер келісімшарт орыс тілінде болмаған жағдайда, онда келісімшарттың (шарттың, келісімнің) көшірмесіне мәлімдеуші бекіткен және куәландырған аудармасы (мәлімдеушінің лауазымын және күнін, қолы мен мөрін көрсете отырып) қоса беріледі;</w:t>
      </w:r>
      <w:r>
        <w:br/>
      </w:r>
      <w:r>
        <w:rPr>
          <w:rFonts w:ascii="Times New Roman"/>
          <w:b w:val="false"/>
          <w:i w:val="false"/>
          <w:color w:val="000000"/>
          <w:sz w:val="28"/>
        </w:rPr>
        <w:t>
</w:t>
      </w:r>
      <w:r>
        <w:rPr>
          <w:rFonts w:ascii="Times New Roman"/>
          <w:b w:val="false"/>
          <w:i w:val="false"/>
          <w:color w:val="000000"/>
          <w:sz w:val="28"/>
        </w:rPr>
        <w:t>
      3) өңделмеген табиғи алмастың ерекшелігі;</w:t>
      </w:r>
      <w:r>
        <w:br/>
      </w:r>
      <w:r>
        <w:rPr>
          <w:rFonts w:ascii="Times New Roman"/>
          <w:b w:val="false"/>
          <w:i w:val="false"/>
          <w:color w:val="000000"/>
          <w:sz w:val="28"/>
        </w:rPr>
        <w:t>
</w:t>
      </w:r>
      <w:r>
        <w:rPr>
          <w:rFonts w:ascii="Times New Roman"/>
          <w:b w:val="false"/>
          <w:i w:val="false"/>
          <w:color w:val="000000"/>
          <w:sz w:val="28"/>
        </w:rPr>
        <w:t>
      4) экспорттаушы мемлекеттiң өңделмеген табиғи алмасты әкету сертификаттары (Кимберлий үдерісінің сертификаты);</w:t>
      </w:r>
      <w:r>
        <w:br/>
      </w:r>
      <w:r>
        <w:rPr>
          <w:rFonts w:ascii="Times New Roman"/>
          <w:b w:val="false"/>
          <w:i w:val="false"/>
          <w:color w:val="000000"/>
          <w:sz w:val="28"/>
        </w:rPr>
        <w:t>
</w:t>
      </w:r>
      <w:r>
        <w:rPr>
          <w:rFonts w:ascii="Times New Roman"/>
          <w:b w:val="false"/>
          <w:i w:val="false"/>
          <w:color w:val="000000"/>
          <w:sz w:val="28"/>
        </w:rPr>
        <w:t>
      5) ұйымның жауапты өкілінің жеке басын куәландыратын және оған құжаттар мен өңделмеген табиғи алмасты ұсынуға құқық беретін сенiмхаты;</w:t>
      </w:r>
      <w:r>
        <w:br/>
      </w:r>
      <w:r>
        <w:rPr>
          <w:rFonts w:ascii="Times New Roman"/>
          <w:b w:val="false"/>
          <w:i w:val="false"/>
          <w:color w:val="000000"/>
          <w:sz w:val="28"/>
        </w:rPr>
        <w:t>
</w:t>
      </w:r>
      <w:r>
        <w:rPr>
          <w:rFonts w:ascii="Times New Roman"/>
          <w:b w:val="false"/>
          <w:i w:val="false"/>
          <w:color w:val="000000"/>
          <w:sz w:val="28"/>
        </w:rPr>
        <w:t>
      6) уәкілетті ұйымның сараптамалық қорытындысы.</w:t>
      </w:r>
      <w:r>
        <w:br/>
      </w:r>
      <w:r>
        <w:rPr>
          <w:rFonts w:ascii="Times New Roman"/>
          <w:b w:val="false"/>
          <w:i w:val="false"/>
          <w:color w:val="000000"/>
          <w:sz w:val="28"/>
        </w:rPr>
        <w:t>
</w:t>
      </w:r>
      <w:r>
        <w:rPr>
          <w:rFonts w:ascii="Times New Roman"/>
          <w:b w:val="false"/>
          <w:i w:val="false"/>
          <w:color w:val="000000"/>
          <w:sz w:val="28"/>
        </w:rPr>
        <w:t>
      12. Мемлекеттік бақылаушы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құжаттарда қамтылған мәліметтердің дұрыстығын, арнайы есепке алынып тіркелгенін тексереді, тексеруден кейін Қағидаларға 6-қосымшаға сәйкес нысан бойынша Мемлекеттік бақылау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Мемлекеттік бақылаушы Актіде көрcетiлген өңделмеген табиғи алмастың келісімшартта және ілеспе құжаттарда көрсетілген деректерге сәйкестігін/сәйкессіздігін жазады.</w:t>
      </w:r>
      <w:r>
        <w:br/>
      </w:r>
      <w:r>
        <w:rPr>
          <w:rFonts w:ascii="Times New Roman"/>
          <w:b w:val="false"/>
          <w:i w:val="false"/>
          <w:color w:val="000000"/>
          <w:sz w:val="28"/>
        </w:rPr>
        <w:t>
</w:t>
      </w:r>
      <w:r>
        <w:rPr>
          <w:rFonts w:ascii="Times New Roman"/>
          <w:b w:val="false"/>
          <w:i w:val="false"/>
          <w:color w:val="000000"/>
          <w:sz w:val="28"/>
        </w:rPr>
        <w:t>
      Сәйкессіздіктер болмаған жағдайда мемлекеттік бақылаушы Актінің көрсетілген бөлімінде «тауарлар қойылған талаптарға сәйкес келедi» деген жазба жасайды.</w:t>
      </w:r>
      <w:r>
        <w:br/>
      </w:r>
      <w:r>
        <w:rPr>
          <w:rFonts w:ascii="Times New Roman"/>
          <w:b w:val="false"/>
          <w:i w:val="false"/>
          <w:color w:val="000000"/>
          <w:sz w:val="28"/>
        </w:rPr>
        <w:t>
</w:t>
      </w:r>
      <w:r>
        <w:rPr>
          <w:rFonts w:ascii="Times New Roman"/>
          <w:b w:val="false"/>
          <w:i w:val="false"/>
          <w:color w:val="000000"/>
          <w:sz w:val="28"/>
        </w:rPr>
        <w:t>
      Сәйкессіздіктер анықталған жағдайда «тауарлар қойылған талаптарға сәйкес келмейді» деген жазба жасалады және тауар әкетуге жатады.</w:t>
      </w:r>
      <w:r>
        <w:br/>
      </w:r>
      <w:r>
        <w:rPr>
          <w:rFonts w:ascii="Times New Roman"/>
          <w:b w:val="false"/>
          <w:i w:val="false"/>
          <w:color w:val="000000"/>
          <w:sz w:val="28"/>
        </w:rPr>
        <w:t>
</w:t>
      </w:r>
      <w:r>
        <w:rPr>
          <w:rFonts w:ascii="Times New Roman"/>
          <w:b w:val="false"/>
          <w:i w:val="false"/>
          <w:color w:val="000000"/>
          <w:sz w:val="28"/>
        </w:rPr>
        <w:t>
      13. Акт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кезден бастап бір жұмыс күні ішінде ресімделеді және мәлімдеушіге беріледі.</w:t>
      </w:r>
      <w:r>
        <w:br/>
      </w:r>
      <w:r>
        <w:rPr>
          <w:rFonts w:ascii="Times New Roman"/>
          <w:b w:val="false"/>
          <w:i w:val="false"/>
          <w:color w:val="000000"/>
          <w:sz w:val="28"/>
        </w:rPr>
        <w:t>
</w:t>
      </w:r>
      <w:r>
        <w:rPr>
          <w:rFonts w:ascii="Times New Roman"/>
          <w:b w:val="false"/>
          <w:i w:val="false"/>
          <w:color w:val="000000"/>
          <w:sz w:val="28"/>
        </w:rPr>
        <w:t>
      14. Акт үш данада жасалады: бірінші және екінші данасы мәлімдеушіге табыс етіледі. Бірінші данасы кеден органдарына ұсынуға арналған. Үшінші данасы уәкілетті органда қалады. Актіге мемлекеттік бақылаушы қол қояды.</w:t>
      </w:r>
      <w:r>
        <w:br/>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Өңделмеген табиғи алмасты әкелу кезінде мемлекеттік бақылаудан өткеннен кейін мәлімдеуші Қазақстан Республикасының және Кеден одағының кедендік заңнамасына сәйкес тауарларды кедендік декларациялаумен байланысты кедендік операцияларды жүргізеді.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заңнамасында белгіленген тәртіппен және шарттарда кедендік аумақта өңделмеген табиғи алмасты кедендік қайта өңдеу рәсіміне орналастыру үшін Қазақстан Республикасының аумағына Кеден одағына кірмейтін елдерден тауарларды әкелу Қазақстан Республикасының кеден заңнамасында көзделген құжаттарды ұсынған кезде жүзеге асырылады.</w:t>
      </w:r>
      <w:r>
        <w:br/>
      </w:r>
      <w:r>
        <w:rPr>
          <w:rFonts w:ascii="Times New Roman"/>
          <w:b w:val="false"/>
          <w:i w:val="false"/>
          <w:color w:val="000000"/>
          <w:sz w:val="28"/>
        </w:rPr>
        <w:t>
</w:t>
      </w:r>
      <w:r>
        <w:rPr>
          <w:rFonts w:ascii="Times New Roman"/>
          <w:b w:val="false"/>
          <w:i w:val="false"/>
          <w:color w:val="000000"/>
          <w:sz w:val="28"/>
        </w:rPr>
        <w:t>
      Өңделмеген табиғи алмасты қайта өңдеу шарттары туралы құжатты алу үшін мәлімдеуші уәкілетті органға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ұйымның арнайы есепке қойылғанын растайтын құжат;</w:t>
      </w:r>
      <w:r>
        <w:br/>
      </w:r>
      <w:r>
        <w:rPr>
          <w:rFonts w:ascii="Times New Roman"/>
          <w:b w:val="false"/>
          <w:i w:val="false"/>
          <w:color w:val="000000"/>
          <w:sz w:val="28"/>
        </w:rPr>
        <w:t>
</w:t>
      </w:r>
      <w:r>
        <w:rPr>
          <w:rFonts w:ascii="Times New Roman"/>
          <w:b w:val="false"/>
          <w:i w:val="false"/>
          <w:color w:val="000000"/>
          <w:sz w:val="28"/>
        </w:rPr>
        <w:t>
      2) қоса берілген ерекшелікпен бірге, өңделмеген табиғи алмасты қайта өңдеуге арналған келiсiмшарттың (шарттың) көшiрмесі;</w:t>
      </w:r>
      <w:r>
        <w:br/>
      </w:r>
      <w:r>
        <w:rPr>
          <w:rFonts w:ascii="Times New Roman"/>
          <w:b w:val="false"/>
          <w:i w:val="false"/>
          <w:color w:val="000000"/>
          <w:sz w:val="28"/>
        </w:rPr>
        <w:t>
</w:t>
      </w:r>
      <w:r>
        <w:rPr>
          <w:rFonts w:ascii="Times New Roman"/>
          <w:b w:val="false"/>
          <w:i w:val="false"/>
          <w:color w:val="000000"/>
          <w:sz w:val="28"/>
        </w:rPr>
        <w:t>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келісімшарт бойынша гауhарларды өлшемдік-таразылық топтары бойынша дайындау болжамының есебi;</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келісімшарт бойынша қайта өңдеу өнімдерінің шығу нормаларының есебі;</w:t>
      </w:r>
      <w:r>
        <w:br/>
      </w:r>
      <w:r>
        <w:rPr>
          <w:rFonts w:ascii="Times New Roman"/>
          <w:b w:val="false"/>
          <w:i w:val="false"/>
          <w:color w:val="000000"/>
          <w:sz w:val="28"/>
        </w:rPr>
        <w:t>
</w:t>
      </w:r>
      <w:r>
        <w:rPr>
          <w:rFonts w:ascii="Times New Roman"/>
          <w:b w:val="false"/>
          <w:i w:val="false"/>
          <w:color w:val="000000"/>
          <w:sz w:val="28"/>
        </w:rPr>
        <w:t>
      5)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келісімшарт бойынша өңделмеген табиғи алмасты пайдалану туралы анықтама;</w:t>
      </w:r>
      <w:r>
        <w:br/>
      </w:r>
      <w:r>
        <w:rPr>
          <w:rFonts w:ascii="Times New Roman"/>
          <w:b w:val="false"/>
          <w:i w:val="false"/>
          <w:color w:val="000000"/>
          <w:sz w:val="28"/>
        </w:rPr>
        <w:t>
</w:t>
      </w:r>
      <w:r>
        <w:rPr>
          <w:rFonts w:ascii="Times New Roman"/>
          <w:b w:val="false"/>
          <w:i w:val="false"/>
          <w:color w:val="000000"/>
          <w:sz w:val="28"/>
        </w:rPr>
        <w:t>
      6) өңделмеген табиғи алмастар қайта сұрыпталған жағдайда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өңделмеген табиғи алмасты қайта сұрыптау туралы анықтама беріледі, оның негізінде көрсетілген анықтама жасалған құжаттардың көшірмелерімен қоса ұсынылады;</w:t>
      </w:r>
      <w:r>
        <w:br/>
      </w:r>
      <w:r>
        <w:rPr>
          <w:rFonts w:ascii="Times New Roman"/>
          <w:b w:val="false"/>
          <w:i w:val="false"/>
          <w:color w:val="000000"/>
          <w:sz w:val="28"/>
        </w:rPr>
        <w:t>
</w:t>
      </w:r>
      <w:r>
        <w:rPr>
          <w:rFonts w:ascii="Times New Roman"/>
          <w:b w:val="false"/>
          <w:i w:val="false"/>
          <w:color w:val="000000"/>
          <w:sz w:val="28"/>
        </w:rPr>
        <w:t>
      7) өңделмеген табиғи алмастар қарулы қақтығыс аймақтарында («күмәнді алмасты») өндірілмегендігі туралы растама;</w:t>
      </w:r>
      <w:r>
        <w:br/>
      </w:r>
      <w:r>
        <w:rPr>
          <w:rFonts w:ascii="Times New Roman"/>
          <w:b w:val="false"/>
          <w:i w:val="false"/>
          <w:color w:val="000000"/>
          <w:sz w:val="28"/>
        </w:rPr>
        <w:t>
</w:t>
      </w:r>
      <w:r>
        <w:rPr>
          <w:rFonts w:ascii="Times New Roman"/>
          <w:b w:val="false"/>
          <w:i w:val="false"/>
          <w:color w:val="000000"/>
          <w:sz w:val="28"/>
        </w:rPr>
        <w:t>
      8) өңделмеген табиғи алмасты сату-сатып алу келісімшарттарының (шарттардың) және келісімшарттың (шарттың) талаптарына сәйкес меншiк құқығына ауысуды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9) мәлімдеуші резидентi болып табылатын Кеден одағына мүше мемлекеттердің уәкiлеттi органы берген өңделмеген табиғи алмастар мен мәмілелердi есепке алу туралы хабарламалардың көшiрмелері;</w:t>
      </w:r>
      <w:r>
        <w:br/>
      </w:r>
      <w:r>
        <w:rPr>
          <w:rFonts w:ascii="Times New Roman"/>
          <w:b w:val="false"/>
          <w:i w:val="false"/>
          <w:color w:val="000000"/>
          <w:sz w:val="28"/>
        </w:rPr>
        <w:t>
</w:t>
      </w:r>
      <w:r>
        <w:rPr>
          <w:rFonts w:ascii="Times New Roman"/>
          <w:b w:val="false"/>
          <w:i w:val="false"/>
          <w:color w:val="000000"/>
          <w:sz w:val="28"/>
        </w:rPr>
        <w:t>
      10)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қайта өңдеуге әкелінетін өңделмеген табиғи алмастың тізбесі;</w:t>
      </w:r>
      <w:r>
        <w:br/>
      </w:r>
      <w:r>
        <w:rPr>
          <w:rFonts w:ascii="Times New Roman"/>
          <w:b w:val="false"/>
          <w:i w:val="false"/>
          <w:color w:val="000000"/>
          <w:sz w:val="28"/>
        </w:rPr>
        <w:t>
</w:t>
      </w:r>
      <w:r>
        <w:rPr>
          <w:rFonts w:ascii="Times New Roman"/>
          <w:b w:val="false"/>
          <w:i w:val="false"/>
          <w:color w:val="000000"/>
          <w:sz w:val="28"/>
        </w:rPr>
        <w:t>
      11)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өңделмеген табиғи алмастың қайта өңделген әкелінетін өнімдерінің тізбесі.</w:t>
      </w:r>
      <w:r>
        <w:br/>
      </w:r>
      <w:r>
        <w:rPr>
          <w:rFonts w:ascii="Times New Roman"/>
          <w:b w:val="false"/>
          <w:i w:val="false"/>
          <w:color w:val="000000"/>
          <w:sz w:val="28"/>
        </w:rPr>
        <w:t>
</w:t>
      </w:r>
      <w:r>
        <w:rPr>
          <w:rFonts w:ascii="Times New Roman"/>
          <w:b w:val="false"/>
          <w:i w:val="false"/>
          <w:color w:val="000000"/>
          <w:sz w:val="28"/>
        </w:rPr>
        <w:t>
      Өңделмеген табиғи алмасты қайта өндеу шарттары туралы құжатты қарау нәтижесі бойынша уәкілетті орган гауhарларды дайындау мақсатында мәлімдеушінің өңделмеген табиғи алмасты өзінің өндiрiстiк қызметiнде пайдалануы туралы жазбаша растамамен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қайта өңдеуге әкелінетін өңделмеген табиғи алмастың тізбесін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өңделмеген табиғи алмастың қайта өңделген әкелінетін өнiмдерiнiң тiзбесін мәлімдеушінің атына жібереді.</w:t>
      </w:r>
      <w:r>
        <w:br/>
      </w:r>
      <w:r>
        <w:rPr>
          <w:rFonts w:ascii="Times New Roman"/>
          <w:b w:val="false"/>
          <w:i w:val="false"/>
          <w:color w:val="000000"/>
          <w:sz w:val="28"/>
        </w:rPr>
        <w:t>
</w:t>
      </w:r>
      <w:r>
        <w:rPr>
          <w:rFonts w:ascii="Times New Roman"/>
          <w:b w:val="false"/>
          <w:i w:val="false"/>
          <w:color w:val="000000"/>
          <w:sz w:val="28"/>
        </w:rPr>
        <w:t>
      Өңделмеген табиғи алмасты қайта өңдеу шарттары туралы құжатты беру мерзімі өтінім берілген күнінен бастап он жұмыс күнін құрайды.</w:t>
      </w:r>
    </w:p>
    <w:bookmarkEnd w:id="38"/>
    <w:bookmarkStart w:name="z199" w:id="39"/>
    <w:p>
      <w:pPr>
        <w:spacing w:after="0"/>
        <w:ind w:left="0"/>
        <w:jc w:val="left"/>
      </w:pPr>
      <w:r>
        <w:rPr>
          <w:rFonts w:ascii="Times New Roman"/>
          <w:b/>
          <w:i w:val="false"/>
          <w:color w:val="000000"/>
        </w:rPr>
        <w:t xml:space="preserve"> 
3. Өңделмеген табиғи алмасты Қазақстан Республикасының</w:t>
      </w:r>
      <w:r>
        <w:br/>
      </w:r>
      <w:r>
        <w:rPr>
          <w:rFonts w:ascii="Times New Roman"/>
          <w:b/>
          <w:i w:val="false"/>
          <w:color w:val="000000"/>
        </w:rPr>
        <w:t>
аумағынан әкету тәртібі</w:t>
      </w:r>
    </w:p>
    <w:bookmarkEnd w:id="39"/>
    <w:bookmarkStart w:name="z200" w:id="40"/>
    <w:p>
      <w:pPr>
        <w:spacing w:after="0"/>
        <w:ind w:left="0"/>
        <w:jc w:val="both"/>
      </w:pPr>
      <w:r>
        <w:rPr>
          <w:rFonts w:ascii="Times New Roman"/>
          <w:b w:val="false"/>
          <w:i w:val="false"/>
          <w:color w:val="000000"/>
          <w:sz w:val="28"/>
        </w:rPr>
        <w:t>
      17. Осы Қағидаларда белгіленген тәртіппен өңделмеген табиғи алмасты Қазақстан Республикасының аумағынан Кеден одағына кірмейтін елдерге әкету кезінде (бұдан әрі - әкету) мәлімдеуші мемлекеттік бақылау және сараптау (сәйкестендіру) рәсімдерінен өтеді.</w:t>
      </w:r>
      <w:r>
        <w:br/>
      </w:r>
      <w:r>
        <w:rPr>
          <w:rFonts w:ascii="Times New Roman"/>
          <w:b w:val="false"/>
          <w:i w:val="false"/>
          <w:color w:val="000000"/>
          <w:sz w:val="28"/>
        </w:rPr>
        <w:t>
</w:t>
      </w:r>
      <w:r>
        <w:rPr>
          <w:rFonts w:ascii="Times New Roman"/>
          <w:b w:val="false"/>
          <w:i w:val="false"/>
          <w:color w:val="000000"/>
          <w:sz w:val="28"/>
        </w:rPr>
        <w:t>
      18. Мәлімдеуші уәкілетті ұйымда өңделмеген табиғи алмастың сараптамасынан (сәйкестендіруінен) өтеді.</w:t>
      </w:r>
      <w:r>
        <w:br/>
      </w:r>
      <w:r>
        <w:rPr>
          <w:rFonts w:ascii="Times New Roman"/>
          <w:b w:val="false"/>
          <w:i w:val="false"/>
          <w:color w:val="000000"/>
          <w:sz w:val="28"/>
        </w:rPr>
        <w:t>
</w:t>
      </w:r>
      <w:r>
        <w:rPr>
          <w:rFonts w:ascii="Times New Roman"/>
          <w:b w:val="false"/>
          <w:i w:val="false"/>
          <w:color w:val="000000"/>
          <w:sz w:val="28"/>
        </w:rPr>
        <w:t>
      Сараптамадан өту кезінде мемлекеттік бақылаушыға Қағидалардың 21-тармағының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көзделгендерден басқа, қосымша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19. Өңделмеген табиғи алмасты сараптауды (сәйкестендіруді) жүргізу үшін уәкілетті ұйымның өкілі мәлімделген өңделмеген табиғи алмастардан зерттеу үшін сынама алады.</w:t>
      </w:r>
      <w:r>
        <w:br/>
      </w:r>
      <w:r>
        <w:rPr>
          <w:rFonts w:ascii="Times New Roman"/>
          <w:b w:val="false"/>
          <w:i w:val="false"/>
          <w:color w:val="000000"/>
          <w:sz w:val="28"/>
        </w:rPr>
        <w:t>
</w:t>
      </w:r>
      <w:r>
        <w:rPr>
          <w:rFonts w:ascii="Times New Roman"/>
          <w:b w:val="false"/>
          <w:i w:val="false"/>
          <w:color w:val="000000"/>
          <w:sz w:val="28"/>
        </w:rPr>
        <w:t>
      20. Әкетілетін өңделмеген табиғи алмасты сараптау (сәйкестендіру) үш жұмыс күні ішінде жүргізіледі. Сараптама (сәйкестендіру) қорытындысы бойынша үш данада сараптамалық қорытынды жасалады. Бірінші және екінші даналары мәлімдеушіге беріледі. Бірінші данасы мемлекеттік бақылаушыға беруге арналған. Үшінші данасы уәкілетті ұйымда қалады.</w:t>
      </w:r>
      <w:r>
        <w:br/>
      </w:r>
      <w:r>
        <w:rPr>
          <w:rFonts w:ascii="Times New Roman"/>
          <w:b w:val="false"/>
          <w:i w:val="false"/>
          <w:color w:val="000000"/>
          <w:sz w:val="28"/>
        </w:rPr>
        <w:t>
</w:t>
      </w:r>
      <w:r>
        <w:rPr>
          <w:rFonts w:ascii="Times New Roman"/>
          <w:b w:val="false"/>
          <w:i w:val="false"/>
          <w:color w:val="000000"/>
          <w:sz w:val="28"/>
        </w:rPr>
        <w:t>
      21. Өңделмеген табиғи алмасты әкету кезінде мемлекеттік бақылаудан өту үшін мәлімдеуші мемлекеттік бақылаушыға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ұйымның деректемелері көрсетілген өтінім-хат және мемлекеттік бақылауды жүзеге асыру үшін қажетті қоса берілетін құжаттардың тізбесі;</w:t>
      </w:r>
      <w:r>
        <w:br/>
      </w:r>
      <w:r>
        <w:rPr>
          <w:rFonts w:ascii="Times New Roman"/>
          <w:b w:val="false"/>
          <w:i w:val="false"/>
          <w:color w:val="000000"/>
          <w:sz w:val="28"/>
        </w:rPr>
        <w:t>
</w:t>
      </w:r>
      <w:r>
        <w:rPr>
          <w:rFonts w:ascii="Times New Roman"/>
          <w:b w:val="false"/>
          <w:i w:val="false"/>
          <w:color w:val="000000"/>
          <w:sz w:val="28"/>
        </w:rPr>
        <w:t>
      2) ұйымның арнайы есепке қойылғанын растайтын құжат;</w:t>
      </w:r>
      <w:r>
        <w:br/>
      </w:r>
      <w:r>
        <w:rPr>
          <w:rFonts w:ascii="Times New Roman"/>
          <w:b w:val="false"/>
          <w:i w:val="false"/>
          <w:color w:val="000000"/>
          <w:sz w:val="28"/>
        </w:rPr>
        <w:t>
</w:t>
      </w:r>
      <w:r>
        <w:rPr>
          <w:rFonts w:ascii="Times New Roman"/>
          <w:b w:val="false"/>
          <w:i w:val="false"/>
          <w:color w:val="000000"/>
          <w:sz w:val="28"/>
        </w:rPr>
        <w:t>
      3) өңделмеген табиғи алмастың экспортына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4) орыс тіліндегі келісімшарттың (шарттың, келісімнің) көшірмесі, оның негізінде өңделмеген табиғи алмасты әкету жүзеге асырылады, егер келісімшарт орыс тілінде болмаған жағдайда, онда мәлімдеуші келісімшарттың (шарттың, келісімнің) көшірмесіне мәлімдеуші бекіткен және куәландырылған (мәлімдеушінің лауазымын және күнін, қолы мен мөрін көрсете отырып) аудармасын қоса береді;</w:t>
      </w:r>
      <w:r>
        <w:br/>
      </w:r>
      <w:r>
        <w:rPr>
          <w:rFonts w:ascii="Times New Roman"/>
          <w:b w:val="false"/>
          <w:i w:val="false"/>
          <w:color w:val="000000"/>
          <w:sz w:val="28"/>
        </w:rPr>
        <w:t>
</w:t>
      </w:r>
      <w:r>
        <w:rPr>
          <w:rFonts w:ascii="Times New Roman"/>
          <w:b w:val="false"/>
          <w:i w:val="false"/>
          <w:color w:val="000000"/>
          <w:sz w:val="28"/>
        </w:rPr>
        <w:t>
      5) өңделмеген табиғи алмастарға ерекшелік;</w:t>
      </w:r>
      <w:r>
        <w:br/>
      </w:r>
      <w:r>
        <w:rPr>
          <w:rFonts w:ascii="Times New Roman"/>
          <w:b w:val="false"/>
          <w:i w:val="false"/>
          <w:color w:val="000000"/>
          <w:sz w:val="28"/>
        </w:rPr>
        <w:t>
</w:t>
      </w:r>
      <w:r>
        <w:rPr>
          <w:rFonts w:ascii="Times New Roman"/>
          <w:b w:val="false"/>
          <w:i w:val="false"/>
          <w:color w:val="000000"/>
          <w:sz w:val="28"/>
        </w:rPr>
        <w:t>
      6)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мәлімдеуші ұсынған өңделмеген табиғи алмастар құнының есебі;</w:t>
      </w:r>
      <w:r>
        <w:br/>
      </w:r>
      <w:r>
        <w:rPr>
          <w:rFonts w:ascii="Times New Roman"/>
          <w:b w:val="false"/>
          <w:i w:val="false"/>
          <w:color w:val="000000"/>
          <w:sz w:val="28"/>
        </w:rPr>
        <w:t>
</w:t>
      </w:r>
      <w:r>
        <w:rPr>
          <w:rFonts w:ascii="Times New Roman"/>
          <w:b w:val="false"/>
          <w:i w:val="false"/>
          <w:color w:val="000000"/>
          <w:sz w:val="28"/>
        </w:rPr>
        <w:t>
      7) беру актілері және ерекшеліктер (жинақтау ведомостері) бар, (оның ішінде, егер осы келісімшарт (шарт) бойынша өңделмеген асыл тастар партиясының бір бөлігі әкетілген жағдайда) Кеден одағына мүше мемлекеттердің аумағында өңделмеген табиғи алмасты сатып алуға арналған келісімшарттардың (шарттардың) көшірмесі;</w:t>
      </w:r>
      <w:r>
        <w:br/>
      </w:r>
      <w:r>
        <w:rPr>
          <w:rFonts w:ascii="Times New Roman"/>
          <w:b w:val="false"/>
          <w:i w:val="false"/>
          <w:color w:val="000000"/>
          <w:sz w:val="28"/>
        </w:rPr>
        <w:t>
</w:t>
      </w:r>
      <w:r>
        <w:rPr>
          <w:rFonts w:ascii="Times New Roman"/>
          <w:b w:val="false"/>
          <w:i w:val="false"/>
          <w:color w:val="000000"/>
          <w:sz w:val="28"/>
        </w:rPr>
        <w:t>
      8)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берілген өңделмеген табиғи алмасты сатып алуға берiлген келiсiмшарттар (шарттар) бойынша (өңделмеген табиғи алмасты Кеден одағына мүше мемлекеттердiң iшкi нарығында сатып алу) экспорттаушының мәмiлелерiн есепке алу туралы растама.</w:t>
      </w:r>
      <w:r>
        <w:br/>
      </w:r>
      <w:r>
        <w:rPr>
          <w:rFonts w:ascii="Times New Roman"/>
          <w:b w:val="false"/>
          <w:i w:val="false"/>
          <w:color w:val="000000"/>
          <w:sz w:val="28"/>
        </w:rPr>
        <w:t>
</w:t>
      </w:r>
      <w:r>
        <w:rPr>
          <w:rFonts w:ascii="Times New Roman"/>
          <w:b w:val="false"/>
          <w:i w:val="false"/>
          <w:color w:val="000000"/>
          <w:sz w:val="28"/>
        </w:rPr>
        <w:t>
      Экспорттаушылар мәмілелерін есепке алуды уәкілетті орган жүргізеді.</w:t>
      </w:r>
      <w:r>
        <w:br/>
      </w:r>
      <w:r>
        <w:rPr>
          <w:rFonts w:ascii="Times New Roman"/>
          <w:b w:val="false"/>
          <w:i w:val="false"/>
          <w:color w:val="000000"/>
          <w:sz w:val="28"/>
        </w:rPr>
        <w:t>
</w:t>
      </w:r>
      <w:r>
        <w:rPr>
          <w:rFonts w:ascii="Times New Roman"/>
          <w:b w:val="false"/>
          <w:i w:val="false"/>
          <w:color w:val="000000"/>
          <w:sz w:val="28"/>
        </w:rPr>
        <w:t>
      9)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әрбiр шикiзат шарты бойынша өңделмеген табиғи алмастың әкетілетін партиясының салмағы және құны туралы жалпы анықтама;</w:t>
      </w:r>
      <w:r>
        <w:br/>
      </w:r>
      <w:r>
        <w:rPr>
          <w:rFonts w:ascii="Times New Roman"/>
          <w:b w:val="false"/>
          <w:i w:val="false"/>
          <w:color w:val="000000"/>
          <w:sz w:val="28"/>
        </w:rPr>
        <w:t>
</w:t>
      </w:r>
      <w:r>
        <w:rPr>
          <w:rFonts w:ascii="Times New Roman"/>
          <w:b w:val="false"/>
          <w:i w:val="false"/>
          <w:color w:val="000000"/>
          <w:sz w:val="28"/>
        </w:rPr>
        <w:t>
      10) жауапты өкілдің жеке басын куәландыратын және оған құжаттар мен тауарларды ұсыну құқығын беретін ұйымның сенімхаты;</w:t>
      </w:r>
      <w:r>
        <w:br/>
      </w:r>
      <w:r>
        <w:rPr>
          <w:rFonts w:ascii="Times New Roman"/>
          <w:b w:val="false"/>
          <w:i w:val="false"/>
          <w:color w:val="000000"/>
          <w:sz w:val="28"/>
        </w:rPr>
        <w:t>
</w:t>
      </w:r>
      <w:r>
        <w:rPr>
          <w:rFonts w:ascii="Times New Roman"/>
          <w:b w:val="false"/>
          <w:i w:val="false"/>
          <w:color w:val="000000"/>
          <w:sz w:val="28"/>
        </w:rPr>
        <w:t>
      11) уәкілетті ұйымның сараптамалық қорытындысы.</w:t>
      </w:r>
      <w:r>
        <w:br/>
      </w:r>
      <w:r>
        <w:rPr>
          <w:rFonts w:ascii="Times New Roman"/>
          <w:b w:val="false"/>
          <w:i w:val="false"/>
          <w:color w:val="000000"/>
          <w:sz w:val="28"/>
        </w:rPr>
        <w:t>
</w:t>
      </w:r>
      <w:r>
        <w:rPr>
          <w:rFonts w:ascii="Times New Roman"/>
          <w:b w:val="false"/>
          <w:i w:val="false"/>
          <w:color w:val="000000"/>
          <w:sz w:val="28"/>
        </w:rPr>
        <w:t>
      22. Мемлекеттік бақылаушы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құжаттарда қамтылған мәліметтердің дұрыстығын тексереді, тексеруден кейін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бақылау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Актіде мемлекеттік бақылаушы:</w:t>
      </w:r>
      <w:r>
        <w:br/>
      </w:r>
      <w:r>
        <w:rPr>
          <w:rFonts w:ascii="Times New Roman"/>
          <w:b w:val="false"/>
          <w:i w:val="false"/>
          <w:color w:val="000000"/>
          <w:sz w:val="28"/>
        </w:rPr>
        <w:t>
</w:t>
      </w:r>
      <w:r>
        <w:rPr>
          <w:rFonts w:ascii="Times New Roman"/>
          <w:b w:val="false"/>
          <w:i w:val="false"/>
          <w:color w:val="000000"/>
          <w:sz w:val="28"/>
        </w:rPr>
        <w:t>
      1) келісімшартта және ілеспе құжаттарда көрсетілген деректерге ұсынылған өңделмеген табиғи алмастың сәйкестігін/сәйкес еместігін;</w:t>
      </w:r>
      <w:r>
        <w:br/>
      </w:r>
      <w:r>
        <w:rPr>
          <w:rFonts w:ascii="Times New Roman"/>
          <w:b w:val="false"/>
          <w:i w:val="false"/>
          <w:color w:val="000000"/>
          <w:sz w:val="28"/>
        </w:rPr>
        <w:t>
</w:t>
      </w:r>
      <w:r>
        <w:rPr>
          <w:rFonts w:ascii="Times New Roman"/>
          <w:b w:val="false"/>
          <w:i w:val="false"/>
          <w:color w:val="000000"/>
          <w:sz w:val="28"/>
        </w:rPr>
        <w:t>
      2) өңделмеген табиғи алмастың құнын бағалауды;</w:t>
      </w:r>
      <w:r>
        <w:br/>
      </w:r>
      <w:r>
        <w:rPr>
          <w:rFonts w:ascii="Times New Roman"/>
          <w:b w:val="false"/>
          <w:i w:val="false"/>
          <w:color w:val="000000"/>
          <w:sz w:val="28"/>
        </w:rPr>
        <w:t>
</w:t>
      </w:r>
      <w:r>
        <w:rPr>
          <w:rFonts w:ascii="Times New Roman"/>
          <w:b w:val="false"/>
          <w:i w:val="false"/>
          <w:color w:val="000000"/>
          <w:sz w:val="28"/>
        </w:rPr>
        <w:t>
      3) өңделмеген табиғи алмастармен мәмілелер жасаған кезде Қазақстан Республикасының заңнамасы талаптары бұзылуының болуын/болмауын жазады.</w:t>
      </w:r>
      <w:r>
        <w:br/>
      </w:r>
      <w:r>
        <w:rPr>
          <w:rFonts w:ascii="Times New Roman"/>
          <w:b w:val="false"/>
          <w:i w:val="false"/>
          <w:color w:val="000000"/>
          <w:sz w:val="28"/>
        </w:rPr>
        <w:t>
</w:t>
      </w:r>
      <w:r>
        <w:rPr>
          <w:rFonts w:ascii="Times New Roman"/>
          <w:b w:val="false"/>
          <w:i w:val="false"/>
          <w:color w:val="000000"/>
          <w:sz w:val="28"/>
        </w:rPr>
        <w:t>
      Сәйкессіздіктер болмаған кезде мемлекеттік бақылаушы Актінің көрсетілген бөлімінде «тауарлар ұсынылған талаптарға сәйкес келеді» деген жазба жасайды және мәлімдеуші кедендік декларациялау рәсімінен өтеді.</w:t>
      </w:r>
      <w:r>
        <w:br/>
      </w:r>
      <w:r>
        <w:rPr>
          <w:rFonts w:ascii="Times New Roman"/>
          <w:b w:val="false"/>
          <w:i w:val="false"/>
          <w:color w:val="000000"/>
          <w:sz w:val="28"/>
        </w:rPr>
        <w:t>
</w:t>
      </w:r>
      <w:r>
        <w:rPr>
          <w:rFonts w:ascii="Times New Roman"/>
          <w:b w:val="false"/>
          <w:i w:val="false"/>
          <w:color w:val="000000"/>
          <w:sz w:val="28"/>
        </w:rPr>
        <w:t>
      Сәйкессіздіктер анықталған жағдайда «тауарлар ұсынылған талаптарға сәйкес келмейді» деген жазба жасалады және ұсынылған тауар әкетуге жатпайды.</w:t>
      </w:r>
      <w:r>
        <w:br/>
      </w:r>
      <w:r>
        <w:rPr>
          <w:rFonts w:ascii="Times New Roman"/>
          <w:b w:val="false"/>
          <w:i w:val="false"/>
          <w:color w:val="000000"/>
          <w:sz w:val="28"/>
        </w:rPr>
        <w:t>
</w:t>
      </w:r>
      <w:r>
        <w:rPr>
          <w:rFonts w:ascii="Times New Roman"/>
          <w:b w:val="false"/>
          <w:i w:val="false"/>
          <w:color w:val="000000"/>
          <w:sz w:val="28"/>
        </w:rPr>
        <w:t>
      23. Акт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алған кезден бастап бір жұмыс күні ішінде ресімделеді және мәлімдеушіге беріледі.</w:t>
      </w:r>
      <w:r>
        <w:br/>
      </w:r>
      <w:r>
        <w:rPr>
          <w:rFonts w:ascii="Times New Roman"/>
          <w:b w:val="false"/>
          <w:i w:val="false"/>
          <w:color w:val="000000"/>
          <w:sz w:val="28"/>
        </w:rPr>
        <w:t>
</w:t>
      </w:r>
      <w:r>
        <w:rPr>
          <w:rFonts w:ascii="Times New Roman"/>
          <w:b w:val="false"/>
          <w:i w:val="false"/>
          <w:color w:val="000000"/>
          <w:sz w:val="28"/>
        </w:rPr>
        <w:t>
      24. Акт үш данада жасалады: бірінші және екінші данасы мәлімдеушіге табыс етіледі. Бірінші данасы кеден органына ұсынуға арналған. Үшінші данасы уәкілетті органда қалады. Актіге мемлекеттік бақылаушы қол қояды.</w:t>
      </w:r>
      <w:r>
        <w:br/>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04.11.2014 </w:t>
      </w:r>
      <w:r>
        <w:rPr>
          <w:rFonts w:ascii="Times New Roman"/>
          <w:b w:val="false"/>
          <w:i w:val="false"/>
          <w:color w:val="000000"/>
          <w:sz w:val="28"/>
        </w:rPr>
        <w:t>№ 1170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Мемлекеттiк бақылауды жүзеге асыру кезінде бұзушылықтар болмаған жағдайда мемлекеттiк бақылаушы мемлекеттік бақылау актiсімен бiр уақытта Кимберлий үдерісінің сертификаттау схемасын есепке ала отырып, Қазақстан Республикасының сертификатын (бұдан әрi – Сертификат) ресімдейді және береді.</w:t>
      </w:r>
      <w:r>
        <w:br/>
      </w:r>
      <w:r>
        <w:rPr>
          <w:rFonts w:ascii="Times New Roman"/>
          <w:b w:val="false"/>
          <w:i w:val="false"/>
          <w:color w:val="000000"/>
          <w:sz w:val="28"/>
        </w:rPr>
        <w:t>
</w:t>
      </w:r>
      <w:r>
        <w:rPr>
          <w:rFonts w:ascii="Times New Roman"/>
          <w:b w:val="false"/>
          <w:i w:val="false"/>
          <w:color w:val="000000"/>
          <w:sz w:val="28"/>
        </w:rPr>
        <w:t>
      26. Өңделмеген табиғи алмасты әкету кезінде кедендік декларациялау мақсаты үшін Сертификат міндетті құжат болып табылады және ол оған қол қойылған күнінен бастап алпыс күн ішінде қолданыста болады.</w:t>
      </w:r>
      <w:r>
        <w:br/>
      </w:r>
      <w:r>
        <w:rPr>
          <w:rFonts w:ascii="Times New Roman"/>
          <w:b w:val="false"/>
          <w:i w:val="false"/>
          <w:color w:val="000000"/>
          <w:sz w:val="28"/>
        </w:rPr>
        <w:t>
</w:t>
      </w:r>
      <w:r>
        <w:rPr>
          <w:rFonts w:ascii="Times New Roman"/>
          <w:b w:val="false"/>
          <w:i w:val="false"/>
          <w:color w:val="000000"/>
          <w:sz w:val="28"/>
        </w:rPr>
        <w:t>
      27. Сертификаттарды ресімдеу және беру тәртібін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Өңделмеген табиғи алмасты әкету кезінде мынадай талаптар сақталуға тиіс:</w:t>
      </w:r>
      <w:r>
        <w:br/>
      </w:r>
      <w:r>
        <w:rPr>
          <w:rFonts w:ascii="Times New Roman"/>
          <w:b w:val="false"/>
          <w:i w:val="false"/>
          <w:color w:val="000000"/>
          <w:sz w:val="28"/>
        </w:rPr>
        <w:t>
</w:t>
      </w:r>
      <w:r>
        <w:rPr>
          <w:rFonts w:ascii="Times New Roman"/>
          <w:b w:val="false"/>
          <w:i w:val="false"/>
          <w:color w:val="000000"/>
          <w:sz w:val="28"/>
        </w:rPr>
        <w:t>
      1) өңделмеген табиғи алмастың тиiстi партиясы сатуға ұсынылған күнінен бастап 10 жұмыс күні ішінде Қазақстан Республикасының iшкi нарығында сатылмауы;</w:t>
      </w:r>
      <w:r>
        <w:br/>
      </w:r>
      <w:r>
        <w:rPr>
          <w:rFonts w:ascii="Times New Roman"/>
          <w:b w:val="false"/>
          <w:i w:val="false"/>
          <w:color w:val="000000"/>
          <w:sz w:val="28"/>
        </w:rPr>
        <w:t>
</w:t>
      </w:r>
      <w:r>
        <w:rPr>
          <w:rFonts w:ascii="Times New Roman"/>
          <w:b w:val="false"/>
          <w:i w:val="false"/>
          <w:color w:val="000000"/>
          <w:sz w:val="28"/>
        </w:rPr>
        <w:t>
      Өңделмеген табиғи алмасты сату туралы ұсыныс Кеден одағы комиссиясы хатшылығының ресми сайтында жарияланады;</w:t>
      </w:r>
      <w:r>
        <w:br/>
      </w:r>
      <w:r>
        <w:rPr>
          <w:rFonts w:ascii="Times New Roman"/>
          <w:b w:val="false"/>
          <w:i w:val="false"/>
          <w:color w:val="000000"/>
          <w:sz w:val="28"/>
        </w:rPr>
        <w:t>
</w:t>
      </w:r>
      <w:r>
        <w:rPr>
          <w:rFonts w:ascii="Times New Roman"/>
          <w:b w:val="false"/>
          <w:i w:val="false"/>
          <w:color w:val="000000"/>
          <w:sz w:val="28"/>
        </w:rPr>
        <w:t>
      2) экспорттық келісімшартта белгіленген әкетілетін партияның бағасы осы партия Қазақстан Республикасының iшкi нарығында ұсынылған бағадан төмен емес.</w:t>
      </w:r>
      <w:r>
        <w:br/>
      </w:r>
      <w:r>
        <w:rPr>
          <w:rFonts w:ascii="Times New Roman"/>
          <w:b w:val="false"/>
          <w:i w:val="false"/>
          <w:color w:val="000000"/>
          <w:sz w:val="28"/>
        </w:rPr>
        <w:t>
</w:t>
      </w:r>
      <w:r>
        <w:rPr>
          <w:rFonts w:ascii="Times New Roman"/>
          <w:b w:val="false"/>
          <w:i w:val="false"/>
          <w:color w:val="000000"/>
          <w:sz w:val="28"/>
        </w:rPr>
        <w:t>
      Өңделмеген табиғи алмастар, егер сыртқы сауда шартында белгіленген келісімшарттық құны мемлекеттiк бақылаудан өту үдерісінде мемлекеттік бақылаушы белгілеген жалпы құннан аз болса, Қазақстан Республикасының аумағынан әкетілмейді.</w:t>
      </w:r>
      <w:r>
        <w:br/>
      </w:r>
      <w:r>
        <w:rPr>
          <w:rFonts w:ascii="Times New Roman"/>
          <w:b w:val="false"/>
          <w:i w:val="false"/>
          <w:color w:val="000000"/>
          <w:sz w:val="28"/>
        </w:rPr>
        <w:t>
</w:t>
      </w:r>
      <w:r>
        <w:rPr>
          <w:rFonts w:ascii="Times New Roman"/>
          <w:b w:val="false"/>
          <w:i w:val="false"/>
          <w:color w:val="000000"/>
          <w:sz w:val="28"/>
        </w:rPr>
        <w:t>
      29. Қазақстан Республикасы аумағынан Кеден одағына кірмейтін елдерге өңделмеген табиғи алмасты әкету кезінде кедендік аумақтан тыс өңдеудің кедендік рәсімінде оның сомасын кейін қайтару арқылы кедендік баждың әкету төлемін қамтамасыз етуді міндетті түрде енгізген жағдайда жүзеге асырылады.</w:t>
      </w:r>
      <w:r>
        <w:br/>
      </w:r>
      <w:r>
        <w:rPr>
          <w:rFonts w:ascii="Times New Roman"/>
          <w:b w:val="false"/>
          <w:i w:val="false"/>
          <w:color w:val="000000"/>
          <w:sz w:val="28"/>
        </w:rPr>
        <w:t>
</w:t>
      </w:r>
      <w:r>
        <w:rPr>
          <w:rFonts w:ascii="Times New Roman"/>
          <w:b w:val="false"/>
          <w:i w:val="false"/>
          <w:color w:val="000000"/>
          <w:sz w:val="28"/>
        </w:rPr>
        <w:t>
      30. Өңделмеген табиғи алмасты Кедендік декларациялау жүргізілгенге дейін кедендік аумақтан тыс қайта өңдеудiң кедендiк рәсіміне орналастыру үшін беру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оларды әкелу кезінде қайта өңдеу шарттары туралы құжатты беру тәртібіне ұқсас жүзеге асырылатын қайта өңдеу шарттары туралы құжатты ұсыну қажет.</w:t>
      </w:r>
    </w:p>
    <w:bookmarkEnd w:id="40"/>
    <w:bookmarkStart w:name="z237" w:id="41"/>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41"/>
    <w:p>
      <w:pPr>
        <w:spacing w:after="0"/>
        <w:ind w:left="0"/>
        <w:jc w:val="both"/>
      </w:pPr>
      <w:r>
        <w:rPr>
          <w:rFonts w:ascii="Times New Roman"/>
          <w:b w:val="false"/>
          <w:i w:val="false"/>
          <w:color w:val="000000"/>
          <w:sz w:val="28"/>
        </w:rPr>
        <w:t>Бекітемін ___________________________________</w:t>
      </w:r>
      <w:r>
        <w:br/>
      </w:r>
      <w:r>
        <w:rPr>
          <w:rFonts w:ascii="Times New Roman"/>
          <w:b w:val="false"/>
          <w:i w:val="false"/>
          <w:color w:val="000000"/>
          <w:sz w:val="28"/>
        </w:rPr>
        <w:t>
(Мәлімдеушінің басшысы лауазымының атауы)</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(Мәлімдеушінің атауы)            </w:t>
      </w:r>
      <w:r>
        <w:br/>
      </w:r>
      <w:r>
        <w:rPr>
          <w:rFonts w:ascii="Times New Roman"/>
          <w:b w:val="false"/>
          <w:i w:val="false"/>
          <w:color w:val="000000"/>
          <w:sz w:val="28"/>
        </w:rPr>
        <w:t xml:space="preserve">
М.О. 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 ______________ 20___ж.      </w:t>
      </w:r>
      <w:r>
        <w:br/>
      </w:r>
      <w:r>
        <w:rPr>
          <w:rFonts w:ascii="Times New Roman"/>
          <w:b w:val="false"/>
          <w:i w:val="false"/>
          <w:color w:val="000000"/>
          <w:sz w:val="28"/>
        </w:rPr>
        <w:t xml:space="preserve">
(Мәлімдеушінің атауы)             </w:t>
      </w:r>
    </w:p>
    <w:bookmarkStart w:name="z238" w:id="42"/>
    <w:p>
      <w:pPr>
        <w:spacing w:after="0"/>
        <w:ind w:left="0"/>
        <w:jc w:val="left"/>
      </w:pPr>
      <w:r>
        <w:rPr>
          <w:rFonts w:ascii="Times New Roman"/>
          <w:b/>
          <w:i w:val="false"/>
          <w:color w:val="000000"/>
        </w:rPr>
        <w:t xml:space="preserve"> 
_____ _________ № ___ келісімшарт бойынша өлшемдік-салмақтық топтар бойынша гауhар дайындау болжамының есебі</w:t>
      </w:r>
    </w:p>
    <w:bookmarkEnd w:id="42"/>
    <w:bookmarkStart w:name="z239" w:id="43"/>
    <w:p>
      <w:pPr>
        <w:spacing w:after="0"/>
        <w:ind w:left="0"/>
        <w:jc w:val="both"/>
      </w:pPr>
      <w:r>
        <w:rPr>
          <w:rFonts w:ascii="Times New Roman"/>
          <w:b w:val="false"/>
          <w:i w:val="false"/>
          <w:color w:val="000000"/>
          <w:sz w:val="28"/>
        </w:rPr>
        <w:t>
1-кесте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907"/>
        <w:gridCol w:w="1662"/>
        <w:gridCol w:w="1506"/>
        <w:gridCol w:w="793"/>
        <w:gridCol w:w="771"/>
        <w:gridCol w:w="1907"/>
        <w:gridCol w:w="972"/>
        <w:gridCol w:w="1373"/>
        <w:gridCol w:w="1798"/>
      </w:tblGrid>
      <w:tr>
        <w:trPr>
          <w:trHeight w:val="225"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шикiзатының сипаттамасы және өлшемдiк – салмақтық тобы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шикізатының салмағы, караты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Гауhардың өлшемдiк - салмақтық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Гауhардың салмағы,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шикiзатына қатысты гауhардың салмағының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және &lt;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44"/>
    <w:p>
      <w:pPr>
        <w:spacing w:after="0"/>
        <w:ind w:left="0"/>
        <w:jc w:val="both"/>
      </w:pPr>
      <w:r>
        <w:rPr>
          <w:rFonts w:ascii="Times New Roman"/>
          <w:b w:val="false"/>
          <w:i w:val="false"/>
          <w:color w:val="000000"/>
          <w:sz w:val="28"/>
        </w:rPr>
        <w:t>
2-кесте</w:t>
      </w:r>
    </w:p>
    <w:bookmarkEnd w:id="44"/>
    <w:bookmarkStart w:name="z241" w:id="45"/>
    <w:p>
      <w:pPr>
        <w:spacing w:after="0"/>
        <w:ind w:left="0"/>
        <w:jc w:val="left"/>
      </w:pPr>
      <w:r>
        <w:rPr>
          <w:rFonts w:ascii="Times New Roman"/>
          <w:b/>
          <w:i w:val="false"/>
          <w:color w:val="000000"/>
        </w:rPr>
        <w:t xml:space="preserve"> 
_________ № ___ келісімшарт бойынша бөлу қорытындысы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8"/>
        <w:gridCol w:w="2034"/>
        <w:gridCol w:w="2918"/>
        <w:gridCol w:w="4120"/>
      </w:tblGrid>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Гауhардың өлшемдiк - салмақтық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Гауhардың салмағы, карат</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және &lt;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Мәлімдеушінің технологиялық қызметі</w:t>
      </w:r>
      <w:r>
        <w:br/>
      </w:r>
      <w:r>
        <w:rPr>
          <w:rFonts w:ascii="Times New Roman"/>
          <w:b w:val="false"/>
          <w:i w:val="false"/>
          <w:color w:val="000000"/>
          <w:sz w:val="28"/>
        </w:rPr>
        <w:t>
басшысы лауазымының атауы       __________________ ________________</w:t>
      </w:r>
      <w:r>
        <w:br/>
      </w:r>
      <w:r>
        <w:rPr>
          <w:rFonts w:ascii="Times New Roman"/>
          <w:b w:val="false"/>
          <w:i w:val="false"/>
          <w:color w:val="000000"/>
          <w:sz w:val="28"/>
        </w:rPr>
        <w:t>
                                    (Т.А.Ә.)          (қолы)</w:t>
      </w:r>
    </w:p>
    <w:bookmarkStart w:name="z242" w:id="46"/>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46"/>
    <w:p>
      <w:pPr>
        <w:spacing w:after="0"/>
        <w:ind w:left="0"/>
        <w:jc w:val="both"/>
      </w:pPr>
      <w:r>
        <w:rPr>
          <w:rFonts w:ascii="Times New Roman"/>
          <w:b w:val="false"/>
          <w:i w:val="false"/>
          <w:color w:val="000000"/>
          <w:sz w:val="28"/>
        </w:rPr>
        <w:t>Бекітемін ___________________________________</w:t>
      </w:r>
      <w:r>
        <w:br/>
      </w:r>
      <w:r>
        <w:rPr>
          <w:rFonts w:ascii="Times New Roman"/>
          <w:b w:val="false"/>
          <w:i w:val="false"/>
          <w:color w:val="000000"/>
          <w:sz w:val="28"/>
        </w:rPr>
        <w:t>
(Мәлімдеушінің басшысы лауазымының атауы)</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(Мәлімдеушінің атауы)            </w:t>
      </w:r>
      <w:r>
        <w:br/>
      </w:r>
      <w:r>
        <w:rPr>
          <w:rFonts w:ascii="Times New Roman"/>
          <w:b w:val="false"/>
          <w:i w:val="false"/>
          <w:color w:val="000000"/>
          <w:sz w:val="28"/>
        </w:rPr>
        <w:t xml:space="preserve">
М.О. 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 ______________ 20___ж.      </w:t>
      </w:r>
      <w:r>
        <w:br/>
      </w:r>
      <w:r>
        <w:rPr>
          <w:rFonts w:ascii="Times New Roman"/>
          <w:b w:val="false"/>
          <w:i w:val="false"/>
          <w:color w:val="000000"/>
          <w:sz w:val="28"/>
        </w:rPr>
        <w:t xml:space="preserve">
(Мәлімдеушінің атауы)             </w:t>
      </w:r>
    </w:p>
    <w:bookmarkStart w:name="z243" w:id="47"/>
    <w:p>
      <w:pPr>
        <w:spacing w:after="0"/>
        <w:ind w:left="0"/>
        <w:jc w:val="left"/>
      </w:pPr>
      <w:r>
        <w:rPr>
          <w:rFonts w:ascii="Times New Roman"/>
          <w:b/>
          <w:i w:val="false"/>
          <w:color w:val="000000"/>
        </w:rPr>
        <w:t xml:space="preserve"> 
20___ж. _________ №_____ келісімшарт бойынша қайта өңдеу</w:t>
      </w:r>
      <w:r>
        <w:br/>
      </w:r>
      <w:r>
        <w:rPr>
          <w:rFonts w:ascii="Times New Roman"/>
          <w:b/>
          <w:i w:val="false"/>
          <w:color w:val="000000"/>
        </w:rPr>
        <w:t>
өнiмдерiнiң шығу нормаларының есебі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828"/>
        <w:gridCol w:w="1425"/>
        <w:gridCol w:w="1767"/>
        <w:gridCol w:w="1554"/>
        <w:gridCol w:w="1704"/>
        <w:gridCol w:w="1639"/>
        <w:gridCol w:w="1427"/>
      </w:tblGrid>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шикізатының салмағы,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Гауhарлардың салмағы,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өнімдерінің шығыс нормалары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p>
    <w:p>
      <w:pPr>
        <w:spacing w:after="0"/>
        <w:ind w:left="0"/>
        <w:jc w:val="left"/>
      </w:pPr>
      <w:r>
        <w:rPr>
          <w:rFonts w:ascii="Times New Roman"/>
          <w:b/>
          <w:i w:val="false"/>
          <w:color w:val="000000"/>
        </w:rPr>
        <w:t xml:space="preserve"> 20__ж. __________ №______ келісімшарт бойынша қалдықтар санының</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100"/>
        <w:gridCol w:w="2434"/>
        <w:gridCol w:w="3017"/>
        <w:gridCol w:w="3019"/>
      </w:tblGrid>
      <w:tr>
        <w:trPr>
          <w:trHeight w:val="25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шикізатының салмағы,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саны,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шикізаты салмағы қалдықтарының саны С қалд., %</w:t>
            </w:r>
          </w:p>
        </w:tc>
      </w:tr>
      <w:tr>
        <w:trPr>
          <w:trHeight w:val="3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r>
      <w:tr>
        <w:trPr>
          <w:trHeight w:val="25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Қалдықтардың саны мына формула бойынша есептеледі:</w:t>
      </w:r>
    </w:p>
    <w:p>
      <w:pPr>
        <w:spacing w:after="0"/>
        <w:ind w:left="0"/>
        <w:jc w:val="both"/>
      </w:pPr>
      <w:r>
        <w:rPr>
          <w:rFonts w:ascii="Times New Roman"/>
          <w:b w:val="false"/>
          <w:i w:val="false"/>
          <w:color w:val="000000"/>
          <w:sz w:val="28"/>
        </w:rPr>
        <w:t>Сқалд.= С а/ш * Сқалд</w:t>
      </w:r>
    </w:p>
    <w:p>
      <w:pPr>
        <w:spacing w:after="0"/>
        <w:ind w:left="0"/>
        <w:jc w:val="both"/>
      </w:pPr>
      <w:r>
        <w:rPr>
          <w:rFonts w:ascii="Times New Roman"/>
          <w:b w:val="false"/>
          <w:i w:val="false"/>
          <w:color w:val="000000"/>
          <w:sz w:val="28"/>
        </w:rPr>
        <w:t>мұнда,</w:t>
      </w:r>
      <w:r>
        <w:br/>
      </w:r>
      <w:r>
        <w:rPr>
          <w:rFonts w:ascii="Times New Roman"/>
          <w:b w:val="false"/>
          <w:i w:val="false"/>
          <w:color w:val="000000"/>
          <w:sz w:val="28"/>
        </w:rPr>
        <w:t>
С қалд. – алмас шикізатын өңдеу кезінде алынатын қалдықтар салмағы, карат</w:t>
      </w:r>
      <w:r>
        <w:br/>
      </w:r>
      <w:r>
        <w:rPr>
          <w:rFonts w:ascii="Times New Roman"/>
          <w:b w:val="false"/>
          <w:i w:val="false"/>
          <w:color w:val="000000"/>
          <w:sz w:val="28"/>
        </w:rPr>
        <w:t>
С а/ш - алмас шикізатының салмағы, карат</w:t>
      </w:r>
      <w:r>
        <w:br/>
      </w:r>
      <w:r>
        <w:rPr>
          <w:rFonts w:ascii="Times New Roman"/>
          <w:b w:val="false"/>
          <w:i w:val="false"/>
          <w:color w:val="000000"/>
          <w:sz w:val="28"/>
        </w:rPr>
        <w:t>
С қалд. – қалдықтар санының статистикалық коэффициенті, %</w:t>
      </w:r>
    </w:p>
    <w:p>
      <w:pPr>
        <w:spacing w:after="0"/>
        <w:ind w:left="0"/>
        <w:jc w:val="both"/>
      </w:pPr>
      <w:r>
        <w:rPr>
          <w:rFonts w:ascii="Times New Roman"/>
          <w:b w:val="false"/>
          <w:i w:val="false"/>
          <w:color w:val="000000"/>
          <w:sz w:val="28"/>
        </w:rPr>
        <w:t>Мәлімдеушінің технологиялық қызметі</w:t>
      </w:r>
      <w:r>
        <w:br/>
      </w:r>
      <w:r>
        <w:rPr>
          <w:rFonts w:ascii="Times New Roman"/>
          <w:b w:val="false"/>
          <w:i w:val="false"/>
          <w:color w:val="000000"/>
          <w:sz w:val="28"/>
        </w:rPr>
        <w:t>
басшысы лауазымының атауы      __________________ ________________</w:t>
      </w:r>
      <w:r>
        <w:br/>
      </w:r>
      <w:r>
        <w:rPr>
          <w:rFonts w:ascii="Times New Roman"/>
          <w:b w:val="false"/>
          <w:i w:val="false"/>
          <w:color w:val="000000"/>
          <w:sz w:val="28"/>
        </w:rPr>
        <w:t>
                                    (Т.А.Ә.)          (қолы)</w:t>
      </w:r>
    </w:p>
    <w:bookmarkStart w:name="z244" w:id="48"/>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48"/>
    <w:bookmarkStart w:name="z245" w:id="49"/>
    <w:p>
      <w:pPr>
        <w:spacing w:after="0"/>
        <w:ind w:left="0"/>
        <w:jc w:val="left"/>
      </w:pPr>
      <w:r>
        <w:rPr>
          <w:rFonts w:ascii="Times New Roman"/>
          <w:b/>
          <w:i w:val="false"/>
          <w:color w:val="000000"/>
        </w:rPr>
        <w:t xml:space="preserve"> 
________ № ________ келісімшарт бойынша өңделмеген табиғи алмастарды пайдалану туралы анықтама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097"/>
        <w:gridCol w:w="1143"/>
        <w:gridCol w:w="1442"/>
        <w:gridCol w:w="982"/>
        <w:gridCol w:w="1166"/>
        <w:gridCol w:w="1005"/>
        <w:gridCol w:w="1880"/>
        <w:gridCol w:w="2041"/>
        <w:gridCol w:w="2134"/>
      </w:tblGrid>
      <w:tr>
        <w:trPr>
          <w:trHeight w:val="30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нарыққа сатып алынған алмас шикiзат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ведомосы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құны, АҚШ доллары</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Ведомостары бойынша ЖИЫНЫ: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440"/>
        <w:gridCol w:w="2011"/>
        <w:gridCol w:w="1770"/>
        <w:gridCol w:w="1660"/>
        <w:gridCol w:w="1616"/>
        <w:gridCol w:w="1704"/>
        <w:gridCol w:w="190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қайта өңдеуге және экспортқа мәлімделген алмас шикiзаты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өңдеуге әкетілетін алмас шикiзаты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шикiзатының қалдығы</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құны, АҚШ доллары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бағасы, АҚШ доллары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салмағы,карат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құны, АҚШ доллары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бағасы, АҚШ доллары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құны, АҚШ доллары</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 лауазымының атауы           Мемлекеттік органның уәкілетті</w:t>
      </w:r>
      <w:r>
        <w:br/>
      </w:r>
      <w:r>
        <w:rPr>
          <w:rFonts w:ascii="Times New Roman"/>
          <w:b w:val="false"/>
          <w:i w:val="false"/>
          <w:color w:val="000000"/>
          <w:sz w:val="28"/>
        </w:rPr>
        <w:t>
                                         тұлғасы лауазымының атауы</w:t>
      </w:r>
      <w:r>
        <w:br/>
      </w:r>
      <w:r>
        <w:rPr>
          <w:rFonts w:ascii="Times New Roman"/>
          <w:b w:val="false"/>
          <w:i w:val="false"/>
          <w:color w:val="000000"/>
          <w:sz w:val="28"/>
        </w:rPr>
        <w:t>
______________  ________________     ______________  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Мәлімдеушінің Бас бухгалтері</w:t>
      </w:r>
      <w:r>
        <w:br/>
      </w:r>
      <w:r>
        <w:rPr>
          <w:rFonts w:ascii="Times New Roman"/>
          <w:b w:val="false"/>
          <w:i w:val="false"/>
          <w:color w:val="000000"/>
          <w:sz w:val="28"/>
        </w:rPr>
        <w:t>
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М.О.</w:t>
      </w:r>
    </w:p>
    <w:bookmarkStart w:name="z246" w:id="50"/>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50"/>
    <w:p>
      <w:pPr>
        <w:spacing w:after="0"/>
        <w:ind w:left="0"/>
        <w:jc w:val="both"/>
      </w:pPr>
      <w:r>
        <w:rPr>
          <w:rFonts w:ascii="Times New Roman"/>
          <w:b w:val="false"/>
          <w:i w:val="false"/>
          <w:color w:val="000000"/>
          <w:sz w:val="28"/>
        </w:rPr>
        <w:t>Мәлімдеуші: ____________</w:t>
      </w:r>
    </w:p>
    <w:bookmarkStart w:name="z247" w:id="51"/>
    <w:p>
      <w:pPr>
        <w:spacing w:after="0"/>
        <w:ind w:left="0"/>
        <w:jc w:val="left"/>
      </w:pPr>
      <w:r>
        <w:rPr>
          <w:rFonts w:ascii="Times New Roman"/>
          <w:b/>
          <w:i w:val="false"/>
          <w:color w:val="000000"/>
        </w:rPr>
        <w:t xml:space="preserve"> 
Қайта сұрыптау туралы шарт бойынша өңделмеген табиғи алмастарды қайта сұрыптау туралы анықтама</w:t>
      </w:r>
      <w:r>
        <w:br/>
      </w:r>
      <w:r>
        <w:rPr>
          <w:rFonts w:ascii="Times New Roman"/>
          <w:b/>
          <w:i w:val="false"/>
          <w:color w:val="000000"/>
        </w:rPr>
        <w:t>
__________ № 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579"/>
        <w:gridCol w:w="1326"/>
        <w:gridCol w:w="1809"/>
        <w:gridCol w:w="1073"/>
        <w:gridCol w:w="1096"/>
        <w:gridCol w:w="1027"/>
        <w:gridCol w:w="935"/>
        <w:gridCol w:w="843"/>
        <w:gridCol w:w="844"/>
        <w:gridCol w:w="821"/>
        <w:gridCol w:w="521"/>
        <w:gridCol w:w="776"/>
      </w:tblGrid>
      <w:tr>
        <w:trPr>
          <w:trHeight w:val="9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табиғи алмастары бар мәмiленiң есептiк нөмiрі және есепке алу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табиғи алмастары бар мәмiле актiсінiң нөмiрі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нарықта сатып алған алмас шикiзат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қайта сұрыптауға жіберілген алмас шикiзаты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(шарттың)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 беру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АҚШ доллары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құны, АҚШ доллары</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 ішіндегі жиыны: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 ішіндегі жиыны: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9"/>
        <w:gridCol w:w="1203"/>
        <w:gridCol w:w="1601"/>
        <w:gridCol w:w="1267"/>
      </w:tblGrid>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Пакеттерді біріктіру кезіндегі  ( ____ № ___ таразылық ауытқулардың актiсі) таразының айырмашылығы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сұрыптауға (құндылықтары бар жөнелтілімдерді қабылдау туралы тiзiлiм  №_ , акті №_____, жүкқұжат ерекшелігі №_____) жiберiлген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сұрыптауға қабылдау кезіндегі салмақтық айырмашылық (ашу және қарап шығу актісі № __)</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сұрыптауға қабылданды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шығындар (партия бойынша а/тастармен жасалатын технологиялық операциялар актісі №__)</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сұрыптаудан кейінгі құндылықтарды беру актісі № ___  (№___  жинақтау ведомосы)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 қабылдау-тапсыру актісі № _______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Мәлімдеушінің басшысы лауазымының атауы       _______________(Т.А.Ә.)</w:t>
      </w:r>
      <w:r>
        <w:br/>
      </w:r>
      <w:r>
        <w:rPr>
          <w:rFonts w:ascii="Times New Roman"/>
          <w:b w:val="false"/>
          <w:i w:val="false"/>
          <w:color w:val="000000"/>
          <w:sz w:val="28"/>
        </w:rPr>
        <w:t>
                                                (қолы)</w:t>
      </w:r>
      <w:r>
        <w:br/>
      </w:r>
      <w:r>
        <w:rPr>
          <w:rFonts w:ascii="Times New Roman"/>
          <w:b w:val="false"/>
          <w:i w:val="false"/>
          <w:color w:val="000000"/>
          <w:sz w:val="28"/>
        </w:rPr>
        <w:t>
Мәлімдеушінің</w:t>
      </w:r>
      <w:r>
        <w:br/>
      </w:r>
      <w:r>
        <w:rPr>
          <w:rFonts w:ascii="Times New Roman"/>
          <w:b w:val="false"/>
          <w:i w:val="false"/>
          <w:color w:val="000000"/>
          <w:sz w:val="28"/>
        </w:rPr>
        <w:t>
бас бухгалтері                                _______________(Т.А.Ә.)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248" w:id="52"/>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52"/>
    <w:bookmarkStart w:name="z249" w:id="53"/>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53"/>
    <w:bookmarkStart w:name="z250" w:id="54"/>
    <w:p>
      <w:pPr>
        <w:spacing w:after="0"/>
        <w:ind w:left="0"/>
        <w:jc w:val="left"/>
      </w:pPr>
      <w:r>
        <w:rPr>
          <w:rFonts w:ascii="Times New Roman"/>
          <w:b/>
          <w:i w:val="false"/>
          <w:color w:val="000000"/>
        </w:rPr>
        <w:t xml:space="preserve"> 
Қайта өңдеуге әкелінетін (әкетілетін) өңделмеген табиғи алмас</w:t>
      </w:r>
      <w:r>
        <w:br/>
      </w:r>
      <w:r>
        <w:rPr>
          <w:rFonts w:ascii="Times New Roman"/>
          <w:b/>
          <w:i w:val="false"/>
          <w:color w:val="000000"/>
        </w:rPr>
        <w:t>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649"/>
        <w:gridCol w:w="1440"/>
        <w:gridCol w:w="1692"/>
        <w:gridCol w:w="1671"/>
        <w:gridCol w:w="1692"/>
        <w:gridCol w:w="1188"/>
        <w:gridCol w:w="1461"/>
        <w:gridCol w:w="144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Мәлімдеушінің атауы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күні және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тауардың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тауардың коды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тауардың өлшем бірлігі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бағасы, АҚШ доллары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декларациялауды жүргізетін кеден органы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Мәлімдеушінің басшысы            Мемлекеттік органның уәкілетті адамы</w:t>
      </w:r>
      <w:r>
        <w:br/>
      </w:r>
      <w:r>
        <w:rPr>
          <w:rFonts w:ascii="Times New Roman"/>
          <w:b w:val="false"/>
          <w:i w:val="false"/>
          <w:color w:val="000000"/>
          <w:sz w:val="28"/>
        </w:rPr>
        <w:t>
лауазымының атауы                лауазымының атауы</w:t>
      </w:r>
      <w:r>
        <w:br/>
      </w:r>
      <w:r>
        <w:rPr>
          <w:rFonts w:ascii="Times New Roman"/>
          <w:b w:val="false"/>
          <w:i w:val="false"/>
          <w:color w:val="000000"/>
          <w:sz w:val="28"/>
        </w:rPr>
        <w:t>
_____________ _________          _____________ 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Мәлімдеушінің бас бухгалтері              _____________ _________</w:t>
      </w:r>
      <w:r>
        <w:br/>
      </w:r>
      <w:r>
        <w:rPr>
          <w:rFonts w:ascii="Times New Roman"/>
          <w:b w:val="false"/>
          <w:i w:val="false"/>
          <w:color w:val="000000"/>
          <w:sz w:val="28"/>
        </w:rPr>
        <w:t>
                                            (қолы)      (Т.А.Ә.)</w:t>
      </w:r>
      <w:r>
        <w:br/>
      </w:r>
      <w:r>
        <w:rPr>
          <w:rFonts w:ascii="Times New Roman"/>
          <w:b w:val="false"/>
          <w:i w:val="false"/>
          <w:color w:val="000000"/>
          <w:sz w:val="28"/>
        </w:rPr>
        <w:t>
                        М.О.                                М.О.</w:t>
      </w:r>
    </w:p>
    <w:bookmarkStart w:name="z251" w:id="55"/>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55"/>
    <w:bookmarkStart w:name="z252" w:id="56"/>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56"/>
    <w:bookmarkStart w:name="z253" w:id="57"/>
    <w:p>
      <w:pPr>
        <w:spacing w:after="0"/>
        <w:ind w:left="0"/>
        <w:jc w:val="left"/>
      </w:pPr>
      <w:r>
        <w:rPr>
          <w:rFonts w:ascii="Times New Roman"/>
          <w:b/>
          <w:i w:val="false"/>
          <w:color w:val="000000"/>
        </w:rPr>
        <w:t xml:space="preserve"> 
Қайта өңдеуге әкелінетін (әкетілетін) өңделмеген табиғи алмастардың</w:t>
      </w:r>
      <w:r>
        <w:br/>
      </w:r>
      <w:r>
        <w:rPr>
          <w:rFonts w:ascii="Times New Roman"/>
          <w:b/>
          <w:i w:val="false"/>
          <w:color w:val="000000"/>
        </w:rPr>
        <w:t>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978"/>
        <w:gridCol w:w="2782"/>
        <w:gridCol w:w="2718"/>
        <w:gridCol w:w="1936"/>
        <w:gridCol w:w="3354"/>
      </w:tblGrid>
      <w:tr>
        <w:trPr>
          <w:trHeight w:val="6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Мәлімдеушінің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күні және нөмірі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тауардың атауы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тауар коды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тауардың өлшем бірлігі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725"/>
        <w:gridCol w:w="3560"/>
        <w:gridCol w:w="1307"/>
        <w:gridCol w:w="4061"/>
      </w:tblGrid>
      <w:tr>
        <w:trPr>
          <w:trHeight w:val="630" w:hRule="atLeast"/>
        </w:trPr>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бағасы, АҚШ доллары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 ___-нан ___ға дейін аралығында) </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декларациялауды жүргізетін кеден органы</w:t>
            </w:r>
          </w:p>
        </w:tc>
      </w:tr>
      <w:tr>
        <w:trPr>
          <w:trHeight w:val="630" w:hRule="atLeast"/>
        </w:trPr>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өнiмі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0" w:type="auto"/>
            <w:vMerge/>
            <w:tcBorders>
              <w:top w:val="nil"/>
              <w:left w:val="single" w:color="cfcfcf" w:sz="5"/>
              <w:bottom w:val="single" w:color="cfcfcf" w:sz="5"/>
              <w:right w:val="single" w:color="cfcfcf" w:sz="5"/>
            </w:tcBorders>
          </w:tcPr>
          <w:p/>
        </w:tc>
      </w:tr>
      <w:tr>
        <w:trPr>
          <w:trHeight w:val="465"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Мәлімдеушінің басшысы            Мемлекеттік органның уәкілетті адамы</w:t>
      </w:r>
      <w:r>
        <w:br/>
      </w:r>
      <w:r>
        <w:rPr>
          <w:rFonts w:ascii="Times New Roman"/>
          <w:b w:val="false"/>
          <w:i w:val="false"/>
          <w:color w:val="000000"/>
          <w:sz w:val="28"/>
        </w:rPr>
        <w:t>
лауазымының атауы                лауазымының атауы</w:t>
      </w:r>
      <w:r>
        <w:br/>
      </w:r>
      <w:r>
        <w:rPr>
          <w:rFonts w:ascii="Times New Roman"/>
          <w:b w:val="false"/>
          <w:i w:val="false"/>
          <w:color w:val="000000"/>
          <w:sz w:val="28"/>
        </w:rPr>
        <w:t>
_____________ _________          _____________ 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Мәлімдеушінің бас бухгалтері              _____________ _________</w:t>
      </w:r>
      <w:r>
        <w:br/>
      </w:r>
      <w:r>
        <w:rPr>
          <w:rFonts w:ascii="Times New Roman"/>
          <w:b w:val="false"/>
          <w:i w:val="false"/>
          <w:color w:val="000000"/>
          <w:sz w:val="28"/>
        </w:rPr>
        <w:t>
                                            (қолы)      (Т.А.Ә.)</w:t>
      </w:r>
      <w:r>
        <w:br/>
      </w:r>
      <w:r>
        <w:rPr>
          <w:rFonts w:ascii="Times New Roman"/>
          <w:b w:val="false"/>
          <w:i w:val="false"/>
          <w:color w:val="000000"/>
          <w:sz w:val="28"/>
        </w:rPr>
        <w:t>
                        М.О.                                М.О.</w:t>
      </w:r>
    </w:p>
    <w:bookmarkStart w:name="z254" w:id="58"/>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58"/>
    <w:bookmarkStart w:name="z255" w:id="59"/>
    <w:p>
      <w:pPr>
        <w:spacing w:after="0"/>
        <w:ind w:left="0"/>
        <w:jc w:val="left"/>
      </w:pPr>
      <w:r>
        <w:rPr>
          <w:rFonts w:ascii="Times New Roman"/>
          <w:b/>
          <w:i w:val="false"/>
          <w:color w:val="000000"/>
        </w:rPr>
        <w:t xml:space="preserve"> 
Өңделмеген табиғи алмастың жалпы құны есебінің ұсынылатын</w:t>
      </w:r>
      <w:r>
        <w:br/>
      </w:r>
      <w:r>
        <w:rPr>
          <w:rFonts w:ascii="Times New Roman"/>
          <w:b/>
          <w:i w:val="false"/>
          <w:color w:val="000000"/>
        </w:rPr>
        <w:t>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565"/>
        <w:gridCol w:w="2284"/>
        <w:gridCol w:w="1842"/>
        <w:gridCol w:w="2044"/>
        <w:gridCol w:w="2044"/>
      </w:tblGrid>
      <w:tr>
        <w:trPr>
          <w:trHeight w:val="54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(прейс-куранттың және прейскурант бойынша позицияның нөмiрi)</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құны (АҚШ доллары) (2х3-бағ.)</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(АҚШ доллары) (2х4-бағ.)</w:t>
            </w:r>
          </w:p>
        </w:tc>
      </w:tr>
      <w:tr>
        <w:trPr>
          <w:trHeight w:val="1365" w:hRule="atLeast"/>
        </w:trPr>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60"/>
    <w:p>
      <w:pPr>
        <w:spacing w:after="0"/>
        <w:ind w:left="0"/>
        <w:jc w:val="both"/>
      </w:pPr>
      <w:r>
        <w:rPr>
          <w:rFonts w:ascii="Times New Roman"/>
          <w:b w:val="false"/>
          <w:i w:val="false"/>
          <w:color w:val="000000"/>
          <w:sz w:val="28"/>
        </w:rPr>
        <w:t xml:space="preserve">
Кимберлий үдерісінің сертификаттау     </w:t>
      </w:r>
      <w:r>
        <w:br/>
      </w:r>
      <w:r>
        <w:rPr>
          <w:rFonts w:ascii="Times New Roman"/>
          <w:b w:val="false"/>
          <w:i w:val="false"/>
          <w:color w:val="000000"/>
          <w:sz w:val="28"/>
        </w:rPr>
        <w:t xml:space="preserve">
схемасын ескере отырып, өңделмеген табиғи </w:t>
      </w:r>
      <w:r>
        <w:br/>
      </w:r>
      <w:r>
        <w:rPr>
          <w:rFonts w:ascii="Times New Roman"/>
          <w:b w:val="false"/>
          <w:i w:val="false"/>
          <w:color w:val="000000"/>
          <w:sz w:val="28"/>
        </w:rPr>
        <w:t xml:space="preserve">
алмасты Қазақстан Республикасының      </w:t>
      </w:r>
      <w:r>
        <w:br/>
      </w:r>
      <w:r>
        <w:rPr>
          <w:rFonts w:ascii="Times New Roman"/>
          <w:b w:val="false"/>
          <w:i w:val="false"/>
          <w:color w:val="000000"/>
          <w:sz w:val="28"/>
        </w:rPr>
        <w:t xml:space="preserve">
аумағына әкелу және Қазақстан        </w:t>
      </w:r>
      <w:r>
        <w:br/>
      </w:r>
      <w:r>
        <w:rPr>
          <w:rFonts w:ascii="Times New Roman"/>
          <w:b w:val="false"/>
          <w:i w:val="false"/>
          <w:color w:val="000000"/>
          <w:sz w:val="28"/>
        </w:rPr>
        <w:t xml:space="preserve">
Республикасының аумағынан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60"/>
    <w:bookmarkStart w:name="z257" w:id="61"/>
    <w:p>
      <w:pPr>
        <w:spacing w:after="0"/>
        <w:ind w:left="0"/>
        <w:jc w:val="left"/>
      </w:pPr>
      <w:r>
        <w:rPr>
          <w:rFonts w:ascii="Times New Roman"/>
          <w:b/>
          <w:i w:val="false"/>
          <w:color w:val="000000"/>
        </w:rPr>
        <w:t xml:space="preserve"> 
______________________ № ________________ экспорттық</w:t>
      </w:r>
      <w:r>
        <w:br/>
      </w:r>
      <w:r>
        <w:rPr>
          <w:rFonts w:ascii="Times New Roman"/>
          <w:b/>
          <w:i w:val="false"/>
          <w:color w:val="000000"/>
        </w:rPr>
        <w:t>
келісімшартқа өңделмеген табиғи алмасты пайдалану туралы</w:t>
      </w:r>
      <w:r>
        <w:br/>
      </w:r>
      <w:r>
        <w:rPr>
          <w:rFonts w:ascii="Times New Roman"/>
          <w:b/>
          <w:i w:val="false"/>
          <w:color w:val="000000"/>
        </w:rPr>
        <w:t>
анықтама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377"/>
        <w:gridCol w:w="2312"/>
        <w:gridCol w:w="1705"/>
        <w:gridCol w:w="1684"/>
        <w:gridCol w:w="1380"/>
        <w:gridCol w:w="1012"/>
        <w:gridCol w:w="1164"/>
        <w:gridCol w:w="1164"/>
      </w:tblGrid>
      <w:tr>
        <w:trPr>
          <w:trHeight w:val="219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құжаттарының №, күні</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актілерінің №, жинақтау ведомостарының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берілетін актілер, жинақтау ведомостары бойынша өңделмеген табиғи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өткізу үшін өңделген асыл тастарды дайындауға арналған пайдаланылған өңделмеген табиғи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өткізу үшін өңделген асыл тастарды дайындауға арналған пайдаланылған өңделмеген табиғи алмас</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07"/>
        <w:gridCol w:w="1837"/>
        <w:gridCol w:w="2337"/>
        <w:gridCol w:w="1751"/>
        <w:gridCol w:w="1381"/>
        <w:gridCol w:w="1143"/>
        <w:gridCol w:w="1470"/>
      </w:tblGrid>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сатылған өңделмеген табиғи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әкетілген өңделмеген табиғи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Әкетуге мәлімденген өңделмеген табиғи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немесе өндірістегі өңделмеген табиғи алмас қалдығы</w:t>
            </w:r>
          </w:p>
        </w:tc>
      </w:tr>
      <w:tr>
        <w:trPr>
          <w:trHeight w:val="76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карат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АҚШ доллары</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 басшысы</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М.О.</w:t>
      </w:r>
    </w:p>
    <w:bookmarkStart w:name="z258"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 1479 қаулысымен    </w:t>
      </w:r>
      <w:r>
        <w:br/>
      </w:r>
      <w:r>
        <w:rPr>
          <w:rFonts w:ascii="Times New Roman"/>
          <w:b w:val="false"/>
          <w:i w:val="false"/>
          <w:color w:val="000000"/>
          <w:sz w:val="28"/>
        </w:rPr>
        <w:t xml:space="preserve">
бекітілген      </w:t>
      </w:r>
    </w:p>
    <w:bookmarkEnd w:id="62"/>
    <w:bookmarkStart w:name="z259" w:id="63"/>
    <w:p>
      <w:pPr>
        <w:spacing w:after="0"/>
        <w:ind w:left="0"/>
        <w:jc w:val="left"/>
      </w:pPr>
      <w:r>
        <w:rPr>
          <w:rFonts w:ascii="Times New Roman"/>
          <w:b/>
          <w:i w:val="false"/>
          <w:color w:val="000000"/>
        </w:rPr>
        <w:t xml:space="preserve"> 
Бағалы металдар мен асыл тастардан жасалған бұйымдарды</w:t>
      </w:r>
      <w:r>
        <w:br/>
      </w:r>
      <w:r>
        <w:rPr>
          <w:rFonts w:ascii="Times New Roman"/>
          <w:b/>
          <w:i w:val="false"/>
          <w:color w:val="000000"/>
        </w:rPr>
        <w:t>
таңбалау қағидалары</w:t>
      </w:r>
    </w:p>
    <w:bookmarkEnd w:id="63"/>
    <w:bookmarkStart w:name="z260" w:id="64"/>
    <w:p>
      <w:pPr>
        <w:spacing w:after="0"/>
        <w:ind w:left="0"/>
        <w:jc w:val="left"/>
      </w:pPr>
      <w:r>
        <w:rPr>
          <w:rFonts w:ascii="Times New Roman"/>
          <w:b/>
          <w:i w:val="false"/>
          <w:color w:val="000000"/>
        </w:rPr>
        <w:t xml:space="preserve"> 
1. Жалпы ережелер</w:t>
      </w:r>
    </w:p>
    <w:bookmarkEnd w:id="64"/>
    <w:bookmarkStart w:name="z261" w:id="65"/>
    <w:p>
      <w:pPr>
        <w:spacing w:after="0"/>
        <w:ind w:left="0"/>
        <w:jc w:val="both"/>
      </w:pPr>
      <w:r>
        <w:rPr>
          <w:rFonts w:ascii="Times New Roman"/>
          <w:b w:val="false"/>
          <w:i w:val="false"/>
          <w:color w:val="000000"/>
          <w:sz w:val="28"/>
        </w:rPr>
        <w:t>
      1. Осы Бағалы металдар мен асыл тастардан жасалған бұйымдарды таңбалау қағидалары (бұдан әрі – Қағидалар) ЕурАзЭҚ Мемлекетаралық Кеңесінің (Кеден одағының жоғары органы) «Беларусь Республикасының, Қазақстан Республикасының және Ресей Федерациясының Кеден одағын бірыңғай тарифтік емес реттеу туралы» ЕурАзЭҚ Мемлекетаралық кеңесінің (Кеден одағының жоғары органы) 2009 жылғы 27 қарашадағы № 19 шешімімен бекітілген Бағалы металдарды, асыл тастарды және құрамында бағалы металдар бар шикізаттық тауарларды ЕурАзЭҚ шеңберінде Кеден одағының кедендік аумағына әкелу және ЕурАзЭҚ шеңберінде Кеден одағының кедендік аумағынан әкету тәртібі туралы ережеге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әкелінетін бағалы металдар мен асыл тастардан жасалған зергерлік бұйымдар (бұдан әрі - зергерлік бұйымдар) осы Қағидаларда белгіленген тәртіппен сынамалауға және таңбалауға жатады.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негізі ұғымдар:</w:t>
      </w:r>
      <w:r>
        <w:br/>
      </w:r>
      <w:r>
        <w:rPr>
          <w:rFonts w:ascii="Times New Roman"/>
          <w:b w:val="false"/>
          <w:i w:val="false"/>
          <w:color w:val="000000"/>
          <w:sz w:val="28"/>
        </w:rPr>
        <w:t>
</w:t>
      </w:r>
      <w:r>
        <w:rPr>
          <w:rFonts w:ascii="Times New Roman"/>
          <w:b w:val="false"/>
          <w:i w:val="false"/>
          <w:color w:val="000000"/>
          <w:sz w:val="28"/>
        </w:rPr>
        <w:t>
      1) сынама – бағалы металл қорытпасының мыңдаған салмақтық бөліктеріндегі таза бағалы металдың салмақтық бөліктерінің саны;</w:t>
      </w:r>
      <w:r>
        <w:br/>
      </w:r>
      <w:r>
        <w:rPr>
          <w:rFonts w:ascii="Times New Roman"/>
          <w:b w:val="false"/>
          <w:i w:val="false"/>
          <w:color w:val="000000"/>
          <w:sz w:val="28"/>
        </w:rPr>
        <w:t>
</w:t>
      </w:r>
      <w:r>
        <w:rPr>
          <w:rFonts w:ascii="Times New Roman"/>
          <w:b w:val="false"/>
          <w:i w:val="false"/>
          <w:color w:val="000000"/>
          <w:sz w:val="28"/>
        </w:rPr>
        <w:t>
      2) бағалы металл қорытпасы – кемінде біреуі бағалы болып табылатын екі немесе одан да көп металдан жасалған қатты қоспа;</w:t>
      </w:r>
      <w:r>
        <w:br/>
      </w:r>
      <w:r>
        <w:rPr>
          <w:rFonts w:ascii="Times New Roman"/>
          <w:b w:val="false"/>
          <w:i w:val="false"/>
          <w:color w:val="000000"/>
          <w:sz w:val="28"/>
        </w:rPr>
        <w:t>
</w:t>
      </w:r>
      <w:r>
        <w:rPr>
          <w:rFonts w:ascii="Times New Roman"/>
          <w:b w:val="false"/>
          <w:i w:val="false"/>
          <w:color w:val="000000"/>
          <w:sz w:val="28"/>
        </w:rPr>
        <w:t>
      3) сынамалық таңба – зергерлік бұйымға салынатын, осындай бұйымдағы бағалы металл сынамасын растайтын белгіленген үлгідегі белгі;</w:t>
      </w:r>
      <w:r>
        <w:br/>
      </w:r>
      <w:r>
        <w:rPr>
          <w:rFonts w:ascii="Times New Roman"/>
          <w:b w:val="false"/>
          <w:i w:val="false"/>
          <w:color w:val="000000"/>
          <w:sz w:val="28"/>
        </w:rPr>
        <w:t>
</w:t>
      </w:r>
      <w:r>
        <w:rPr>
          <w:rFonts w:ascii="Times New Roman"/>
          <w:b w:val="false"/>
          <w:i w:val="false"/>
          <w:color w:val="000000"/>
          <w:sz w:val="28"/>
        </w:rPr>
        <w:t>
      4) таңбалау – зергерлік бұйымдарға сынамалық таңбалау бедерін салу;</w:t>
      </w:r>
      <w:r>
        <w:br/>
      </w:r>
      <w:r>
        <w:rPr>
          <w:rFonts w:ascii="Times New Roman"/>
          <w:b w:val="false"/>
          <w:i w:val="false"/>
          <w:color w:val="000000"/>
          <w:sz w:val="28"/>
        </w:rPr>
        <w:t>
</w:t>
      </w:r>
      <w:r>
        <w:rPr>
          <w:rFonts w:ascii="Times New Roman"/>
          <w:b w:val="false"/>
          <w:i w:val="false"/>
          <w:color w:val="000000"/>
          <w:sz w:val="28"/>
        </w:rPr>
        <w:t>
      5) сынамалау – зергерлік бұйымдардың сынамасын белгіленген әдістермен айқындау немесе растау;</w:t>
      </w:r>
      <w:r>
        <w:br/>
      </w:r>
      <w:r>
        <w:rPr>
          <w:rFonts w:ascii="Times New Roman"/>
          <w:b w:val="false"/>
          <w:i w:val="false"/>
          <w:color w:val="000000"/>
          <w:sz w:val="28"/>
        </w:rPr>
        <w:t>
</w:t>
      </w:r>
      <w:r>
        <w:rPr>
          <w:rFonts w:ascii="Times New Roman"/>
          <w:b w:val="false"/>
          <w:i w:val="false"/>
          <w:color w:val="000000"/>
          <w:sz w:val="28"/>
        </w:rPr>
        <w:t>
      6) бағалы металдар мен асыл тастардан жасалған зергерлік бұйымдар – бағалы металдардан және олардың қорытпаларынан, басқа да әртүрлі көркемдік өңдеуді пайдаланып жасалған асыл, өнделген, түрлі-түсті тастар және өзге де табиғи немесе жасанды материалдар орнатылған немесе орнатылмаған бұйымдар;</w:t>
      </w:r>
      <w:r>
        <w:br/>
      </w:r>
      <w:r>
        <w:rPr>
          <w:rFonts w:ascii="Times New Roman"/>
          <w:b w:val="false"/>
          <w:i w:val="false"/>
          <w:color w:val="000000"/>
          <w:sz w:val="28"/>
        </w:rPr>
        <w:t>
</w:t>
      </w:r>
      <w:r>
        <w:rPr>
          <w:rFonts w:ascii="Times New Roman"/>
          <w:b w:val="false"/>
          <w:i w:val="false"/>
          <w:color w:val="000000"/>
          <w:sz w:val="28"/>
        </w:rPr>
        <w:t>
      7) уәкілетті орган – Қазақстан Республикасы Индустрия және жаңа технологиялар министрлігінің Техникалық реттеу және метрология комитеті;</w:t>
      </w:r>
      <w:r>
        <w:br/>
      </w:r>
      <w:r>
        <w:rPr>
          <w:rFonts w:ascii="Times New Roman"/>
          <w:b w:val="false"/>
          <w:i w:val="false"/>
          <w:color w:val="000000"/>
          <w:sz w:val="28"/>
        </w:rPr>
        <w:t>
</w:t>
      </w:r>
      <w:r>
        <w:rPr>
          <w:rFonts w:ascii="Times New Roman"/>
          <w:b w:val="false"/>
          <w:i w:val="false"/>
          <w:color w:val="000000"/>
          <w:sz w:val="28"/>
        </w:rPr>
        <w:t>
      8) уәкілетті ұйым – асыл тастарға, бағалы металдар мен асыл тастардан жасалған зергерлік бұйымдарға сараптама жүргізу үшін Қазақстан Республикасының Үкіметі айқындайтын ұйым;</w:t>
      </w:r>
      <w:r>
        <w:br/>
      </w:r>
      <w:r>
        <w:rPr>
          <w:rFonts w:ascii="Times New Roman"/>
          <w:b w:val="false"/>
          <w:i w:val="false"/>
          <w:color w:val="000000"/>
          <w:sz w:val="28"/>
        </w:rPr>
        <w:t>
</w:t>
      </w:r>
      <w:r>
        <w:rPr>
          <w:rFonts w:ascii="Times New Roman"/>
          <w:b w:val="false"/>
          <w:i w:val="false"/>
          <w:color w:val="000000"/>
          <w:sz w:val="28"/>
        </w:rPr>
        <w:t>
      9) мәлімдеуші – кәсіпкерлік қызмет субъектісі ретінде тіркелген, Кеден одағына мүше мемлекеттердің ұлттық заңнамасына сәйкес бағалы металдар мен асыл тастардан жасалған зергерлік бұйымдармен операцияларды жүзеге асыруға құқығы бар және уәкілетті органның арнайы есебінде тұрған заңды және жеке тұлғалар.</w:t>
      </w:r>
      <w:r>
        <w:br/>
      </w:r>
      <w:r>
        <w:rPr>
          <w:rFonts w:ascii="Times New Roman"/>
          <w:b w:val="false"/>
          <w:i w:val="false"/>
          <w:color w:val="000000"/>
          <w:sz w:val="28"/>
        </w:rPr>
        <w:t>
</w:t>
      </w:r>
      <w:r>
        <w:rPr>
          <w:rFonts w:ascii="Times New Roman"/>
          <w:b w:val="false"/>
          <w:i w:val="false"/>
          <w:color w:val="000000"/>
          <w:sz w:val="28"/>
        </w:rPr>
        <w:t>
      4. Осы Қағидалар:</w:t>
      </w:r>
      <w:r>
        <w:br/>
      </w:r>
      <w:r>
        <w:rPr>
          <w:rFonts w:ascii="Times New Roman"/>
          <w:b w:val="false"/>
          <w:i w:val="false"/>
          <w:color w:val="000000"/>
          <w:sz w:val="28"/>
        </w:rPr>
        <w:t>
</w:t>
      </w:r>
      <w:r>
        <w:rPr>
          <w:rFonts w:ascii="Times New Roman"/>
          <w:b w:val="false"/>
          <w:i w:val="false"/>
          <w:color w:val="000000"/>
          <w:sz w:val="28"/>
        </w:rPr>
        <w:t>
      1) сынамасы:</w:t>
      </w:r>
      <w:r>
        <w:br/>
      </w:r>
      <w:r>
        <w:rPr>
          <w:rFonts w:ascii="Times New Roman"/>
          <w:b w:val="false"/>
          <w:i w:val="false"/>
          <w:color w:val="000000"/>
          <w:sz w:val="28"/>
        </w:rPr>
        <w:t>
</w:t>
      </w:r>
      <w:r>
        <w:rPr>
          <w:rFonts w:ascii="Times New Roman"/>
          <w:b w:val="false"/>
          <w:i w:val="false"/>
          <w:color w:val="000000"/>
          <w:sz w:val="28"/>
        </w:rPr>
        <w:t>
      платина қорытпасы үшін 900-ден;</w:t>
      </w:r>
      <w:r>
        <w:br/>
      </w:r>
      <w:r>
        <w:rPr>
          <w:rFonts w:ascii="Times New Roman"/>
          <w:b w:val="false"/>
          <w:i w:val="false"/>
          <w:color w:val="000000"/>
          <w:sz w:val="28"/>
        </w:rPr>
        <w:t>
</w:t>
      </w:r>
      <w:r>
        <w:rPr>
          <w:rFonts w:ascii="Times New Roman"/>
          <w:b w:val="false"/>
          <w:i w:val="false"/>
          <w:color w:val="000000"/>
          <w:sz w:val="28"/>
        </w:rPr>
        <w:t>
      алтын қорытпасы үшін 375-тен;</w:t>
      </w:r>
      <w:r>
        <w:br/>
      </w:r>
      <w:r>
        <w:rPr>
          <w:rFonts w:ascii="Times New Roman"/>
          <w:b w:val="false"/>
          <w:i w:val="false"/>
          <w:color w:val="000000"/>
          <w:sz w:val="28"/>
        </w:rPr>
        <w:t>
</w:t>
      </w:r>
      <w:r>
        <w:rPr>
          <w:rFonts w:ascii="Times New Roman"/>
          <w:b w:val="false"/>
          <w:i w:val="false"/>
          <w:color w:val="000000"/>
          <w:sz w:val="28"/>
        </w:rPr>
        <w:t>
      палладий қорытпасы үшін 500-ден;</w:t>
      </w:r>
      <w:r>
        <w:br/>
      </w:r>
      <w:r>
        <w:rPr>
          <w:rFonts w:ascii="Times New Roman"/>
          <w:b w:val="false"/>
          <w:i w:val="false"/>
          <w:color w:val="000000"/>
          <w:sz w:val="28"/>
        </w:rPr>
        <w:t>
</w:t>
      </w:r>
      <w:r>
        <w:rPr>
          <w:rFonts w:ascii="Times New Roman"/>
          <w:b w:val="false"/>
          <w:i w:val="false"/>
          <w:color w:val="000000"/>
          <w:sz w:val="28"/>
        </w:rPr>
        <w:t>
      күміс қорытпасы үшін 800-ден төмен бағалы металдар қорытпасынан жасалған зергерлік бұйымдарға;</w:t>
      </w:r>
      <w:r>
        <w:br/>
      </w:r>
      <w:r>
        <w:rPr>
          <w:rFonts w:ascii="Times New Roman"/>
          <w:b w:val="false"/>
          <w:i w:val="false"/>
          <w:color w:val="000000"/>
          <w:sz w:val="28"/>
        </w:rPr>
        <w:t>
</w:t>
      </w:r>
      <w:r>
        <w:rPr>
          <w:rFonts w:ascii="Times New Roman"/>
          <w:b w:val="false"/>
          <w:i w:val="false"/>
          <w:color w:val="000000"/>
          <w:sz w:val="28"/>
        </w:rPr>
        <w:t>
      2) бағалы металдар мен олардың қорытпаларынан жасалған, ғылыми, өндірістік, медициналық, стоматологиялық, ветеринариялық және басқа арнайы мақсаттарға арналған аспаптарға, зертханалық ыдысқа және өзге де бұйымдарға;</w:t>
      </w:r>
      <w:r>
        <w:br/>
      </w:r>
      <w:r>
        <w:rPr>
          <w:rFonts w:ascii="Times New Roman"/>
          <w:b w:val="false"/>
          <w:i w:val="false"/>
          <w:color w:val="000000"/>
          <w:sz w:val="28"/>
        </w:rPr>
        <w:t>
</w:t>
      </w:r>
      <w:r>
        <w:rPr>
          <w:rFonts w:ascii="Times New Roman"/>
          <w:b w:val="false"/>
          <w:i w:val="false"/>
          <w:color w:val="000000"/>
          <w:sz w:val="28"/>
        </w:rPr>
        <w:t>
      3) бағалы металдардың, оның ішінде бағалы металдардан жасалған бұйымдарға әшекей ретінде пайдаланылатын саф металдарға;</w:t>
      </w:r>
      <w:r>
        <w:br/>
      </w:r>
      <w:r>
        <w:rPr>
          <w:rFonts w:ascii="Times New Roman"/>
          <w:b w:val="false"/>
          <w:i w:val="false"/>
          <w:color w:val="000000"/>
          <w:sz w:val="28"/>
        </w:rPr>
        <w:t>
</w:t>
      </w:r>
      <w:r>
        <w:rPr>
          <w:rFonts w:ascii="Times New Roman"/>
          <w:b w:val="false"/>
          <w:i w:val="false"/>
          <w:color w:val="000000"/>
          <w:sz w:val="28"/>
        </w:rPr>
        <w:t>
      4) алтын түстес бағалы металдарға;</w:t>
      </w:r>
      <w:r>
        <w:br/>
      </w:r>
      <w:r>
        <w:rPr>
          <w:rFonts w:ascii="Times New Roman"/>
          <w:b w:val="false"/>
          <w:i w:val="false"/>
          <w:color w:val="000000"/>
          <w:sz w:val="28"/>
        </w:rPr>
        <w:t>
</w:t>
      </w:r>
      <w:r>
        <w:rPr>
          <w:rFonts w:ascii="Times New Roman"/>
          <w:b w:val="false"/>
          <w:i w:val="false"/>
          <w:color w:val="000000"/>
          <w:sz w:val="28"/>
        </w:rPr>
        <w:t>
      5) бағалы металдар құймаларына;</w:t>
      </w:r>
      <w:r>
        <w:br/>
      </w:r>
      <w:r>
        <w:rPr>
          <w:rFonts w:ascii="Times New Roman"/>
          <w:b w:val="false"/>
          <w:i w:val="false"/>
          <w:color w:val="000000"/>
          <w:sz w:val="28"/>
        </w:rPr>
        <w:t>
</w:t>
      </w:r>
      <w:r>
        <w:rPr>
          <w:rFonts w:ascii="Times New Roman"/>
          <w:b w:val="false"/>
          <w:i w:val="false"/>
          <w:color w:val="000000"/>
          <w:sz w:val="28"/>
        </w:rPr>
        <w:t>
      6) қолданыстан алынған монеталарды қоса алғанда, эмиссиядан өткен бағалы металдардан жасалған монеталарға;</w:t>
      </w:r>
      <w:r>
        <w:br/>
      </w:r>
      <w:r>
        <w:rPr>
          <w:rFonts w:ascii="Times New Roman"/>
          <w:b w:val="false"/>
          <w:i w:val="false"/>
          <w:color w:val="000000"/>
          <w:sz w:val="28"/>
        </w:rPr>
        <w:t>
</w:t>
      </w:r>
      <w:r>
        <w:rPr>
          <w:rFonts w:ascii="Times New Roman"/>
          <w:b w:val="false"/>
          <w:i w:val="false"/>
          <w:color w:val="000000"/>
          <w:sz w:val="28"/>
        </w:rPr>
        <w:t>
      7) шыбық, жолақ, сым және түтік секілді шала өнімдерге;</w:t>
      </w:r>
      <w:r>
        <w:br/>
      </w:r>
      <w:r>
        <w:rPr>
          <w:rFonts w:ascii="Times New Roman"/>
          <w:b w:val="false"/>
          <w:i w:val="false"/>
          <w:color w:val="000000"/>
          <w:sz w:val="28"/>
        </w:rPr>
        <w:t>
</w:t>
      </w:r>
      <w:r>
        <w:rPr>
          <w:rFonts w:ascii="Times New Roman"/>
          <w:b w:val="false"/>
          <w:i w:val="false"/>
          <w:color w:val="000000"/>
          <w:sz w:val="28"/>
        </w:rPr>
        <w:t>
      8) бағалы металдармен қапталған бағалы емес металдардан жасалған бұйымдарға;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құқықтық мәртебесі айқындалған мемлекеттік наградаларға;</w:t>
      </w:r>
      <w:r>
        <w:br/>
      </w:r>
      <w:r>
        <w:rPr>
          <w:rFonts w:ascii="Times New Roman"/>
          <w:b w:val="false"/>
          <w:i w:val="false"/>
          <w:color w:val="000000"/>
          <w:sz w:val="28"/>
        </w:rPr>
        <w:t>
</w:t>
      </w:r>
      <w:r>
        <w:rPr>
          <w:rFonts w:ascii="Times New Roman"/>
          <w:b w:val="false"/>
          <w:i w:val="false"/>
          <w:color w:val="000000"/>
          <w:sz w:val="28"/>
        </w:rPr>
        <w:t>
      10) автоқаламдарға арналған бағалы металдардан жасалған қауырсындарға қолданылмайды.</w:t>
      </w:r>
    </w:p>
    <w:bookmarkEnd w:id="65"/>
    <w:bookmarkStart w:name="z288" w:id="66"/>
    <w:p>
      <w:pPr>
        <w:spacing w:after="0"/>
        <w:ind w:left="0"/>
        <w:jc w:val="left"/>
      </w:pPr>
      <w:r>
        <w:rPr>
          <w:rFonts w:ascii="Times New Roman"/>
          <w:b/>
          <w:i w:val="false"/>
          <w:color w:val="000000"/>
        </w:rPr>
        <w:t xml:space="preserve"> 
2. Бағалы металдар мен асыл тастардан жасалған бұйымдарды</w:t>
      </w:r>
      <w:r>
        <w:br/>
      </w:r>
      <w:r>
        <w:rPr>
          <w:rFonts w:ascii="Times New Roman"/>
          <w:b/>
          <w:i w:val="false"/>
          <w:color w:val="000000"/>
        </w:rPr>
        <w:t>
таңбалау тәртібі</w:t>
      </w:r>
    </w:p>
    <w:bookmarkEnd w:id="66"/>
    <w:bookmarkStart w:name="z289" w:id="67"/>
    <w:p>
      <w:pPr>
        <w:spacing w:after="0"/>
        <w:ind w:left="0"/>
        <w:jc w:val="both"/>
      </w:pPr>
      <w:r>
        <w:rPr>
          <w:rFonts w:ascii="Times New Roman"/>
          <w:b w:val="false"/>
          <w:i w:val="false"/>
          <w:color w:val="000000"/>
          <w:sz w:val="28"/>
        </w:rPr>
        <w:t>
      5. Зергерлік бұйымдарды Қазақстан Республикасының аумағына әкелу кезінде мәлімдеуші зергерлік бұйымдарды сараптау және мемлекеттік бақылау рәсімдерінен өтеді.</w:t>
      </w:r>
      <w:r>
        <w:br/>
      </w:r>
      <w:r>
        <w:rPr>
          <w:rFonts w:ascii="Times New Roman"/>
          <w:b w:val="false"/>
          <w:i w:val="false"/>
          <w:color w:val="000000"/>
          <w:sz w:val="28"/>
        </w:rPr>
        <w:t>
</w:t>
      </w:r>
      <w:r>
        <w:rPr>
          <w:rFonts w:ascii="Times New Roman"/>
          <w:b w:val="false"/>
          <w:i w:val="false"/>
          <w:color w:val="000000"/>
          <w:sz w:val="28"/>
        </w:rPr>
        <w:t>
      6. Зергерлік бұйымдарды сараптау үдерісінде уәкілетті ұйым зергерлік бұйымдарды сынамалауды және таңбалауды жүзеге асырады.</w:t>
      </w:r>
      <w:r>
        <w:br/>
      </w:r>
      <w:r>
        <w:rPr>
          <w:rFonts w:ascii="Times New Roman"/>
          <w:b w:val="false"/>
          <w:i w:val="false"/>
          <w:color w:val="000000"/>
          <w:sz w:val="28"/>
        </w:rPr>
        <w:t>
</w:t>
      </w:r>
      <w:r>
        <w:rPr>
          <w:rFonts w:ascii="Times New Roman"/>
          <w:b w:val="false"/>
          <w:i w:val="false"/>
          <w:color w:val="000000"/>
          <w:sz w:val="28"/>
        </w:rPr>
        <w:t>
      7. Уәкілетті ұйым әкелінетін зергерлік бұйымдардың белгіленген сынамаға сәйкестігін тексереді.</w:t>
      </w:r>
      <w:r>
        <w:br/>
      </w:r>
      <w:r>
        <w:rPr>
          <w:rFonts w:ascii="Times New Roman"/>
          <w:b w:val="false"/>
          <w:i w:val="false"/>
          <w:color w:val="000000"/>
          <w:sz w:val="28"/>
        </w:rPr>
        <w:t>
</w:t>
      </w:r>
      <w:r>
        <w:rPr>
          <w:rFonts w:ascii="Times New Roman"/>
          <w:b w:val="false"/>
          <w:i w:val="false"/>
          <w:color w:val="000000"/>
          <w:sz w:val="28"/>
        </w:rPr>
        <w:t>
      8. Зергерлік бұйымдарды сынамалау Қазақстан Республикасында қолданылатын стандарттау жөніндегі нормативтік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9. Әкелінетін зергерлік бұйымдар сынамасының сәйкестігі анықталғаннан кейін уәкілетті ұйым зергерлік бұйымдарды таңбалауды жүзеге асырады.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