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506e" w14:textId="4975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Шри-Ланка Демократиялық Социалистік Республикасының Үкіметі арасындағы Туризм саласындағы ынтымақтастық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19 қарашадағы № 1459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Үкіметі мен Шри-Ланка Демократиялық Социалистік Республикасының Үкіметі арасындағы Туризм саласындағы ынтымақтастық туралы келісімнің жобасы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Премьер-Министрінің орынбасары – Қазақстан Республикасының Индустрия және жаңа технологиялар министрі Әсет Өрентайұлы Исекешевке қағидаттық сипаты жоқ өзгерістер мен толықтырулар енгізуге рұқсат бере отырып, Қазақстан Республикасының Үкіметі атынан Қазақстан Республикасының Үкіметі мен Шри-Ланка Демократиялық Социалистік Республикасының Үкіметі арасындағы Туризм саласындағы ынтымақтастық туралы келісімге қол қоюға өкілеттік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1459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Үкіметі мен Шри-Ланка Демократиялық Социалистік Республикасының Үкіметі арасындағы Туризм саласындағы ынтымақтастық туралы келісім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«Тараптар» деп аталатын Қазақстан Республикасының Үкіметі мен Шри-Ланка Демократиялық Социалистік Республикасының Үкіметі,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 мемлекеттері арасындағы достық қатынасты нығайтуға және өз елдерінің тарихы мен мәдени мұраларын зерделеуге ықпал етуді қалай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туризм Тараптардың өзара түсіністігін нығайтудың және ізгі ниетін білдірудің маңызды құралы болып табылатынын түсіне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 елдерінің экономикалық және мәдени дамуы үшін туризмді дамытудың маңыздылығын тани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осы Келісімге, сондай-ақ Тараптардың ұлттық заңнамаларына және өздері қатысушы болып табылатын халықаралық шарттарға сәйкес теңдік және өзара пайда негізінде туризм саласындағы ынтымақтастықты нығайтуға және дамытуға ұмтылады.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ынтымақтастықты тереңдету және екі жақты туризмді дамыту мақсатында Тараптар мемлекеттерінің туристік қауымдастықтарының, бірлестіктерінің, ұйымдарының, туроператорларының және турагенттіктерінің арасында байланыстар орнатуға ықпал жасайды.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өз мемлекеттерінің ұлттық заңнамаларына сәйкес өз мемлекеттерінің туризм индустриясына инвестицияларды тарту үшін қолайлы жағдайлар жасауға ықпал етеді және туризм саласындағы инвестициялық жағдайлар туралы дипломатиялық арналар арқылы бір-бірін хабардар етеді, сондай-ақ тиісті инвестициялық жобалармен алмасады.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мемлекеттерінің аумағында өткізілетін туристік іс-шараларға туристік индустрия субъектілерінің қатысуын Тараптар көтермелейді.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өз мемлекеттерінің аумағында төтенше жағдайлар туындау қатерлері туралы ақпарат алмасуға ықпал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басқа Тарап мемлекетінің аумағындағы Тараптардың бірінің мемлекеті азаматтарының мүдделерін қорғау және қауіпсіздігін қамтамасыз ету, соның ішінде төтенше жағдайлар туындаған жағдайда оларды эвакуациялау бойынша шаралар қабылдайды. 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6-бап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өз мемлекеттерінің туристік әлеуеті туралы жарнамалық және ақпараттық материалдармен, сондай-ақ туризм саласындағы: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өз елдерінде туристік қызметті реттейтін заңнама және өзге де нормативтік құқықтық актілер;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туристік индустрияны дамытудың стратегиялық жоспарлары және бағдарламалары;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Тараптар мемлекеттерінің туристік көрікті жерлері болып табылатын табиғи ресурстарын және тарихи-мәдени мұра объектілерін қорғауға және сақтауға бағытталған ұлттық заңнама;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туризм саласындағы статистикалық деректер;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туризмнің бәсекеге қабілеттілігі және орнықты дамуын арттыруға бағытталып қабылданған шаралар;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туристік қызметтердің және туризм саласындағы қауіпсіздіктің сапасын арттырудағы жұмыс тәжірибесі;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туристік қызмет көрсететін мекемелерді басқару тәжірибесі туралы ақпарат алмасу үшін күш жұмсайды.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7-бап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Дүниежүзілік туристік ұйым қызметінің шеңберінде өздерінің туризм саласындағы уәкілетті мемлекеттік органдарының ынтымақтастығын үйлестіреді.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8-бап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туризм саласында маманданған Тараптар мемлекеттерінің туристік және білім беру ұйымдары арасындағы байланысты орнатуға және ынтымақтастықты дамытуға ықпал етеді. 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9-бап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 мемлекеттерінің ұлттық туристік ұйымдарына басқа Тарап мемлекетінің аумағында туристік өкілдіктерін ашу мәселелері бойынша жәрдемдеседі.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Туристік өкілдіктерді құруға және оның қызметіне қатысты мәселелер Тараптар мемлекеттерінің ұлттық заңнамаларына сәйкес реттеледі. 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10-бап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Келісімнің ережелерін орындау үшін жауапты уәкілетті органдар: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тарапынан – Қазақстан Республикасы Индустрия және жаңа технологиялар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Шри-Ланка Демократиялық Социалистік Республикасы тарапынан – Шри-Ланка Демократиялық Социалистік Республикасы Экономикалық даму министрлігі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Егер Тараптардың біреуі осы Келісімнің ережелерін орындау үшін жауапты уәкілетті органының атауын өзгертсе, Тараптар бір-бірін дипломатиялық арналар арқылы хабардар етеді. 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11-бап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Тараптардың өзара келісімі бойынша осы Келісімге жеке хаттамалармен ресімделетін және оның ажырамас бөлігі болып табылатын өзгерістер мен толықтырулар енгізілуі мүмкін. 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12-бап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 белгісіз мерзімге жасалады және дипломатиялық арналар арқылы Тараптардың оның күшіне енуі үшін қажетті мемлекетішілік рәсімдерді орындағаны туралы соңғы жазбаша хабарлама алынған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 Тараптардың біреуінің басқа Тараптан Келісімнің қолданысын тоқтату ниеті туралы жазбаша хабарламасын дипломатиялық арналар арқылы алған күнінен бастап алты ай өткеннен кейін кез келген уақытта тоқтатылуы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Келісімнің қолданысын тоқтату, егер Тараптар өзгесі туралы келіспесе, оның қолданысы тоқтатылғанға дейін басталған іс-шаралардың орындалуына олар аяқталғанға дейін әсер етпейді.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201__жылғы «____»_____________ қаласында екі данада, әрқайсысы қазақ, орыс, сингал, тамиль және ағылшын тілдерінде жасалды, барлық мәтіндердің заңдық күші бірдей.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Келісімнің ережелерін түсіндіруде немесе қолдануда келіспеушіліктер туындаған жағдайда, Тараптар ағылшын тіліндегі мәтінге жүгінетін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      Шри-Ланка Демократиялық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Үкіметі үшін                   Социалистік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 Үкіметі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