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edac" w14:textId="504e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"Орталық мемлекеттік органдар мен облыстардың, республикалық маңызы бар қаланың, астананың жергілікті атқарушы органдары қызметінің тиімділігін жыл сайынғы бағалау жүйесі туралы" Қазақстан Республикасы Президентінің 2010 жылғы 19 наурыздағы № 954 Жарлығына өзгеріс пен толықтырулар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9 қарашадағы № 1419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«Орталық мемлекеттік органдар мен облыстардың, республикалық маңызы бар қаланың, астананың жергілікті атқарушы органдары қызметінің тиімділігін жыл сайынғы бағалау жүйесі туралы» Қазақстан Республикасы Президентінің 2010 жылғы 19 наурыздағы № 954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пен толықтырулар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«Орталық мемлекеттік органдар мен облыстардың, республикалық</w:t>
      </w:r>
      <w:r>
        <w:br/>
      </w:r>
      <w:r>
        <w:rPr>
          <w:rFonts w:ascii="Times New Roman"/>
          <w:b/>
          <w:i w:val="false"/>
          <w:color w:val="000000"/>
        </w:rPr>
        <w:t>
маңызы бар қаланың, астананың жергілікті атқарушы</w:t>
      </w:r>
      <w:r>
        <w:br/>
      </w:r>
      <w:r>
        <w:rPr>
          <w:rFonts w:ascii="Times New Roman"/>
          <w:b/>
          <w:i w:val="false"/>
          <w:color w:val="000000"/>
        </w:rPr>
        <w:t>
органдары қызметінің тиімділігін жыл сайынғы бағалау</w:t>
      </w:r>
      <w:r>
        <w:br/>
      </w:r>
      <w:r>
        <w:rPr>
          <w:rFonts w:ascii="Times New Roman"/>
          <w:b/>
          <w:i w:val="false"/>
          <w:color w:val="000000"/>
        </w:rPr>
        <w:t>
жүйесі туралы» Қазақстан Республикасы Президентінің</w:t>
      </w:r>
      <w:r>
        <w:br/>
      </w:r>
      <w:r>
        <w:rPr>
          <w:rFonts w:ascii="Times New Roman"/>
          <w:b/>
          <w:i w:val="false"/>
          <w:color w:val="000000"/>
        </w:rPr>
        <w:t>
2010 жылғы 19 наурыздағы № 954 Жарлығына өзгеріс пен</w:t>
      </w:r>
      <w:r>
        <w:br/>
      </w:r>
      <w:r>
        <w:rPr>
          <w:rFonts w:ascii="Times New Roman"/>
          <w:b/>
          <w:i w:val="false"/>
          <w:color w:val="000000"/>
        </w:rPr>
        <w:t>
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Президенті туралы» Қазақстан Республикасының 1995 жылғы 26 желтоқсандағы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3) тармақшасына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«Орталық мемлекеттік органдар мен облыстардың, республикалық маңызы бар қаланың, астананың жергілікті атқарушы органдары қызметінің тиімділігін жыл сайынғы бағалау жүйесі туралы» Қазақстан Республикасы Президентінің 2010 жылғы 19 наурыздағы № 954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24, 173-құжат; 2011 ж., № 8, 95-құжат, № 52, 710-құжат; 2012 ж., № 33, 419-құжат, № 35, 456-құжат) мынадай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жоғарыда аталған Жарлықпен бекітілген Орталық мемлекеттік органдар мен облыстардың, республикалық маңызы бар қаланың, астананың жергілікті атқарушы органдары қызметінің тиімділігін жыл сайынғы бағалау </w:t>
      </w:r>
      <w:r>
        <w:rPr>
          <w:rFonts w:ascii="Times New Roman"/>
          <w:b w:val="false"/>
          <w:i w:val="false"/>
          <w:color w:val="000000"/>
          <w:sz w:val="28"/>
        </w:rPr>
        <w:t>жүйесінде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10-тармақтың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«құрайды.» деген сөз алып тасталып, мынадай мазмұндағы 7)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әділет органдары құрайды.»;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жүктелген міндеттер мен функцияларды іске асыруды құқықтық қамтамасыз ету.»;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4.7-кіші бөліммен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«4.7. Жүктелген міндеттер мен функцияларды іске асыруды құқықтық қамтамасыз ету тиімділігін бағалау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49-1. Осы бағыт бойынша бағалау жүктелген міндеттер мен функцияларды іске асыруды құқықтық қамтамасыз ету жөніндегі шаралардың тиімділігін айқындау мақсатында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49-2. Орталық мемлекеттік органдарды осы бағыт бойынша Әділет министрлігі бағалайды. Жергілікті атқарушы органдарды осы бағыт бойынша аумақтық әділет органдары бағалайды.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49-3. Әділет министрлігін осы бағыт бойынша Қазақстан Республикасы Премьер-Министрінің Кеңсесі бағалайды.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49-4. Жүктелген міндеттер мен функцияларды іске асыруды құқықтық қамтамасыз етудің тиімділігін бағалау әдістемесін әзірлеуді және бекітуді, оны әдіснамалық сүйемелдеуді Әділет министрлігі жүзеге асырады.»;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«72. Тиімділікке бағалау жүргізуге жауапты мемлекеттік жоспарлау жөніндегі, мемлекеттік қызмет істері жөніндегі, бюджеттің атқарылуы жөніндегі, ақпараттандыру саласындағы уәкілетті органдардың, Әділет министрлігінің саяси мемлекеттік қызметшілері, сондай-ақ Қазақстан Республикасы Президенті Әкімшілігінің және Қазақстан Республикасы Премьер-Министрі Кеңсесінің тиісті құрылымдық бөлімшелерінің басшылары тиімділікті бағалау рәсімдері мен нәтижелерінің бекітілген әдістемелерге сәйкес келуіне және тиімділікке бағалау жүргізу кестесімен бекітілген мерзімдердің сақталуына дербес жауапты болады.».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жоғарыда аталған Жарлыққа қосымша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Атом энергиясы агенттігі.».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аудандардың (облыстық маңызы бар қалалардың) жергілікті атқарушы органдарының жүктелген міндеттер мен функцияларды іске асыруын құқықтық қамтамасыз ету тиімділігін бағалауды жүргізу тәртібін әзірлесін және 2013 жылғы 1 қаңтарға дейінгі мерзімде Қазақстан Республикасы Президентінің Әкімшілігімен келісім бойынша бекітсін;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2013 жылдан бастап аудандардың (облыстық маңызы бар қалалардың) жергілікті атқарушы органдарының жүктелген міндеттер мен функцияларды іске асыруын құқықтық қамтамасыз ету тиімділігіне бағалау жүргізуді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